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C00EF1D" w14:textId="0DAB7C64" w:rsidR="00C407C1" w:rsidRPr="005F0B71" w:rsidRDefault="00655B10">
      <w:pPr>
        <w:rPr>
          <w:lang w:val="es-419"/>
        </w:rPr>
      </w:pPr>
      <w:r w:rsidRPr="005F0B71">
        <w:rPr>
          <w:noProof/>
          <w:lang w:val="es-419"/>
        </w:rPr>
        <mc:AlternateContent>
          <mc:Choice Requires="wps">
            <w:drawing>
              <wp:anchor distT="0" distB="0" distL="114300" distR="114300" simplePos="0" relativeHeight="251661312" behindDoc="1" locked="0" layoutInCell="1" allowOverlap="1" wp14:anchorId="0853532D" wp14:editId="3737AA59">
                <wp:simplePos x="0" y="0"/>
                <wp:positionH relativeFrom="column">
                  <wp:posOffset>-685800</wp:posOffset>
                </wp:positionH>
                <wp:positionV relativeFrom="paragraph">
                  <wp:posOffset>401955</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a14="http://schemas.microsoft.com/office/drawing/2010/main" xmlns:pic="http://schemas.openxmlformats.org/drawingml/2006/picture" xmlns:adec="http://schemas.microsoft.com/office/drawing/2017/decorative" xmlns:a="http://schemas.openxmlformats.org/drawingml/2006/main">
            <w:pict>
              <v:rect id="Rectángulo 3" style="position:absolute;margin-left:-54pt;margin-top:31.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lt="&quot;&quot;" o:spid="_x0000_s1026" fillcolor="#00314d" stroked="f" strokeweight="1pt" w14:anchorId="4E7873B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"/>
            </w:pict>
          </mc:Fallback>
        </mc:AlternateContent>
      </w:r>
      <w:r w:rsidR="00C407C1" w:rsidRPr="005F0B71">
        <w:rPr>
          <w:noProof/>
          <w:lang w:val="es-419"/>
        </w:rPr>
        <w:drawing>
          <wp:anchor distT="0" distB="0" distL="114300" distR="114300" simplePos="0" relativeHeight="251659264" behindDoc="1" locked="0" layoutInCell="1" allowOverlap="1" wp14:anchorId="6A55977C" wp14:editId="0FC006FE">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11">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32391FF3" w:rsidR="00C407C1" w:rsidRPr="005F0B71" w:rsidRDefault="00655B10" w:rsidP="00C407C1">
      <w:pPr>
        <w:rPr>
          <w:rFonts w:ascii="Calibri" w:hAnsi="Calibri"/>
          <w:b/>
          <w:bCs/>
          <w:color w:val="000000" w:themeColor="text1"/>
          <w:kern w:val="0"/>
          <w:lang w:val="es-419"/>
          <w14:ligatures w14:val="none"/>
        </w:rPr>
      </w:pPr>
      <w:r w:rsidRPr="005F0B71">
        <w:rPr>
          <w:noProof/>
          <w:lang w:val="es-419"/>
        </w:rPr>
        <mc:AlternateContent>
          <mc:Choice Requires="wps">
            <w:drawing>
              <wp:anchor distT="45720" distB="45720" distL="114300" distR="114300" simplePos="0" relativeHeight="251663360" behindDoc="0" locked="0" layoutInCell="1" allowOverlap="1" wp14:anchorId="2E2DABF6" wp14:editId="6491EA28">
                <wp:simplePos x="0" y="0"/>
                <wp:positionH relativeFrom="column">
                  <wp:posOffset>-91440</wp:posOffset>
                </wp:positionH>
                <wp:positionV relativeFrom="paragraph">
                  <wp:posOffset>425450</wp:posOffset>
                </wp:positionV>
                <wp:extent cx="6209665" cy="1819275"/>
                <wp:effectExtent l="0" t="0" r="0" b="9525"/>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9665" cy="1819275"/>
                        </a:xfrm>
                        <a:prstGeom prst="rect">
                          <a:avLst/>
                        </a:prstGeom>
                        <a:noFill/>
                        <a:ln>
                          <a:noFill/>
                        </a:ln>
                        <a:effectLst/>
                      </wps:spPr>
                      <wps:txbx>
                        <w:txbxContent>
                          <w:p w14:paraId="13999F63" w14:textId="0D2E4C53" w:rsidR="00C407C1" w:rsidRPr="00F70A98" w:rsidRDefault="00A33E9D" w:rsidP="007F2B44">
                            <w:pPr>
                              <w:pStyle w:val="TituloPortada"/>
                              <w:ind w:firstLine="0"/>
                              <w:rPr>
                                <w:lang w:val="es-MX"/>
                              </w:rPr>
                            </w:pPr>
                            <w:r w:rsidRPr="00A33E9D">
                              <w:rPr>
                                <w:lang w:val="es-CO"/>
                              </w:rPr>
                              <w:t>Análisis estratégico del mercado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alt="&quot;&quot;" style="position:absolute;left:0;text-align:left;margin-left:-7.2pt;margin-top:33.5pt;width:488.95pt;height:143.2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" filled="f" stroked="f">
                <v:textbox>
                  <w:txbxContent>
                    <w:p w14:paraId="13999F63" w14:textId="0D2E4C53" w:rsidR="00C407C1" w:rsidRPr="00F70A98" w:rsidRDefault="00A33E9D" w:rsidP="007F2B44">
                      <w:pPr>
                        <w:pStyle w:val="TituloPortada"/>
                        <w:ind w:firstLine="0"/>
                        <w:rPr>
                          <w:lang w:val="es-MX"/>
                        </w:rPr>
                      </w:pPr>
                      <w:r w:rsidRPr="00A33E9D">
                        <w:rPr>
                          <w:lang w:val="es-CO"/>
                        </w:rPr>
                        <w:t>Análisis estratégico del mercado</w:t>
                      </w:r>
                    </w:p>
                  </w:txbxContent>
                </v:textbox>
              </v:shape>
            </w:pict>
          </mc:Fallback>
        </mc:AlternateContent>
      </w:r>
    </w:p>
    <w:p w14:paraId="37B855DA" w14:textId="021672A7" w:rsidR="00C407C1" w:rsidRPr="005F0B71" w:rsidRDefault="00C407C1" w:rsidP="00C407C1">
      <w:pPr>
        <w:rPr>
          <w:rFonts w:ascii="Calibri" w:hAnsi="Calibri"/>
          <w:b/>
          <w:bCs/>
          <w:color w:val="000000" w:themeColor="text1"/>
          <w:kern w:val="0"/>
          <w:lang w:val="es-419"/>
          <w14:ligatures w14:val="none"/>
        </w:rPr>
      </w:pPr>
    </w:p>
    <w:p w14:paraId="7B13D87E" w14:textId="2A798D64" w:rsidR="00C407C1" w:rsidRPr="005F0B71" w:rsidRDefault="00C407C1" w:rsidP="00C407C1">
      <w:pPr>
        <w:rPr>
          <w:rFonts w:ascii="Calibri" w:hAnsi="Calibri"/>
          <w:b/>
          <w:bCs/>
          <w:color w:val="000000" w:themeColor="text1"/>
          <w:kern w:val="0"/>
          <w:lang w:val="es-419"/>
          <w14:ligatures w14:val="none"/>
        </w:rPr>
      </w:pPr>
    </w:p>
    <w:p w14:paraId="235ED061" w14:textId="0A3101C3" w:rsidR="00C407C1" w:rsidRPr="005F0B71" w:rsidRDefault="00C407C1" w:rsidP="00C407C1">
      <w:pPr>
        <w:rPr>
          <w:rFonts w:ascii="Calibri" w:hAnsi="Calibri"/>
          <w:b/>
          <w:bCs/>
          <w:color w:val="000000" w:themeColor="text1"/>
          <w:kern w:val="0"/>
          <w:lang w:val="es-419"/>
          <w14:ligatures w14:val="none"/>
        </w:rPr>
      </w:pPr>
    </w:p>
    <w:p w14:paraId="752FAC0E" w14:textId="3C0EC58D" w:rsidR="00C407C1" w:rsidRPr="005F0B71" w:rsidRDefault="00C407C1" w:rsidP="00C407C1">
      <w:pPr>
        <w:rPr>
          <w:rFonts w:ascii="Calibri" w:hAnsi="Calibri"/>
          <w:b/>
          <w:bCs/>
          <w:color w:val="000000" w:themeColor="text1"/>
          <w:kern w:val="0"/>
          <w:lang w:val="es-419"/>
          <w14:ligatures w14:val="none"/>
        </w:rPr>
      </w:pPr>
    </w:p>
    <w:p w14:paraId="318F596D" w14:textId="4CEF3FA4" w:rsidR="00C407C1" w:rsidRPr="005F0B71" w:rsidRDefault="00C407C1" w:rsidP="00C407C1">
      <w:pPr>
        <w:rPr>
          <w:rFonts w:ascii="Calibri" w:hAnsi="Calibri"/>
          <w:b/>
          <w:bCs/>
          <w:color w:val="000000" w:themeColor="text1"/>
          <w:kern w:val="0"/>
          <w:lang w:val="es-419"/>
          <w14:ligatures w14:val="none"/>
        </w:rPr>
      </w:pPr>
    </w:p>
    <w:p w14:paraId="7819A49C" w14:textId="169F8E7F" w:rsidR="00C407C1" w:rsidRPr="005F0B71" w:rsidRDefault="00C407C1" w:rsidP="00C407C1">
      <w:pPr>
        <w:rPr>
          <w:rFonts w:ascii="Calibri" w:hAnsi="Calibri"/>
          <w:b/>
          <w:bCs/>
          <w:color w:val="000000" w:themeColor="text1"/>
          <w:kern w:val="0"/>
          <w:lang w:val="es-419"/>
          <w14:ligatures w14:val="none"/>
        </w:rPr>
      </w:pPr>
      <w:r w:rsidRPr="005F0B71">
        <w:rPr>
          <w:rFonts w:ascii="Calibri" w:hAnsi="Calibri"/>
          <w:b/>
          <w:bCs/>
          <w:color w:val="000000" w:themeColor="text1"/>
          <w:kern w:val="0"/>
          <w:lang w:val="es-419"/>
          <w14:ligatures w14:val="none"/>
        </w:rPr>
        <w:t>Breve descripción:</w:t>
      </w:r>
    </w:p>
    <w:p w14:paraId="3C1F67A9" w14:textId="3F4FB4DC" w:rsidR="00F47AD8" w:rsidRDefault="00A33E9D" w:rsidP="00286590">
      <w:pPr>
        <w:rPr>
          <w:bCs/>
          <w:szCs w:val="28"/>
        </w:rPr>
      </w:pPr>
      <w:r w:rsidRPr="00A33E9D">
        <w:rPr>
          <w:bCs/>
          <w:szCs w:val="28"/>
        </w:rPr>
        <w:t>El módulo Análisis estratégico del mercado ayuda a comprender el entorno competitivo, identificar oportunidades y tomar decisiones fundamentadas. Se aprenderá a evaluar tendencias, comportamiento del consumidor y factores clave que influyen en la comercialización. Con este conocimiento, se podrá diseñar estrategias efectivas para diferenciar y fortalecer la posición de un negocio en el mercado</w:t>
      </w:r>
      <w:r w:rsidR="00C85128" w:rsidRPr="00C85128">
        <w:rPr>
          <w:bCs/>
          <w:szCs w:val="28"/>
        </w:rPr>
        <w:t>.</w:t>
      </w:r>
    </w:p>
    <w:p w14:paraId="5804D79A" w14:textId="711659C6" w:rsidR="008D4556" w:rsidRPr="008D4556" w:rsidRDefault="008D4556" w:rsidP="008D4556">
      <w:pPr>
        <w:ind w:hanging="142"/>
        <w:rPr>
          <w:rFonts w:ascii="Calibri" w:hAnsi="Calibri"/>
          <w:b/>
          <w:color w:val="000000" w:themeColor="text1"/>
          <w:kern w:val="0"/>
          <w:szCs w:val="28"/>
          <w:lang w:val="es-419"/>
          <w14:ligatures w14:val="none"/>
        </w:rPr>
      </w:pPr>
      <w:r w:rsidRPr="008D4556">
        <w:rPr>
          <w:b/>
          <w:szCs w:val="28"/>
        </w:rPr>
        <w:t>_______________________________________________________________________</w:t>
      </w:r>
    </w:p>
    <w:p w14:paraId="676EB408" w14:textId="334C21CA" w:rsidR="00C407C1" w:rsidRPr="005F0B71" w:rsidRDefault="003B5A1E" w:rsidP="004D7616">
      <w:pPr>
        <w:ind w:left="3539"/>
        <w:rPr>
          <w:lang w:val="es-419"/>
        </w:rPr>
      </w:pPr>
      <w:r>
        <w:rPr>
          <w:rFonts w:ascii="Calibri" w:hAnsi="Calibri"/>
          <w:b/>
          <w:bCs/>
          <w:color w:val="000000" w:themeColor="text1"/>
          <w:kern w:val="0"/>
          <w:lang w:val="es-419"/>
          <w14:ligatures w14:val="none"/>
        </w:rPr>
        <w:t>M</w:t>
      </w:r>
      <w:r w:rsidR="00C85128">
        <w:rPr>
          <w:rFonts w:ascii="Calibri" w:hAnsi="Calibri"/>
          <w:b/>
          <w:bCs/>
          <w:color w:val="000000" w:themeColor="text1"/>
          <w:kern w:val="0"/>
          <w:lang w:val="es-419"/>
          <w14:ligatures w14:val="none"/>
        </w:rPr>
        <w:t>ayo</w:t>
      </w:r>
      <w:r>
        <w:rPr>
          <w:rFonts w:ascii="Calibri" w:hAnsi="Calibri"/>
          <w:b/>
          <w:bCs/>
          <w:color w:val="000000" w:themeColor="text1"/>
          <w:kern w:val="0"/>
          <w:lang w:val="es-419"/>
          <w14:ligatures w14:val="none"/>
        </w:rPr>
        <w:t xml:space="preserve"> 2025</w:t>
      </w:r>
      <w:r w:rsidR="00C407C1" w:rsidRPr="005F0B71">
        <w:rPr>
          <w:lang w:val="es-419"/>
        </w:rPr>
        <w:br w:type="page"/>
      </w:r>
    </w:p>
    <w:sdt>
      <w:sdtPr>
        <w:rPr>
          <w:rFonts w:asciiTheme="minorHAnsi" w:eastAsiaTheme="minorEastAsia" w:hAnsiTheme="minorHAnsi" w:cstheme="minorBidi"/>
          <w:b w:val="0"/>
          <w:color w:val="auto"/>
          <w:kern w:val="2"/>
          <w:sz w:val="28"/>
          <w:szCs w:val="28"/>
          <w:lang w:val="es-ES" w:eastAsia="en-US"/>
          <w14:ligatures w14:val="standardContextual"/>
        </w:rPr>
        <w:id w:val="-1828743942"/>
        <w:docPartObj>
          <w:docPartGallery w:val="Table of Contents"/>
          <w:docPartUnique/>
        </w:docPartObj>
      </w:sdtPr>
      <w:sdtContent>
        <w:p w14:paraId="66BF4185" w14:textId="785AAE6E" w:rsidR="00231879" w:rsidRPr="00486024" w:rsidRDefault="00231879" w:rsidP="00F3794E">
          <w:pPr>
            <w:pStyle w:val="TtuloTDC"/>
          </w:pPr>
          <w:r w:rsidRPr="00486024">
            <w:rPr>
              <w:lang w:val="es-ES"/>
            </w:rPr>
            <w:t>Tabla de contenido</w:t>
          </w:r>
        </w:p>
        <w:p w14:paraId="075FFBB6" w14:textId="1D98C9EF" w:rsidR="00C97215" w:rsidRDefault="00231879">
          <w:pPr>
            <w:pStyle w:val="TDC1"/>
            <w:tabs>
              <w:tab w:val="right" w:leader="dot" w:pos="9962"/>
            </w:tabs>
            <w:rPr>
              <w:rFonts w:eastAsiaTheme="minorEastAsia"/>
              <w:noProof/>
              <w:sz w:val="24"/>
              <w:szCs w:val="24"/>
              <w:lang w:eastAsia="es-MX"/>
            </w:rPr>
          </w:pPr>
          <w:r>
            <w:fldChar w:fldCharType="begin"/>
          </w:r>
          <w:r>
            <w:instrText xml:space="preserve"> TOC \o "1-3" \h \z \u </w:instrText>
          </w:r>
          <w:r>
            <w:fldChar w:fldCharType="separate"/>
          </w:r>
          <w:hyperlink w:anchor="_Toc199523200" w:history="1">
            <w:r w:rsidR="00C97215" w:rsidRPr="009E608B">
              <w:rPr>
                <w:rStyle w:val="Hipervnculo"/>
                <w:noProof/>
              </w:rPr>
              <w:t>Introducción</w:t>
            </w:r>
            <w:r w:rsidR="00C97215">
              <w:rPr>
                <w:noProof/>
                <w:webHidden/>
              </w:rPr>
              <w:tab/>
            </w:r>
            <w:r w:rsidR="00C97215">
              <w:rPr>
                <w:noProof/>
                <w:webHidden/>
              </w:rPr>
              <w:fldChar w:fldCharType="begin"/>
            </w:r>
            <w:r w:rsidR="00C97215">
              <w:rPr>
                <w:noProof/>
                <w:webHidden/>
              </w:rPr>
              <w:instrText xml:space="preserve"> PAGEREF _Toc199523200 \h </w:instrText>
            </w:r>
            <w:r w:rsidR="00C97215">
              <w:rPr>
                <w:noProof/>
                <w:webHidden/>
              </w:rPr>
            </w:r>
            <w:r w:rsidR="00C97215">
              <w:rPr>
                <w:noProof/>
                <w:webHidden/>
              </w:rPr>
              <w:fldChar w:fldCharType="separate"/>
            </w:r>
            <w:r w:rsidR="00536AB5">
              <w:rPr>
                <w:noProof/>
                <w:webHidden/>
              </w:rPr>
              <w:t>1</w:t>
            </w:r>
            <w:r w:rsidR="00C97215">
              <w:rPr>
                <w:noProof/>
                <w:webHidden/>
              </w:rPr>
              <w:fldChar w:fldCharType="end"/>
            </w:r>
          </w:hyperlink>
        </w:p>
        <w:p w14:paraId="08482320" w14:textId="708A1D01" w:rsidR="00C97215" w:rsidRDefault="00C97215">
          <w:pPr>
            <w:pStyle w:val="TDC1"/>
            <w:tabs>
              <w:tab w:val="left" w:pos="1200"/>
              <w:tab w:val="right" w:leader="dot" w:pos="9962"/>
            </w:tabs>
            <w:rPr>
              <w:rFonts w:eastAsiaTheme="minorEastAsia"/>
              <w:noProof/>
              <w:sz w:val="24"/>
              <w:szCs w:val="24"/>
              <w:lang w:eastAsia="es-MX"/>
            </w:rPr>
          </w:pPr>
          <w:hyperlink w:anchor="_Toc199523201" w:history="1">
            <w:r w:rsidRPr="009E608B">
              <w:rPr>
                <w:rStyle w:val="Hipervnculo"/>
                <w:noProof/>
              </w:rPr>
              <w:t>1.</w:t>
            </w:r>
            <w:r>
              <w:rPr>
                <w:rFonts w:eastAsiaTheme="minorEastAsia"/>
                <w:noProof/>
                <w:sz w:val="24"/>
                <w:szCs w:val="24"/>
                <w:lang w:eastAsia="es-MX"/>
              </w:rPr>
              <w:tab/>
            </w:r>
            <w:r w:rsidRPr="009E608B">
              <w:rPr>
                <w:rStyle w:val="Hipervnculo"/>
                <w:noProof/>
              </w:rPr>
              <w:t>Herramientas de análisis estratégico</w:t>
            </w:r>
            <w:r>
              <w:rPr>
                <w:noProof/>
                <w:webHidden/>
              </w:rPr>
              <w:tab/>
            </w:r>
            <w:r>
              <w:rPr>
                <w:noProof/>
                <w:webHidden/>
              </w:rPr>
              <w:fldChar w:fldCharType="begin"/>
            </w:r>
            <w:r>
              <w:rPr>
                <w:noProof/>
                <w:webHidden/>
              </w:rPr>
              <w:instrText xml:space="preserve"> PAGEREF _Toc199523201 \h </w:instrText>
            </w:r>
            <w:r>
              <w:rPr>
                <w:noProof/>
                <w:webHidden/>
              </w:rPr>
            </w:r>
            <w:r>
              <w:rPr>
                <w:noProof/>
                <w:webHidden/>
              </w:rPr>
              <w:fldChar w:fldCharType="separate"/>
            </w:r>
            <w:r w:rsidR="00536AB5">
              <w:rPr>
                <w:noProof/>
                <w:webHidden/>
              </w:rPr>
              <w:t>4</w:t>
            </w:r>
            <w:r>
              <w:rPr>
                <w:noProof/>
                <w:webHidden/>
              </w:rPr>
              <w:fldChar w:fldCharType="end"/>
            </w:r>
          </w:hyperlink>
        </w:p>
        <w:p w14:paraId="52784A55" w14:textId="577B9576" w:rsidR="00C97215" w:rsidRDefault="00C97215">
          <w:pPr>
            <w:pStyle w:val="TDC1"/>
            <w:tabs>
              <w:tab w:val="left" w:pos="1440"/>
              <w:tab w:val="right" w:leader="dot" w:pos="9962"/>
            </w:tabs>
            <w:rPr>
              <w:rFonts w:eastAsiaTheme="minorEastAsia"/>
              <w:noProof/>
              <w:sz w:val="24"/>
              <w:szCs w:val="24"/>
              <w:lang w:eastAsia="es-MX"/>
            </w:rPr>
          </w:pPr>
          <w:hyperlink w:anchor="_Toc199523202" w:history="1">
            <w:r w:rsidRPr="009E608B">
              <w:rPr>
                <w:rStyle w:val="Hipervnculo"/>
                <w:rFonts w:ascii="Calibri" w:eastAsiaTheme="majorEastAsia" w:hAnsi="Calibri" w:cstheme="majorBidi"/>
                <w:noProof/>
              </w:rPr>
              <w:t>1.1.</w:t>
            </w:r>
            <w:r>
              <w:rPr>
                <w:rFonts w:eastAsiaTheme="minorEastAsia"/>
                <w:noProof/>
                <w:sz w:val="24"/>
                <w:szCs w:val="24"/>
                <w:lang w:eastAsia="es-MX"/>
              </w:rPr>
              <w:tab/>
            </w:r>
            <w:r w:rsidRPr="009E608B">
              <w:rPr>
                <w:rStyle w:val="Hipervnculo"/>
                <w:rFonts w:ascii="Calibri" w:eastAsiaTheme="majorEastAsia" w:hAnsi="Calibri" w:cstheme="majorBidi"/>
                <w:noProof/>
              </w:rPr>
              <w:t>Tipos de herramientas para análisis estratégico</w:t>
            </w:r>
            <w:r>
              <w:rPr>
                <w:noProof/>
                <w:webHidden/>
              </w:rPr>
              <w:tab/>
            </w:r>
            <w:r>
              <w:rPr>
                <w:noProof/>
                <w:webHidden/>
              </w:rPr>
              <w:fldChar w:fldCharType="begin"/>
            </w:r>
            <w:r>
              <w:rPr>
                <w:noProof/>
                <w:webHidden/>
              </w:rPr>
              <w:instrText xml:space="preserve"> PAGEREF _Toc199523202 \h </w:instrText>
            </w:r>
            <w:r>
              <w:rPr>
                <w:noProof/>
                <w:webHidden/>
              </w:rPr>
            </w:r>
            <w:r>
              <w:rPr>
                <w:noProof/>
                <w:webHidden/>
              </w:rPr>
              <w:fldChar w:fldCharType="separate"/>
            </w:r>
            <w:r w:rsidR="00536AB5">
              <w:rPr>
                <w:noProof/>
                <w:webHidden/>
              </w:rPr>
              <w:t>4</w:t>
            </w:r>
            <w:r>
              <w:rPr>
                <w:noProof/>
                <w:webHidden/>
              </w:rPr>
              <w:fldChar w:fldCharType="end"/>
            </w:r>
          </w:hyperlink>
        </w:p>
        <w:p w14:paraId="6BC87232" w14:textId="17893EA2" w:rsidR="00C97215" w:rsidRDefault="00C97215">
          <w:pPr>
            <w:pStyle w:val="TDC1"/>
            <w:tabs>
              <w:tab w:val="left" w:pos="1440"/>
              <w:tab w:val="right" w:leader="dot" w:pos="9962"/>
            </w:tabs>
            <w:rPr>
              <w:rFonts w:eastAsiaTheme="minorEastAsia"/>
              <w:noProof/>
              <w:sz w:val="24"/>
              <w:szCs w:val="24"/>
              <w:lang w:eastAsia="es-MX"/>
            </w:rPr>
          </w:pPr>
          <w:hyperlink w:anchor="_Toc199523203" w:history="1">
            <w:r w:rsidRPr="009E608B">
              <w:rPr>
                <w:rStyle w:val="Hipervnculo"/>
                <w:rFonts w:ascii="Calibri" w:eastAsiaTheme="majorEastAsia" w:hAnsi="Calibri" w:cstheme="majorBidi"/>
                <w:noProof/>
              </w:rPr>
              <w:t>1.2.</w:t>
            </w:r>
            <w:r>
              <w:rPr>
                <w:rFonts w:eastAsiaTheme="minorEastAsia"/>
                <w:noProof/>
                <w:sz w:val="24"/>
                <w:szCs w:val="24"/>
                <w:lang w:eastAsia="es-MX"/>
              </w:rPr>
              <w:tab/>
            </w:r>
            <w:r w:rsidRPr="009E608B">
              <w:rPr>
                <w:rStyle w:val="Hipervnculo"/>
                <w:rFonts w:ascii="Calibri" w:eastAsiaTheme="majorEastAsia" w:hAnsi="Calibri" w:cstheme="majorBidi"/>
                <w:noProof/>
              </w:rPr>
              <w:t>Aplicabilidad de herramientas</w:t>
            </w:r>
            <w:r>
              <w:rPr>
                <w:noProof/>
                <w:webHidden/>
              </w:rPr>
              <w:tab/>
            </w:r>
            <w:r>
              <w:rPr>
                <w:noProof/>
                <w:webHidden/>
              </w:rPr>
              <w:fldChar w:fldCharType="begin"/>
            </w:r>
            <w:r>
              <w:rPr>
                <w:noProof/>
                <w:webHidden/>
              </w:rPr>
              <w:instrText xml:space="preserve"> PAGEREF _Toc199523203 \h </w:instrText>
            </w:r>
            <w:r>
              <w:rPr>
                <w:noProof/>
                <w:webHidden/>
              </w:rPr>
            </w:r>
            <w:r>
              <w:rPr>
                <w:noProof/>
                <w:webHidden/>
              </w:rPr>
              <w:fldChar w:fldCharType="separate"/>
            </w:r>
            <w:r w:rsidR="00536AB5">
              <w:rPr>
                <w:noProof/>
                <w:webHidden/>
              </w:rPr>
              <w:t>11</w:t>
            </w:r>
            <w:r>
              <w:rPr>
                <w:noProof/>
                <w:webHidden/>
              </w:rPr>
              <w:fldChar w:fldCharType="end"/>
            </w:r>
          </w:hyperlink>
        </w:p>
        <w:p w14:paraId="03D1E7C5" w14:textId="05739973" w:rsidR="00C97215" w:rsidRDefault="00C97215">
          <w:pPr>
            <w:pStyle w:val="TDC1"/>
            <w:tabs>
              <w:tab w:val="left" w:pos="1440"/>
              <w:tab w:val="right" w:leader="dot" w:pos="9962"/>
            </w:tabs>
            <w:rPr>
              <w:rFonts w:eastAsiaTheme="minorEastAsia"/>
              <w:noProof/>
              <w:sz w:val="24"/>
              <w:szCs w:val="24"/>
              <w:lang w:eastAsia="es-MX"/>
            </w:rPr>
          </w:pPr>
          <w:hyperlink w:anchor="_Toc199523204" w:history="1">
            <w:r w:rsidRPr="009E608B">
              <w:rPr>
                <w:rStyle w:val="Hipervnculo"/>
                <w:rFonts w:ascii="Calibri" w:eastAsiaTheme="majorEastAsia" w:hAnsi="Calibri" w:cstheme="majorBidi"/>
                <w:noProof/>
              </w:rPr>
              <w:t>1.3.</w:t>
            </w:r>
            <w:r>
              <w:rPr>
                <w:rFonts w:eastAsiaTheme="minorEastAsia"/>
                <w:noProof/>
                <w:sz w:val="24"/>
                <w:szCs w:val="24"/>
                <w:lang w:eastAsia="es-MX"/>
              </w:rPr>
              <w:tab/>
            </w:r>
            <w:r w:rsidRPr="009E608B">
              <w:rPr>
                <w:rStyle w:val="Hipervnculo"/>
                <w:rFonts w:ascii="Calibri" w:eastAsiaTheme="majorEastAsia" w:hAnsi="Calibri" w:cstheme="majorBidi"/>
                <w:noProof/>
              </w:rPr>
              <w:t>Ejemplo análisis estratégico</w:t>
            </w:r>
            <w:r>
              <w:rPr>
                <w:noProof/>
                <w:webHidden/>
              </w:rPr>
              <w:tab/>
            </w:r>
            <w:r>
              <w:rPr>
                <w:noProof/>
                <w:webHidden/>
              </w:rPr>
              <w:fldChar w:fldCharType="begin"/>
            </w:r>
            <w:r>
              <w:rPr>
                <w:noProof/>
                <w:webHidden/>
              </w:rPr>
              <w:instrText xml:space="preserve"> PAGEREF _Toc199523204 \h </w:instrText>
            </w:r>
            <w:r>
              <w:rPr>
                <w:noProof/>
                <w:webHidden/>
              </w:rPr>
            </w:r>
            <w:r>
              <w:rPr>
                <w:noProof/>
                <w:webHidden/>
              </w:rPr>
              <w:fldChar w:fldCharType="separate"/>
            </w:r>
            <w:r w:rsidR="00536AB5">
              <w:rPr>
                <w:noProof/>
                <w:webHidden/>
              </w:rPr>
              <w:t>13</w:t>
            </w:r>
            <w:r>
              <w:rPr>
                <w:noProof/>
                <w:webHidden/>
              </w:rPr>
              <w:fldChar w:fldCharType="end"/>
            </w:r>
          </w:hyperlink>
        </w:p>
        <w:p w14:paraId="26B530EF" w14:textId="2BAD145C" w:rsidR="00C97215" w:rsidRDefault="00C97215">
          <w:pPr>
            <w:pStyle w:val="TDC1"/>
            <w:tabs>
              <w:tab w:val="left" w:pos="1200"/>
              <w:tab w:val="right" w:leader="dot" w:pos="9962"/>
            </w:tabs>
            <w:rPr>
              <w:rFonts w:eastAsiaTheme="minorEastAsia"/>
              <w:noProof/>
              <w:sz w:val="24"/>
              <w:szCs w:val="24"/>
              <w:lang w:eastAsia="es-MX"/>
            </w:rPr>
          </w:pPr>
          <w:hyperlink w:anchor="_Toc199523205" w:history="1">
            <w:r w:rsidRPr="009E608B">
              <w:rPr>
                <w:rStyle w:val="Hipervnculo"/>
                <w:noProof/>
              </w:rPr>
              <w:t>2.</w:t>
            </w:r>
            <w:r>
              <w:rPr>
                <w:rFonts w:eastAsiaTheme="minorEastAsia"/>
                <w:noProof/>
                <w:sz w:val="24"/>
                <w:szCs w:val="24"/>
                <w:lang w:eastAsia="es-MX"/>
              </w:rPr>
              <w:tab/>
            </w:r>
            <w:r w:rsidRPr="009E608B">
              <w:rPr>
                <w:rStyle w:val="Hipervnculo"/>
                <w:noProof/>
              </w:rPr>
              <w:t>Mercado</w:t>
            </w:r>
            <w:r>
              <w:rPr>
                <w:noProof/>
                <w:webHidden/>
              </w:rPr>
              <w:tab/>
            </w:r>
            <w:r>
              <w:rPr>
                <w:noProof/>
                <w:webHidden/>
              </w:rPr>
              <w:fldChar w:fldCharType="begin"/>
            </w:r>
            <w:r>
              <w:rPr>
                <w:noProof/>
                <w:webHidden/>
              </w:rPr>
              <w:instrText xml:space="preserve"> PAGEREF _Toc199523205 \h </w:instrText>
            </w:r>
            <w:r>
              <w:rPr>
                <w:noProof/>
                <w:webHidden/>
              </w:rPr>
            </w:r>
            <w:r>
              <w:rPr>
                <w:noProof/>
                <w:webHidden/>
              </w:rPr>
              <w:fldChar w:fldCharType="separate"/>
            </w:r>
            <w:r w:rsidR="00536AB5">
              <w:rPr>
                <w:noProof/>
                <w:webHidden/>
              </w:rPr>
              <w:t>18</w:t>
            </w:r>
            <w:r>
              <w:rPr>
                <w:noProof/>
                <w:webHidden/>
              </w:rPr>
              <w:fldChar w:fldCharType="end"/>
            </w:r>
          </w:hyperlink>
        </w:p>
        <w:p w14:paraId="1022F56D" w14:textId="61D63E1A" w:rsidR="00C97215" w:rsidRDefault="00C97215">
          <w:pPr>
            <w:pStyle w:val="TDC2"/>
            <w:rPr>
              <w:rFonts w:eastAsiaTheme="minorEastAsia"/>
              <w:noProof/>
              <w:sz w:val="24"/>
              <w:szCs w:val="24"/>
              <w:lang w:eastAsia="es-MX"/>
            </w:rPr>
          </w:pPr>
          <w:hyperlink w:anchor="_Toc199523206" w:history="1">
            <w:r w:rsidRPr="009E608B">
              <w:rPr>
                <w:rStyle w:val="Hipervnculo"/>
                <w:noProof/>
              </w:rPr>
              <w:t>2.1. Características</w:t>
            </w:r>
            <w:r>
              <w:rPr>
                <w:noProof/>
                <w:webHidden/>
              </w:rPr>
              <w:tab/>
            </w:r>
            <w:r>
              <w:rPr>
                <w:noProof/>
                <w:webHidden/>
              </w:rPr>
              <w:fldChar w:fldCharType="begin"/>
            </w:r>
            <w:r>
              <w:rPr>
                <w:noProof/>
                <w:webHidden/>
              </w:rPr>
              <w:instrText xml:space="preserve"> PAGEREF _Toc199523206 \h </w:instrText>
            </w:r>
            <w:r>
              <w:rPr>
                <w:noProof/>
                <w:webHidden/>
              </w:rPr>
            </w:r>
            <w:r>
              <w:rPr>
                <w:noProof/>
                <w:webHidden/>
              </w:rPr>
              <w:fldChar w:fldCharType="separate"/>
            </w:r>
            <w:r w:rsidR="00536AB5">
              <w:rPr>
                <w:noProof/>
                <w:webHidden/>
              </w:rPr>
              <w:t>18</w:t>
            </w:r>
            <w:r>
              <w:rPr>
                <w:noProof/>
                <w:webHidden/>
              </w:rPr>
              <w:fldChar w:fldCharType="end"/>
            </w:r>
          </w:hyperlink>
        </w:p>
        <w:p w14:paraId="282E1DB5" w14:textId="2FD3A188" w:rsidR="00C97215" w:rsidRDefault="00C97215">
          <w:pPr>
            <w:pStyle w:val="TDC2"/>
            <w:rPr>
              <w:rFonts w:eastAsiaTheme="minorEastAsia"/>
              <w:noProof/>
              <w:sz w:val="24"/>
              <w:szCs w:val="24"/>
              <w:lang w:eastAsia="es-MX"/>
            </w:rPr>
          </w:pPr>
          <w:hyperlink w:anchor="_Toc199523207" w:history="1">
            <w:r w:rsidRPr="009E608B">
              <w:rPr>
                <w:rStyle w:val="Hipervnculo"/>
                <w:noProof/>
              </w:rPr>
              <w:t>2.2. Tipos de mercado</w:t>
            </w:r>
            <w:r>
              <w:rPr>
                <w:noProof/>
                <w:webHidden/>
              </w:rPr>
              <w:tab/>
            </w:r>
            <w:r>
              <w:rPr>
                <w:noProof/>
                <w:webHidden/>
              </w:rPr>
              <w:fldChar w:fldCharType="begin"/>
            </w:r>
            <w:r>
              <w:rPr>
                <w:noProof/>
                <w:webHidden/>
              </w:rPr>
              <w:instrText xml:space="preserve"> PAGEREF _Toc199523207 \h </w:instrText>
            </w:r>
            <w:r>
              <w:rPr>
                <w:noProof/>
                <w:webHidden/>
              </w:rPr>
            </w:r>
            <w:r>
              <w:rPr>
                <w:noProof/>
                <w:webHidden/>
              </w:rPr>
              <w:fldChar w:fldCharType="separate"/>
            </w:r>
            <w:r w:rsidR="00536AB5">
              <w:rPr>
                <w:noProof/>
                <w:webHidden/>
              </w:rPr>
              <w:t>19</w:t>
            </w:r>
            <w:r>
              <w:rPr>
                <w:noProof/>
                <w:webHidden/>
              </w:rPr>
              <w:fldChar w:fldCharType="end"/>
            </w:r>
          </w:hyperlink>
        </w:p>
        <w:p w14:paraId="0C366AB2" w14:textId="4D6FEBE3" w:rsidR="00C97215" w:rsidRDefault="00C97215">
          <w:pPr>
            <w:pStyle w:val="TDC1"/>
            <w:tabs>
              <w:tab w:val="left" w:pos="1200"/>
              <w:tab w:val="right" w:leader="dot" w:pos="9962"/>
            </w:tabs>
            <w:rPr>
              <w:rFonts w:eastAsiaTheme="minorEastAsia"/>
              <w:noProof/>
              <w:sz w:val="24"/>
              <w:szCs w:val="24"/>
              <w:lang w:eastAsia="es-MX"/>
            </w:rPr>
          </w:pPr>
          <w:hyperlink w:anchor="_Toc199523208" w:history="1">
            <w:r w:rsidRPr="009E608B">
              <w:rPr>
                <w:rStyle w:val="Hipervnculo"/>
                <w:noProof/>
              </w:rPr>
              <w:t>3.</w:t>
            </w:r>
            <w:r>
              <w:rPr>
                <w:rFonts w:eastAsiaTheme="minorEastAsia"/>
                <w:noProof/>
                <w:sz w:val="24"/>
                <w:szCs w:val="24"/>
                <w:lang w:eastAsia="es-MX"/>
              </w:rPr>
              <w:tab/>
            </w:r>
            <w:r w:rsidRPr="009E608B">
              <w:rPr>
                <w:rStyle w:val="Hipervnculo"/>
                <w:noProof/>
              </w:rPr>
              <w:t>Elementos internos del mercado</w:t>
            </w:r>
            <w:r>
              <w:rPr>
                <w:noProof/>
                <w:webHidden/>
              </w:rPr>
              <w:tab/>
            </w:r>
            <w:r>
              <w:rPr>
                <w:noProof/>
                <w:webHidden/>
              </w:rPr>
              <w:fldChar w:fldCharType="begin"/>
            </w:r>
            <w:r>
              <w:rPr>
                <w:noProof/>
                <w:webHidden/>
              </w:rPr>
              <w:instrText xml:space="preserve"> PAGEREF _Toc199523208 \h </w:instrText>
            </w:r>
            <w:r>
              <w:rPr>
                <w:noProof/>
                <w:webHidden/>
              </w:rPr>
            </w:r>
            <w:r>
              <w:rPr>
                <w:noProof/>
                <w:webHidden/>
              </w:rPr>
              <w:fldChar w:fldCharType="separate"/>
            </w:r>
            <w:r w:rsidR="00536AB5">
              <w:rPr>
                <w:noProof/>
                <w:webHidden/>
              </w:rPr>
              <w:t>19</w:t>
            </w:r>
            <w:r>
              <w:rPr>
                <w:noProof/>
                <w:webHidden/>
              </w:rPr>
              <w:fldChar w:fldCharType="end"/>
            </w:r>
          </w:hyperlink>
        </w:p>
        <w:p w14:paraId="1EA7DC26" w14:textId="34A511A9" w:rsidR="00C97215" w:rsidRDefault="00C97215">
          <w:pPr>
            <w:pStyle w:val="TDC1"/>
            <w:tabs>
              <w:tab w:val="left" w:pos="1200"/>
              <w:tab w:val="right" w:leader="dot" w:pos="9962"/>
            </w:tabs>
            <w:rPr>
              <w:rFonts w:eastAsiaTheme="minorEastAsia"/>
              <w:noProof/>
              <w:sz w:val="24"/>
              <w:szCs w:val="24"/>
              <w:lang w:eastAsia="es-MX"/>
            </w:rPr>
          </w:pPr>
          <w:hyperlink w:anchor="_Toc199523209" w:history="1">
            <w:r w:rsidRPr="009E608B">
              <w:rPr>
                <w:rStyle w:val="Hipervnculo"/>
                <w:noProof/>
              </w:rPr>
              <w:t>4.</w:t>
            </w:r>
            <w:r>
              <w:rPr>
                <w:rFonts w:eastAsiaTheme="minorEastAsia"/>
                <w:noProof/>
                <w:sz w:val="24"/>
                <w:szCs w:val="24"/>
                <w:lang w:eastAsia="es-MX"/>
              </w:rPr>
              <w:tab/>
            </w:r>
            <w:r w:rsidRPr="009E608B">
              <w:rPr>
                <w:rStyle w:val="Hipervnculo"/>
                <w:noProof/>
              </w:rPr>
              <w:t>Elementos externos del mercado</w:t>
            </w:r>
            <w:r>
              <w:rPr>
                <w:noProof/>
                <w:webHidden/>
              </w:rPr>
              <w:tab/>
            </w:r>
            <w:r>
              <w:rPr>
                <w:noProof/>
                <w:webHidden/>
              </w:rPr>
              <w:fldChar w:fldCharType="begin"/>
            </w:r>
            <w:r>
              <w:rPr>
                <w:noProof/>
                <w:webHidden/>
              </w:rPr>
              <w:instrText xml:space="preserve"> PAGEREF _Toc199523209 \h </w:instrText>
            </w:r>
            <w:r>
              <w:rPr>
                <w:noProof/>
                <w:webHidden/>
              </w:rPr>
            </w:r>
            <w:r>
              <w:rPr>
                <w:noProof/>
                <w:webHidden/>
              </w:rPr>
              <w:fldChar w:fldCharType="separate"/>
            </w:r>
            <w:r w:rsidR="00536AB5">
              <w:rPr>
                <w:noProof/>
                <w:webHidden/>
              </w:rPr>
              <w:t>23</w:t>
            </w:r>
            <w:r>
              <w:rPr>
                <w:noProof/>
                <w:webHidden/>
              </w:rPr>
              <w:fldChar w:fldCharType="end"/>
            </w:r>
          </w:hyperlink>
        </w:p>
        <w:p w14:paraId="28B55B19" w14:textId="0467C5DF" w:rsidR="00C97215" w:rsidRDefault="00C97215">
          <w:pPr>
            <w:pStyle w:val="TDC1"/>
            <w:tabs>
              <w:tab w:val="right" w:leader="dot" w:pos="9962"/>
            </w:tabs>
            <w:rPr>
              <w:rFonts w:eastAsiaTheme="minorEastAsia"/>
              <w:noProof/>
              <w:sz w:val="24"/>
              <w:szCs w:val="24"/>
              <w:lang w:eastAsia="es-MX"/>
            </w:rPr>
          </w:pPr>
          <w:hyperlink w:anchor="_Toc199523210" w:history="1">
            <w:r w:rsidRPr="009E608B">
              <w:rPr>
                <w:rStyle w:val="Hipervnculo"/>
                <w:noProof/>
              </w:rPr>
              <w:t>Síntesis</w:t>
            </w:r>
            <w:r>
              <w:rPr>
                <w:noProof/>
                <w:webHidden/>
              </w:rPr>
              <w:tab/>
            </w:r>
            <w:r>
              <w:rPr>
                <w:noProof/>
                <w:webHidden/>
              </w:rPr>
              <w:fldChar w:fldCharType="begin"/>
            </w:r>
            <w:r>
              <w:rPr>
                <w:noProof/>
                <w:webHidden/>
              </w:rPr>
              <w:instrText xml:space="preserve"> PAGEREF _Toc199523210 \h </w:instrText>
            </w:r>
            <w:r>
              <w:rPr>
                <w:noProof/>
                <w:webHidden/>
              </w:rPr>
            </w:r>
            <w:r>
              <w:rPr>
                <w:noProof/>
                <w:webHidden/>
              </w:rPr>
              <w:fldChar w:fldCharType="separate"/>
            </w:r>
            <w:r w:rsidR="00536AB5">
              <w:rPr>
                <w:noProof/>
                <w:webHidden/>
              </w:rPr>
              <w:t>26</w:t>
            </w:r>
            <w:r>
              <w:rPr>
                <w:noProof/>
                <w:webHidden/>
              </w:rPr>
              <w:fldChar w:fldCharType="end"/>
            </w:r>
          </w:hyperlink>
        </w:p>
        <w:p w14:paraId="507497E3" w14:textId="5E2E37E0" w:rsidR="00C97215" w:rsidRDefault="00C97215">
          <w:pPr>
            <w:pStyle w:val="TDC1"/>
            <w:tabs>
              <w:tab w:val="right" w:leader="dot" w:pos="9962"/>
            </w:tabs>
            <w:rPr>
              <w:rFonts w:eastAsiaTheme="minorEastAsia"/>
              <w:noProof/>
              <w:sz w:val="24"/>
              <w:szCs w:val="24"/>
              <w:lang w:eastAsia="es-MX"/>
            </w:rPr>
          </w:pPr>
          <w:hyperlink w:anchor="_Toc199523211" w:history="1">
            <w:r w:rsidRPr="009E608B">
              <w:rPr>
                <w:rStyle w:val="Hipervnculo"/>
                <w:noProof/>
              </w:rPr>
              <w:t>Glosario</w:t>
            </w:r>
            <w:r>
              <w:rPr>
                <w:noProof/>
                <w:webHidden/>
              </w:rPr>
              <w:tab/>
            </w:r>
            <w:r>
              <w:rPr>
                <w:noProof/>
                <w:webHidden/>
              </w:rPr>
              <w:fldChar w:fldCharType="begin"/>
            </w:r>
            <w:r>
              <w:rPr>
                <w:noProof/>
                <w:webHidden/>
              </w:rPr>
              <w:instrText xml:space="preserve"> PAGEREF _Toc199523211 \h </w:instrText>
            </w:r>
            <w:r>
              <w:rPr>
                <w:noProof/>
                <w:webHidden/>
              </w:rPr>
            </w:r>
            <w:r>
              <w:rPr>
                <w:noProof/>
                <w:webHidden/>
              </w:rPr>
              <w:fldChar w:fldCharType="separate"/>
            </w:r>
            <w:r w:rsidR="00536AB5">
              <w:rPr>
                <w:noProof/>
                <w:webHidden/>
              </w:rPr>
              <w:t>27</w:t>
            </w:r>
            <w:r>
              <w:rPr>
                <w:noProof/>
                <w:webHidden/>
              </w:rPr>
              <w:fldChar w:fldCharType="end"/>
            </w:r>
          </w:hyperlink>
        </w:p>
        <w:p w14:paraId="23F3B616" w14:textId="7D0DABBB" w:rsidR="00C97215" w:rsidRDefault="00C97215">
          <w:pPr>
            <w:pStyle w:val="TDC1"/>
            <w:tabs>
              <w:tab w:val="right" w:leader="dot" w:pos="9962"/>
            </w:tabs>
            <w:rPr>
              <w:rFonts w:eastAsiaTheme="minorEastAsia"/>
              <w:noProof/>
              <w:sz w:val="24"/>
              <w:szCs w:val="24"/>
              <w:lang w:eastAsia="es-MX"/>
            </w:rPr>
          </w:pPr>
          <w:hyperlink w:anchor="_Toc199523212" w:history="1">
            <w:r w:rsidRPr="009E608B">
              <w:rPr>
                <w:rStyle w:val="Hipervnculo"/>
                <w:noProof/>
              </w:rPr>
              <w:t>Material complementario</w:t>
            </w:r>
            <w:r>
              <w:rPr>
                <w:noProof/>
                <w:webHidden/>
              </w:rPr>
              <w:tab/>
            </w:r>
            <w:r>
              <w:rPr>
                <w:noProof/>
                <w:webHidden/>
              </w:rPr>
              <w:fldChar w:fldCharType="begin"/>
            </w:r>
            <w:r>
              <w:rPr>
                <w:noProof/>
                <w:webHidden/>
              </w:rPr>
              <w:instrText xml:space="preserve"> PAGEREF _Toc199523212 \h </w:instrText>
            </w:r>
            <w:r>
              <w:rPr>
                <w:noProof/>
                <w:webHidden/>
              </w:rPr>
            </w:r>
            <w:r>
              <w:rPr>
                <w:noProof/>
                <w:webHidden/>
              </w:rPr>
              <w:fldChar w:fldCharType="separate"/>
            </w:r>
            <w:r w:rsidR="00536AB5">
              <w:rPr>
                <w:noProof/>
                <w:webHidden/>
              </w:rPr>
              <w:t>29</w:t>
            </w:r>
            <w:r>
              <w:rPr>
                <w:noProof/>
                <w:webHidden/>
              </w:rPr>
              <w:fldChar w:fldCharType="end"/>
            </w:r>
          </w:hyperlink>
        </w:p>
        <w:p w14:paraId="579D1C91" w14:textId="691A2104" w:rsidR="00C97215" w:rsidRDefault="00C97215">
          <w:pPr>
            <w:pStyle w:val="TDC1"/>
            <w:tabs>
              <w:tab w:val="right" w:leader="dot" w:pos="9962"/>
            </w:tabs>
            <w:rPr>
              <w:rFonts w:eastAsiaTheme="minorEastAsia"/>
              <w:noProof/>
              <w:sz w:val="24"/>
              <w:szCs w:val="24"/>
              <w:lang w:eastAsia="es-MX"/>
            </w:rPr>
          </w:pPr>
          <w:hyperlink w:anchor="_Toc199523213" w:history="1">
            <w:r w:rsidRPr="009E608B">
              <w:rPr>
                <w:rStyle w:val="Hipervnculo"/>
                <w:noProof/>
              </w:rPr>
              <w:t>Referencias bibliográficas</w:t>
            </w:r>
            <w:r>
              <w:rPr>
                <w:noProof/>
                <w:webHidden/>
              </w:rPr>
              <w:tab/>
            </w:r>
            <w:r>
              <w:rPr>
                <w:noProof/>
                <w:webHidden/>
              </w:rPr>
              <w:fldChar w:fldCharType="begin"/>
            </w:r>
            <w:r>
              <w:rPr>
                <w:noProof/>
                <w:webHidden/>
              </w:rPr>
              <w:instrText xml:space="preserve"> PAGEREF _Toc199523213 \h </w:instrText>
            </w:r>
            <w:r>
              <w:rPr>
                <w:noProof/>
                <w:webHidden/>
              </w:rPr>
            </w:r>
            <w:r>
              <w:rPr>
                <w:noProof/>
                <w:webHidden/>
              </w:rPr>
              <w:fldChar w:fldCharType="separate"/>
            </w:r>
            <w:r w:rsidR="00536AB5">
              <w:rPr>
                <w:noProof/>
                <w:webHidden/>
              </w:rPr>
              <w:t>30</w:t>
            </w:r>
            <w:r>
              <w:rPr>
                <w:noProof/>
                <w:webHidden/>
              </w:rPr>
              <w:fldChar w:fldCharType="end"/>
            </w:r>
          </w:hyperlink>
        </w:p>
        <w:p w14:paraId="415DD7D1" w14:textId="5F1E45B3" w:rsidR="00C97215" w:rsidRDefault="00C97215">
          <w:pPr>
            <w:pStyle w:val="TDC1"/>
            <w:tabs>
              <w:tab w:val="right" w:leader="dot" w:pos="9962"/>
            </w:tabs>
            <w:rPr>
              <w:rFonts w:eastAsiaTheme="minorEastAsia"/>
              <w:noProof/>
              <w:sz w:val="24"/>
              <w:szCs w:val="24"/>
              <w:lang w:eastAsia="es-MX"/>
            </w:rPr>
          </w:pPr>
          <w:hyperlink w:anchor="_Toc199523214" w:history="1">
            <w:r w:rsidRPr="009E608B">
              <w:rPr>
                <w:rStyle w:val="Hipervnculo"/>
                <w:noProof/>
              </w:rPr>
              <w:t>Créditos</w:t>
            </w:r>
            <w:r>
              <w:rPr>
                <w:noProof/>
                <w:webHidden/>
              </w:rPr>
              <w:tab/>
            </w:r>
            <w:r>
              <w:rPr>
                <w:noProof/>
                <w:webHidden/>
              </w:rPr>
              <w:fldChar w:fldCharType="begin"/>
            </w:r>
            <w:r>
              <w:rPr>
                <w:noProof/>
                <w:webHidden/>
              </w:rPr>
              <w:instrText xml:space="preserve"> PAGEREF _Toc199523214 \h </w:instrText>
            </w:r>
            <w:r>
              <w:rPr>
                <w:noProof/>
                <w:webHidden/>
              </w:rPr>
            </w:r>
            <w:r>
              <w:rPr>
                <w:noProof/>
                <w:webHidden/>
              </w:rPr>
              <w:fldChar w:fldCharType="separate"/>
            </w:r>
            <w:r w:rsidR="00536AB5">
              <w:rPr>
                <w:noProof/>
                <w:webHidden/>
              </w:rPr>
              <w:t>31</w:t>
            </w:r>
            <w:r>
              <w:rPr>
                <w:noProof/>
                <w:webHidden/>
              </w:rPr>
              <w:fldChar w:fldCharType="end"/>
            </w:r>
          </w:hyperlink>
        </w:p>
        <w:p w14:paraId="524176D6" w14:textId="482D5168" w:rsidR="00231879" w:rsidRDefault="00231879" w:rsidP="00231879">
          <w:pPr>
            <w:jc w:val="both"/>
          </w:pPr>
          <w:r>
            <w:rPr>
              <w:b/>
              <w:bCs/>
              <w:lang w:val="es-ES"/>
            </w:rPr>
            <w:fldChar w:fldCharType="end"/>
          </w:r>
        </w:p>
      </w:sdtContent>
    </w:sdt>
    <w:p w14:paraId="64058420" w14:textId="4722ED9F" w:rsidR="007F2B44" w:rsidRPr="005F0B71" w:rsidRDefault="007F2B44" w:rsidP="00064CE1">
      <w:pPr>
        <w:pStyle w:val="TDC1"/>
        <w:rPr>
          <w:lang w:val="es-419"/>
        </w:rPr>
        <w:sectPr w:rsidR="007F2B44" w:rsidRPr="005F0B71" w:rsidSect="00146260">
          <w:footerReference w:type="default" r:id="rId12"/>
          <w:pgSz w:w="12240" w:h="15840"/>
          <w:pgMar w:top="1701" w:right="1134" w:bottom="1134" w:left="1134" w:header="709" w:footer="709" w:gutter="0"/>
          <w:cols w:space="708"/>
          <w:docGrid w:linePitch="360"/>
        </w:sectPr>
      </w:pPr>
    </w:p>
    <w:p w14:paraId="51859525" w14:textId="74A3B8CA" w:rsidR="007F2B44" w:rsidRPr="00572424" w:rsidRDefault="007F2B44" w:rsidP="00F3794E">
      <w:pPr>
        <w:pStyle w:val="Titulosgenerales"/>
      </w:pPr>
      <w:bookmarkStart w:id="0" w:name="_Toc199523200"/>
      <w:r w:rsidRPr="00572424">
        <w:lastRenderedPageBreak/>
        <w:t>Introducción</w:t>
      </w:r>
      <w:bookmarkEnd w:id="0"/>
    </w:p>
    <w:p w14:paraId="78A2BF92" w14:textId="406967AD" w:rsidR="00A33E9D" w:rsidRPr="00A33E9D" w:rsidRDefault="00A33E9D" w:rsidP="00A33E9D">
      <w:r w:rsidRPr="00A33E9D">
        <w:t>En un entorno cada vez más dinámico y competitivo, comprender el contexto que rodea a una organización se ha convertido en un requisito esencial para tomar decisiones acertadas. El análisis estratégico no solo permite identificar riesgos y oportunidades, sino también establecer rutas claras hacia el crecimiento y la sostenibilidad.</w:t>
      </w:r>
    </w:p>
    <w:p w14:paraId="0337F89B" w14:textId="26BB1D75" w:rsidR="00A33E9D" w:rsidRPr="00A33E9D" w:rsidRDefault="00A33E9D" w:rsidP="00A33E9D">
      <w:r w:rsidRPr="00A33E9D">
        <w:t>Este componente aborda herramientas clave que ofrecen una visión integral del entorno externo e interno de una organización. A través de ejemplos concretos y aplicables, se presentarán distintas ópticas de análisis que facilitarán la formulación de estrategias sólidas y pertinentes.</w:t>
      </w:r>
    </w:p>
    <w:p w14:paraId="130320CA" w14:textId="7365E186" w:rsidR="00E43F79" w:rsidRDefault="00A33E9D" w:rsidP="00A33E9D">
      <w:r w:rsidRPr="00A33E9D">
        <w:t>De este modo, se busca dotar al aprendiz de fundamentos que le permitan interpretar su realidad empresarial con mayor claridad y proyección.</w:t>
      </w:r>
    </w:p>
    <w:p w14:paraId="6A907D26" w14:textId="2DA5E11A" w:rsidR="009267C1" w:rsidRPr="00225C28" w:rsidRDefault="00A33E9D" w:rsidP="00CB4951">
      <w:pPr>
        <w:pStyle w:val="Video"/>
        <w:ind w:firstLine="0"/>
        <w:rPr>
          <w:noProof/>
        </w:rPr>
      </w:pPr>
      <w:r w:rsidRPr="00225C28">
        <w:rPr>
          <w:lang w:val="es-419"/>
        </w:rPr>
        <w:t>Análisis estratégico del mercado</w:t>
      </w:r>
    </w:p>
    <w:p w14:paraId="66ECF79A" w14:textId="76DA9267" w:rsidR="009439C1" w:rsidRDefault="00140AB8" w:rsidP="00140AB8">
      <w:pPr>
        <w:ind w:firstLine="0"/>
        <w:jc w:val="center"/>
        <w:rPr>
          <w:noProof/>
        </w:rPr>
      </w:pPr>
      <w:r w:rsidRPr="00140AB8">
        <w:rPr>
          <w:noProof/>
        </w:rPr>
        <w:drawing>
          <wp:inline distT="0" distB="0" distL="0" distR="0" wp14:anchorId="3A2F6A09" wp14:editId="34648981">
            <wp:extent cx="4849793" cy="2727887"/>
            <wp:effectExtent l="0" t="0" r="1905" b="3175"/>
            <wp:docPr id="984668650" name="Imagen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668650" name="Imagen 1">
                      <a:extLst>
                        <a:ext uri="{C183D7F6-B498-43B3-948B-1728B52AA6E4}">
                          <adec:decorative xmlns:adec="http://schemas.microsoft.com/office/drawing/2017/decorative" val="1"/>
                        </a:ext>
                      </a:extLst>
                    </pic:cNvPr>
                    <pic:cNvPicPr/>
                  </pic:nvPicPr>
                  <pic:blipFill>
                    <a:blip r:embed="rId13"/>
                    <a:stretch>
                      <a:fillRect/>
                    </a:stretch>
                  </pic:blipFill>
                  <pic:spPr>
                    <a:xfrm>
                      <a:off x="0" y="0"/>
                      <a:ext cx="4906337" cy="2759692"/>
                    </a:xfrm>
                    <a:prstGeom prst="rect">
                      <a:avLst/>
                    </a:prstGeom>
                  </pic:spPr>
                </pic:pic>
              </a:graphicData>
            </a:graphic>
          </wp:inline>
        </w:drawing>
      </w:r>
    </w:p>
    <w:p w14:paraId="21D4A860" w14:textId="13AF67CB" w:rsidR="007F2B44" w:rsidRPr="00553679" w:rsidRDefault="0042470B" w:rsidP="007F2B44">
      <w:pPr>
        <w:ind w:firstLine="0"/>
        <w:jc w:val="center"/>
        <w:rPr>
          <w:b/>
          <w:lang w:val="es-419"/>
        </w:rPr>
      </w:pPr>
      <w:hyperlink r:id="rId14" w:history="1">
        <w:r w:rsidRPr="00140AB8">
          <w:rPr>
            <w:rStyle w:val="Hipervnculo"/>
            <w:b/>
            <w:lang w:val="es-419"/>
          </w:rPr>
          <w:t>Enlace de reproducción del video</w:t>
        </w:r>
      </w:hyperlink>
      <w:r w:rsidR="00045639" w:rsidRPr="00A33E9D">
        <w:rPr>
          <w:b/>
          <w:lang w:val="es-419"/>
        </w:rPr>
        <w:tab/>
      </w:r>
    </w:p>
    <w:tbl>
      <w:tblPr>
        <w:tblStyle w:val="Tablaconcuadrcula"/>
        <w:tblW w:w="0" w:type="auto"/>
        <w:tblLook w:val="04A0" w:firstRow="1" w:lastRow="0" w:firstColumn="1" w:lastColumn="0" w:noHBand="0" w:noVBand="1"/>
      </w:tblPr>
      <w:tblGrid>
        <w:gridCol w:w="9962"/>
      </w:tblGrid>
      <w:tr w:rsidR="007F2B44" w:rsidRPr="005F0B71" w14:paraId="647F6E79" w14:textId="77777777" w:rsidTr="008C72B5">
        <w:tc>
          <w:tcPr>
            <w:tcW w:w="9962" w:type="dxa"/>
          </w:tcPr>
          <w:p w14:paraId="764C344D" w14:textId="24B92B61" w:rsidR="007F2B44" w:rsidRPr="005F0B71" w:rsidRDefault="007F2B44" w:rsidP="00045639">
            <w:pPr>
              <w:pStyle w:val="Video"/>
              <w:numPr>
                <w:ilvl w:val="0"/>
                <w:numId w:val="0"/>
              </w:numPr>
              <w:ind w:left="306"/>
              <w:jc w:val="left"/>
              <w:rPr>
                <w:b/>
                <w:lang w:val="es-419"/>
              </w:rPr>
            </w:pPr>
            <w:r w:rsidRPr="005F0B71">
              <w:rPr>
                <w:b/>
                <w:lang w:val="es-419"/>
              </w:rPr>
              <w:lastRenderedPageBreak/>
              <w:t>Síntesis del video:</w:t>
            </w:r>
            <w:r w:rsidR="008B060D">
              <w:rPr>
                <w:b/>
                <w:lang w:val="es-419"/>
              </w:rPr>
              <w:t xml:space="preserve"> </w:t>
            </w:r>
            <w:r w:rsidR="00A33E9D">
              <w:rPr>
                <w:b/>
                <w:lang w:val="es-419"/>
              </w:rPr>
              <w:t>análisis estratégico del mercado</w:t>
            </w:r>
          </w:p>
        </w:tc>
      </w:tr>
      <w:tr w:rsidR="007F2B44" w:rsidRPr="005F0B71" w14:paraId="1FE8CEA4" w14:textId="77777777" w:rsidTr="008C72B5">
        <w:tc>
          <w:tcPr>
            <w:tcW w:w="9962" w:type="dxa"/>
          </w:tcPr>
          <w:p w14:paraId="2F5D78A8" w14:textId="57BB8CCE" w:rsidR="00140AB8" w:rsidRPr="00140AB8" w:rsidRDefault="00140AB8" w:rsidP="00140AB8">
            <w:pPr>
              <w:rPr>
                <w:lang w:val="es-419"/>
              </w:rPr>
            </w:pPr>
            <w:r w:rsidRPr="00140AB8">
              <w:rPr>
                <w:lang w:val="es-419"/>
              </w:rPr>
              <w:t>Estimado aprendiz, bienvenido al componente formativo “Análisis estratégico del mercado”. En este espacio podrá comprender el entorno competitivo, identificar oportunidades y tomar decisiones fundamentadas. Se aprenderá a evaluar tendencias, comportamiento del consumidor y factores clave que influyen en la comercialización.</w:t>
            </w:r>
          </w:p>
          <w:p w14:paraId="3C7B22F8" w14:textId="51158CBB" w:rsidR="00140AB8" w:rsidRPr="00140AB8" w:rsidRDefault="00140AB8" w:rsidP="00140AB8">
            <w:pPr>
              <w:rPr>
                <w:lang w:val="es-419"/>
              </w:rPr>
            </w:pPr>
            <w:r w:rsidRPr="00140AB8">
              <w:rPr>
                <w:lang w:val="es-419"/>
              </w:rPr>
              <w:t xml:space="preserve">Aquí conocerá herramientas clave como el análisis PESTEL, el análisis DOFA y el </w:t>
            </w:r>
            <w:r w:rsidRPr="00140AB8">
              <w:rPr>
                <w:rStyle w:val="Extranjerismo"/>
                <w:lang w:val="es-419"/>
              </w:rPr>
              <w:t>benchmarking,</w:t>
            </w:r>
            <w:r w:rsidRPr="00140AB8">
              <w:rPr>
                <w:lang w:val="es-419"/>
              </w:rPr>
              <w:t xml:space="preserve"> esenciales para evaluar el entorno, comprender amenazas y oportunidades, y tomar decisiones acertadas. Estas metodologías le permitirán actuar con mayor seguridad frente a los cambios del entorno.</w:t>
            </w:r>
          </w:p>
          <w:p w14:paraId="2CBAD301" w14:textId="42C4D03A" w:rsidR="00140AB8" w:rsidRPr="00140AB8" w:rsidRDefault="00140AB8" w:rsidP="00140AB8">
            <w:pPr>
              <w:rPr>
                <w:lang w:val="es-419"/>
              </w:rPr>
            </w:pPr>
            <w:r w:rsidRPr="00140AB8">
              <w:rPr>
                <w:lang w:val="es-419"/>
              </w:rPr>
              <w:t>Explorará cómo aplicar estas herramientas con ejemplos prácticos, lo que facilitará su uso en escenarios reales del mundo comercial y productivo. A través de casos concretos, podrá identificar sus ventajas y limitaciones al momento de planear.</w:t>
            </w:r>
          </w:p>
          <w:p w14:paraId="15D20F53" w14:textId="1375294C" w:rsidR="00140AB8" w:rsidRPr="00140AB8" w:rsidRDefault="00140AB8" w:rsidP="00140AB8">
            <w:pPr>
              <w:rPr>
                <w:lang w:val="es-419"/>
              </w:rPr>
            </w:pPr>
            <w:r w:rsidRPr="00140AB8">
              <w:rPr>
                <w:lang w:val="es-419"/>
              </w:rPr>
              <w:t>Además, profundizaremos en el concepto de mercado, sus tipos, características y los factores internos y externos que lo afectan, como los clientes, la competencia, el entorno económico o las regulaciones. Analizar estos elementos le permitirá interpretar mejor el comportamiento del consumidor.</w:t>
            </w:r>
          </w:p>
          <w:p w14:paraId="05587320" w14:textId="10BE157D" w:rsidR="00140AB8" w:rsidRPr="00140AB8" w:rsidRDefault="00140AB8" w:rsidP="00140AB8">
            <w:pPr>
              <w:rPr>
                <w:lang w:val="es-419"/>
              </w:rPr>
            </w:pPr>
            <w:r w:rsidRPr="00140AB8">
              <w:rPr>
                <w:lang w:val="es-419"/>
              </w:rPr>
              <w:t>Este conocimiento fortalecerá su capacidad para analizar el contexto, diseñar estrategias efectivas y mejorar su desempeño en proyectos o emprendimientos. Así podrá anticiparse a los desafíos del entorno y proponer soluciones innovadoras.</w:t>
            </w:r>
          </w:p>
          <w:p w14:paraId="07BE0595" w14:textId="674B1DD2" w:rsidR="00A33E9D" w:rsidRPr="005F0B71" w:rsidRDefault="00140AB8" w:rsidP="00140AB8">
            <w:pPr>
              <w:rPr>
                <w:lang w:val="es-419"/>
              </w:rPr>
            </w:pPr>
            <w:r w:rsidRPr="00140AB8">
              <w:rPr>
                <w:lang w:val="es-419"/>
              </w:rPr>
              <w:lastRenderedPageBreak/>
              <w:t>¡Le invitamos a apropiarse de estos conceptos y aplicarlos con criterio para tomar decisiones estratégicas en entornos comerciales dinámicos y retadores!</w:t>
            </w:r>
          </w:p>
        </w:tc>
      </w:tr>
    </w:tbl>
    <w:p w14:paraId="7DA5695E" w14:textId="7FC5C38D" w:rsidR="00FE6768" w:rsidRDefault="00FE6768" w:rsidP="00342823">
      <w:pPr>
        <w:widowControl w:val="0"/>
        <w:rPr>
          <w:rFonts w:ascii="Calibri" w:hAnsi="Calibri" w:cs="Calibri"/>
          <w:szCs w:val="28"/>
          <w:lang w:val="es-419"/>
        </w:rPr>
      </w:pPr>
      <w:r>
        <w:rPr>
          <w:rFonts w:ascii="Calibri" w:hAnsi="Calibri" w:cs="Calibri"/>
          <w:szCs w:val="28"/>
          <w:lang w:val="es-419"/>
        </w:rPr>
        <w:lastRenderedPageBreak/>
        <w:br w:type="page"/>
      </w:r>
    </w:p>
    <w:p w14:paraId="58D78E0A" w14:textId="77777777" w:rsidR="00A33E9D" w:rsidRPr="00A33E9D" w:rsidRDefault="00A33E9D" w:rsidP="00F3794E">
      <w:pPr>
        <w:pStyle w:val="Ttulo1"/>
      </w:pPr>
      <w:bookmarkStart w:id="1" w:name="_Toc199523201"/>
      <w:r w:rsidRPr="00A33E9D">
        <w:lastRenderedPageBreak/>
        <w:t>Herramientas de análisis estratégico</w:t>
      </w:r>
      <w:bookmarkEnd w:id="1"/>
    </w:p>
    <w:p w14:paraId="766393C7" w14:textId="448AF5F4" w:rsidR="0090141A" w:rsidRPr="00A33E9D" w:rsidRDefault="00A33E9D" w:rsidP="00A33E9D">
      <w:pPr>
        <w:rPr>
          <w:rFonts w:ascii="Calibri" w:hAnsi="Calibri" w:cs="Calibri"/>
          <w:szCs w:val="28"/>
        </w:rPr>
      </w:pPr>
      <w:r w:rsidRPr="00A33E9D">
        <w:rPr>
          <w:rFonts w:ascii="Calibri" w:hAnsi="Calibri" w:cs="Calibri"/>
          <w:szCs w:val="28"/>
        </w:rPr>
        <w:t>El análisis estratégico del mercado es un proceso técnico y sistemático que permite comprender el entorno comercial, identificar oportunidades y amenazas, y formular estrategias competitivas eficaces. Como señala Kotler &amp; Keller (2016), el entorno de los negocios cambia constantemente, por lo que es esencial contar con herramientas que permitan adaptarse y responder de manera eficiente.</w:t>
      </w:r>
    </w:p>
    <w:p w14:paraId="2F7CF761" w14:textId="77777777" w:rsidR="00A33E9D" w:rsidRPr="00A33E9D" w:rsidRDefault="00A33E9D" w:rsidP="00C34207">
      <w:pPr>
        <w:pStyle w:val="Ttulo1"/>
        <w:numPr>
          <w:ilvl w:val="1"/>
          <w:numId w:val="87"/>
        </w:numPr>
        <w:rPr>
          <w:rFonts w:ascii="Calibri" w:eastAsiaTheme="majorEastAsia" w:hAnsi="Calibri" w:cstheme="majorBidi"/>
          <w:color w:val="000000" w:themeColor="text1"/>
          <w:szCs w:val="26"/>
          <w:lang w:val="es-CO"/>
        </w:rPr>
      </w:pPr>
      <w:bookmarkStart w:id="2" w:name="_Toc199523202"/>
      <w:r w:rsidRPr="00A33E9D">
        <w:rPr>
          <w:rFonts w:ascii="Calibri" w:eastAsiaTheme="majorEastAsia" w:hAnsi="Calibri" w:cstheme="majorBidi"/>
          <w:color w:val="000000" w:themeColor="text1"/>
          <w:szCs w:val="26"/>
          <w:lang w:val="es-CO"/>
        </w:rPr>
        <w:t>Tipos de herramientas para análisis estratégico</w:t>
      </w:r>
      <w:bookmarkEnd w:id="2"/>
    </w:p>
    <w:p w14:paraId="105C4463" w14:textId="77777777" w:rsidR="009A29DE" w:rsidRPr="009A29DE" w:rsidRDefault="009A29DE" w:rsidP="009A29DE">
      <w:pPr>
        <w:rPr>
          <w:rFonts w:ascii="Calibri" w:hAnsi="Calibri" w:cs="Calibri"/>
          <w:szCs w:val="28"/>
        </w:rPr>
      </w:pPr>
      <w:r w:rsidRPr="009A29DE">
        <w:rPr>
          <w:rFonts w:ascii="Calibri" w:hAnsi="Calibri" w:cs="Calibri"/>
          <w:b/>
          <w:bCs/>
          <w:szCs w:val="28"/>
        </w:rPr>
        <w:t>Análisis PESTEL</w:t>
      </w:r>
    </w:p>
    <w:p w14:paraId="68E66CB8" w14:textId="21845055" w:rsidR="00A33E9D" w:rsidRPr="00A33E9D" w:rsidRDefault="00A33E9D" w:rsidP="00A33E9D">
      <w:pPr>
        <w:rPr>
          <w:rFonts w:ascii="Calibri" w:hAnsi="Calibri" w:cs="Calibri"/>
          <w:szCs w:val="28"/>
        </w:rPr>
      </w:pPr>
      <w:r w:rsidRPr="00A33E9D">
        <w:rPr>
          <w:rFonts w:ascii="Calibri" w:hAnsi="Calibri" w:cs="Calibri"/>
          <w:szCs w:val="28"/>
        </w:rPr>
        <w:t>El análisis PESTEL es una herramienta de gestión estratégica que permite evaluar los factores externos que pueden influir en un mercado. Su nombre proviene de las iniciales de los factores que analiza: políticos, económicos, sociales, tecnológicos, ecológicos y legales. Esta metodología es fundamental para anticipar cambios en el entorno y ajustar estrategias comerciales de manera proactiva. A continuación, se enuncian pasos para la elaboración del análisis PESTEL:</w:t>
      </w:r>
    </w:p>
    <w:p w14:paraId="6AE5ACCD" w14:textId="77777777" w:rsidR="00A33E9D" w:rsidRPr="00A33E9D" w:rsidRDefault="00A33E9D" w:rsidP="008E4220">
      <w:pPr>
        <w:pStyle w:val="Prrafodelista"/>
        <w:numPr>
          <w:ilvl w:val="0"/>
          <w:numId w:val="56"/>
        </w:numPr>
        <w:rPr>
          <w:rFonts w:ascii="Calibri" w:hAnsi="Calibri" w:cs="Calibri"/>
          <w:szCs w:val="28"/>
          <w:lang w:val="es-419"/>
        </w:rPr>
      </w:pPr>
      <w:r w:rsidRPr="00A33E9D">
        <w:rPr>
          <w:rFonts w:ascii="Calibri" w:hAnsi="Calibri" w:cs="Calibri"/>
          <w:szCs w:val="28"/>
          <w:lang w:val="es-419"/>
        </w:rPr>
        <w:t>Definir el mercado objetivo: determinar la industria o sector en el que se aplicará el análisis.</w:t>
      </w:r>
    </w:p>
    <w:p w14:paraId="08232C23" w14:textId="77777777" w:rsidR="00A33E9D" w:rsidRPr="00A33E9D" w:rsidRDefault="00A33E9D" w:rsidP="008E4220">
      <w:pPr>
        <w:pStyle w:val="Prrafodelista"/>
        <w:numPr>
          <w:ilvl w:val="0"/>
          <w:numId w:val="56"/>
        </w:numPr>
        <w:rPr>
          <w:rFonts w:ascii="Calibri" w:hAnsi="Calibri" w:cs="Calibri"/>
          <w:szCs w:val="28"/>
          <w:lang w:val="es-419"/>
        </w:rPr>
      </w:pPr>
      <w:r w:rsidRPr="00A33E9D">
        <w:rPr>
          <w:rFonts w:ascii="Calibri" w:hAnsi="Calibri" w:cs="Calibri"/>
          <w:szCs w:val="28"/>
          <w:lang w:val="es-419"/>
        </w:rPr>
        <w:t>Recopilar información: investigar cada factor a través de fuentes confiables, como informes gubernamentales, estudios de mercado y artículos académicos.</w:t>
      </w:r>
    </w:p>
    <w:p w14:paraId="4860F156" w14:textId="77777777" w:rsidR="00A33E9D" w:rsidRPr="00A33E9D" w:rsidRDefault="00A33E9D" w:rsidP="008E4220">
      <w:pPr>
        <w:pStyle w:val="Prrafodelista"/>
        <w:numPr>
          <w:ilvl w:val="0"/>
          <w:numId w:val="56"/>
        </w:numPr>
        <w:rPr>
          <w:rFonts w:ascii="Calibri" w:hAnsi="Calibri" w:cs="Calibri"/>
          <w:szCs w:val="28"/>
          <w:lang w:val="es-419"/>
        </w:rPr>
      </w:pPr>
      <w:r w:rsidRPr="00A33E9D">
        <w:rPr>
          <w:rFonts w:ascii="Calibri" w:hAnsi="Calibri" w:cs="Calibri"/>
          <w:szCs w:val="28"/>
          <w:lang w:val="es-419"/>
        </w:rPr>
        <w:t>Analizar los factores: evaluar cómo cada factor influye en la empresa o el mercado.</w:t>
      </w:r>
    </w:p>
    <w:p w14:paraId="4A175A0A" w14:textId="77777777" w:rsidR="00A33E9D" w:rsidRPr="00A33E9D" w:rsidRDefault="00A33E9D" w:rsidP="008E4220">
      <w:pPr>
        <w:pStyle w:val="Prrafodelista"/>
        <w:numPr>
          <w:ilvl w:val="0"/>
          <w:numId w:val="56"/>
        </w:numPr>
        <w:rPr>
          <w:rFonts w:ascii="Calibri" w:hAnsi="Calibri" w:cs="Calibri"/>
          <w:szCs w:val="28"/>
          <w:lang w:val="es-419"/>
        </w:rPr>
      </w:pPr>
      <w:r w:rsidRPr="00A33E9D">
        <w:rPr>
          <w:rFonts w:ascii="Calibri" w:hAnsi="Calibri" w:cs="Calibri"/>
          <w:szCs w:val="28"/>
          <w:lang w:val="es-419"/>
        </w:rPr>
        <w:t>Identificar oportunidades y amenazas: determinar qué elementos pueden favorecer o afectar negativamente a la organización.</w:t>
      </w:r>
    </w:p>
    <w:p w14:paraId="7CE61DC0" w14:textId="77777777" w:rsidR="00A33E9D" w:rsidRPr="00A33E9D" w:rsidRDefault="00A33E9D" w:rsidP="008E4220">
      <w:pPr>
        <w:pStyle w:val="Prrafodelista"/>
        <w:numPr>
          <w:ilvl w:val="0"/>
          <w:numId w:val="56"/>
        </w:numPr>
        <w:rPr>
          <w:rFonts w:ascii="Calibri" w:hAnsi="Calibri" w:cs="Calibri"/>
          <w:szCs w:val="28"/>
          <w:lang w:val="es-419"/>
        </w:rPr>
      </w:pPr>
      <w:r w:rsidRPr="00A33E9D">
        <w:rPr>
          <w:rFonts w:ascii="Calibri" w:hAnsi="Calibri" w:cs="Calibri"/>
          <w:szCs w:val="28"/>
          <w:lang w:val="es-419"/>
        </w:rPr>
        <w:lastRenderedPageBreak/>
        <w:t>Actualizar periódicamente: revisar y ajustar el análisis según la evolución del entorno.</w:t>
      </w:r>
    </w:p>
    <w:p w14:paraId="2CAD43BD" w14:textId="10B7287D" w:rsidR="00F45636" w:rsidRPr="00C50CFB" w:rsidRDefault="009A29DE" w:rsidP="00C50CFB">
      <w:pPr>
        <w:pStyle w:val="Figura"/>
      </w:pPr>
      <w:r w:rsidRPr="00C50CFB">
        <w:t>Elementos de la matriz PESTEL</w:t>
      </w:r>
    </w:p>
    <w:p w14:paraId="4EFF62C0" w14:textId="6695AB92" w:rsidR="009A29DE" w:rsidRDefault="00A769A0" w:rsidP="00A769A0">
      <w:pPr>
        <w:rPr>
          <w:highlight w:val="cyan"/>
          <w:lang w:val="es-419" w:eastAsia="es-CO"/>
        </w:rPr>
      </w:pPr>
      <w:r>
        <w:rPr>
          <w:noProof/>
          <w:lang w:val="es-419" w:eastAsia="es-CO"/>
        </w:rPr>
        <w:drawing>
          <wp:inline distT="0" distB="0" distL="0" distR="0" wp14:anchorId="383BFBFD" wp14:editId="377E1144">
            <wp:extent cx="5886245" cy="1671075"/>
            <wp:effectExtent l="0" t="0" r="0" b="5715"/>
            <wp:docPr id="1775696790" name="Gráfico 5" descr="Se ilustran los elementos de la matriz PESTEL: políticos, económicos, socioculturales, tecnológicos, ecológicos y lega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696790" name="Gráfico 5" descr="Se ilustran los elementos de la matriz PESTEL: políticos, económicos, socioculturales, tecnológicos, ecológicos y legales."/>
                    <pic:cNvPicPr/>
                  </pic:nvPicPr>
                  <pic:blipFill>
                    <a:blip r:embed="rId15">
                      <a:extLst>
                        <a:ext uri="{96DAC541-7B7A-43D3-8B79-37D633B846F1}">
                          <asvg:svgBlip xmlns:asvg="http://schemas.microsoft.com/office/drawing/2016/SVG/main" r:embed="rId16"/>
                        </a:ext>
                      </a:extLst>
                    </a:blip>
                    <a:stretch>
                      <a:fillRect/>
                    </a:stretch>
                  </pic:blipFill>
                  <pic:spPr>
                    <a:xfrm>
                      <a:off x="0" y="0"/>
                      <a:ext cx="5908297" cy="1677335"/>
                    </a:xfrm>
                    <a:prstGeom prst="rect">
                      <a:avLst/>
                    </a:prstGeom>
                  </pic:spPr>
                </pic:pic>
              </a:graphicData>
            </a:graphic>
          </wp:inline>
        </w:drawing>
      </w:r>
    </w:p>
    <w:p w14:paraId="6FBB5E8B" w14:textId="77777777" w:rsidR="00225C28" w:rsidRPr="00225C28" w:rsidRDefault="00225C28" w:rsidP="00A20DEC">
      <w:pPr>
        <w:rPr>
          <w:lang w:val="es-419" w:eastAsia="es-CO"/>
        </w:rPr>
      </w:pPr>
      <w:r w:rsidRPr="00A20DEC">
        <w:rPr>
          <w:rFonts w:ascii="Calibri" w:hAnsi="Calibri" w:cs="Calibri"/>
          <w:szCs w:val="28"/>
          <w:lang w:val="es-419"/>
        </w:rPr>
        <w:t>En</w:t>
      </w:r>
      <w:r w:rsidRPr="00225C28">
        <w:rPr>
          <w:lang w:val="es-419" w:eastAsia="es-CO"/>
        </w:rPr>
        <w:t xml:space="preserve"> la figura 1 se enuncian los elementos de la matriz de PESTEL, los cuales son: </w:t>
      </w:r>
    </w:p>
    <w:p w14:paraId="0226FB4D" w14:textId="3D4AE8FE" w:rsidR="00225C28" w:rsidRPr="00EF0D05" w:rsidRDefault="00225C28" w:rsidP="00EF0D05">
      <w:pPr>
        <w:pStyle w:val="Prrafodelista"/>
        <w:numPr>
          <w:ilvl w:val="0"/>
          <w:numId w:val="95"/>
        </w:numPr>
        <w:rPr>
          <w:lang w:val="es-419" w:eastAsia="es-CO"/>
        </w:rPr>
      </w:pPr>
      <w:r w:rsidRPr="00EF0D05">
        <w:rPr>
          <w:lang w:val="es-419" w:eastAsia="es-CO"/>
        </w:rPr>
        <w:t>Políticos</w:t>
      </w:r>
      <w:r w:rsidR="00EF0D05">
        <w:rPr>
          <w:lang w:val="es-419" w:eastAsia="es-CO"/>
        </w:rPr>
        <w:t xml:space="preserve">: </w:t>
      </w:r>
      <w:r w:rsidRPr="00EF0D05">
        <w:rPr>
          <w:lang w:val="es-419" w:eastAsia="es-CO"/>
        </w:rPr>
        <w:t>regulaciones gubernamentales, estabilidad política, políticas fiscales, tratados comerciales.</w:t>
      </w:r>
    </w:p>
    <w:p w14:paraId="2C8375BE" w14:textId="4925D155" w:rsidR="00225C28" w:rsidRPr="00EF0D05" w:rsidRDefault="00225C28" w:rsidP="00EF0D05">
      <w:pPr>
        <w:pStyle w:val="Prrafodelista"/>
        <w:numPr>
          <w:ilvl w:val="0"/>
          <w:numId w:val="95"/>
        </w:numPr>
        <w:rPr>
          <w:lang w:val="es-419" w:eastAsia="es-CO"/>
        </w:rPr>
      </w:pPr>
      <w:r w:rsidRPr="00EF0D05">
        <w:rPr>
          <w:lang w:val="es-419" w:eastAsia="es-CO"/>
        </w:rPr>
        <w:t>Económicos</w:t>
      </w:r>
      <w:r w:rsidR="00EF0D05">
        <w:rPr>
          <w:lang w:val="es-419" w:eastAsia="es-CO"/>
        </w:rPr>
        <w:t xml:space="preserve">: </w:t>
      </w:r>
      <w:r w:rsidRPr="00EF0D05">
        <w:rPr>
          <w:lang w:val="es-419" w:eastAsia="es-CO"/>
        </w:rPr>
        <w:t>inflación, tasas de interés, crecimiento económico, poder adquisitivo del consumidor.</w:t>
      </w:r>
    </w:p>
    <w:p w14:paraId="4A48B96A" w14:textId="1DF7F4A7" w:rsidR="00225C28" w:rsidRPr="00EF0D05" w:rsidRDefault="00225C28" w:rsidP="00EF0D05">
      <w:pPr>
        <w:pStyle w:val="Prrafodelista"/>
        <w:numPr>
          <w:ilvl w:val="0"/>
          <w:numId w:val="95"/>
        </w:numPr>
        <w:rPr>
          <w:lang w:val="es-419" w:eastAsia="es-CO"/>
        </w:rPr>
      </w:pPr>
      <w:r w:rsidRPr="00EF0D05">
        <w:rPr>
          <w:lang w:val="es-419" w:eastAsia="es-CO"/>
        </w:rPr>
        <w:t>Socioculturales</w:t>
      </w:r>
      <w:r w:rsidR="00EF0D05">
        <w:rPr>
          <w:lang w:val="es-419" w:eastAsia="es-CO"/>
        </w:rPr>
        <w:t xml:space="preserve">: </w:t>
      </w:r>
      <w:r w:rsidRPr="00EF0D05">
        <w:rPr>
          <w:lang w:val="es-419" w:eastAsia="es-CO"/>
        </w:rPr>
        <w:t>tendencias demográficas, hábitos de consumo, nivel educativo, valores culturales.</w:t>
      </w:r>
    </w:p>
    <w:p w14:paraId="62FDFB9C" w14:textId="4A5DACEF" w:rsidR="00225C28" w:rsidRPr="00EF0D05" w:rsidRDefault="00225C28" w:rsidP="00EF0D05">
      <w:pPr>
        <w:pStyle w:val="Prrafodelista"/>
        <w:numPr>
          <w:ilvl w:val="0"/>
          <w:numId w:val="95"/>
        </w:numPr>
        <w:rPr>
          <w:lang w:val="es-419" w:eastAsia="es-CO"/>
        </w:rPr>
      </w:pPr>
      <w:r w:rsidRPr="00EF0D05">
        <w:rPr>
          <w:lang w:val="es-419" w:eastAsia="es-CO"/>
        </w:rPr>
        <w:t>Tecnológicos</w:t>
      </w:r>
      <w:r w:rsidR="00EF0D05">
        <w:rPr>
          <w:lang w:val="es-419" w:eastAsia="es-CO"/>
        </w:rPr>
        <w:t xml:space="preserve">: </w:t>
      </w:r>
      <w:r w:rsidRPr="00EF0D05">
        <w:rPr>
          <w:lang w:val="es-419" w:eastAsia="es-CO"/>
        </w:rPr>
        <w:t>se refiere a innovaciones, avances digitales, automatización, acceso a internet.</w:t>
      </w:r>
    </w:p>
    <w:p w14:paraId="44AA8349" w14:textId="2BDC314F" w:rsidR="00225C28" w:rsidRPr="00EF0D05" w:rsidRDefault="00225C28" w:rsidP="00EF0D05">
      <w:pPr>
        <w:pStyle w:val="Prrafodelista"/>
        <w:numPr>
          <w:ilvl w:val="0"/>
          <w:numId w:val="95"/>
        </w:numPr>
        <w:rPr>
          <w:lang w:val="es-419" w:eastAsia="es-CO"/>
        </w:rPr>
      </w:pPr>
      <w:r w:rsidRPr="00EF0D05">
        <w:rPr>
          <w:lang w:val="es-419" w:eastAsia="es-CO"/>
        </w:rPr>
        <w:t>Ecológicos (Ambientales)</w:t>
      </w:r>
      <w:r w:rsidR="00EF0D05">
        <w:rPr>
          <w:lang w:val="es-419" w:eastAsia="es-CO"/>
        </w:rPr>
        <w:t xml:space="preserve">: </w:t>
      </w:r>
      <w:r w:rsidRPr="00EF0D05">
        <w:rPr>
          <w:lang w:val="es-419" w:eastAsia="es-CO"/>
        </w:rPr>
        <w:t>se refiere al cambio climático, regulaciones ambientales, sostenibilidad.</w:t>
      </w:r>
    </w:p>
    <w:p w14:paraId="54AF8A2A" w14:textId="396BD1B3" w:rsidR="00225C28" w:rsidRPr="00EF0D05" w:rsidRDefault="00225C28" w:rsidP="00EF0D05">
      <w:pPr>
        <w:pStyle w:val="Prrafodelista"/>
        <w:numPr>
          <w:ilvl w:val="0"/>
          <w:numId w:val="95"/>
        </w:numPr>
        <w:rPr>
          <w:lang w:val="es-419" w:eastAsia="es-CO"/>
        </w:rPr>
      </w:pPr>
      <w:r w:rsidRPr="00EF0D05">
        <w:rPr>
          <w:lang w:val="es-419" w:eastAsia="es-CO"/>
        </w:rPr>
        <w:t>Legales</w:t>
      </w:r>
      <w:r w:rsidR="00EF0D05">
        <w:rPr>
          <w:lang w:val="es-419" w:eastAsia="es-CO"/>
        </w:rPr>
        <w:t xml:space="preserve">: </w:t>
      </w:r>
      <w:r w:rsidRPr="00EF0D05">
        <w:rPr>
          <w:lang w:val="es-419" w:eastAsia="es-CO"/>
        </w:rPr>
        <w:t>hacen referencia a normativas laborales, leyes de competencia, protección al consumidor.</w:t>
      </w:r>
    </w:p>
    <w:p w14:paraId="0E6E9BCC" w14:textId="532105E4" w:rsidR="009A29DE" w:rsidRPr="009A29DE" w:rsidRDefault="009A29DE" w:rsidP="009A29DE">
      <w:pPr>
        <w:rPr>
          <w:sz w:val="22"/>
          <w:lang w:val="es-419" w:eastAsia="es-CO"/>
        </w:rPr>
      </w:pPr>
      <w:r w:rsidRPr="00971848">
        <w:rPr>
          <w:b/>
          <w:bCs/>
          <w:sz w:val="22"/>
          <w:lang w:val="es-419" w:eastAsia="es-CO"/>
        </w:rPr>
        <w:t>Fuente.</w:t>
      </w:r>
      <w:r w:rsidRPr="009A29DE">
        <w:rPr>
          <w:sz w:val="22"/>
          <w:lang w:val="es-419" w:eastAsia="es-CO"/>
        </w:rPr>
        <w:t xml:space="preserve"> SENA, 2025.</w:t>
      </w:r>
    </w:p>
    <w:p w14:paraId="0E9E8E6A" w14:textId="3E08267A" w:rsidR="00F45636" w:rsidRPr="009A29DE" w:rsidRDefault="009A29DE" w:rsidP="009A29DE">
      <w:pPr>
        <w:rPr>
          <w:rFonts w:ascii="Calibri" w:hAnsi="Calibri" w:cs="Calibri"/>
          <w:b/>
          <w:bCs/>
          <w:szCs w:val="28"/>
          <w:lang w:val="es-419"/>
        </w:rPr>
      </w:pPr>
      <w:r w:rsidRPr="009A29DE">
        <w:rPr>
          <w:rFonts w:ascii="Calibri" w:hAnsi="Calibri" w:cs="Calibri"/>
          <w:b/>
          <w:bCs/>
          <w:szCs w:val="28"/>
          <w:lang w:val="es-419"/>
        </w:rPr>
        <w:lastRenderedPageBreak/>
        <w:t>Análisis DOFA</w:t>
      </w:r>
    </w:p>
    <w:p w14:paraId="5DE00EDF" w14:textId="3F12B604" w:rsidR="009A29DE" w:rsidRPr="009A29DE" w:rsidRDefault="009A29DE" w:rsidP="008E4220">
      <w:pPr>
        <w:rPr>
          <w:rFonts w:ascii="Calibri" w:hAnsi="Calibri" w:cs="Calibri"/>
          <w:szCs w:val="28"/>
          <w:lang w:val="es-419"/>
        </w:rPr>
      </w:pPr>
      <w:r w:rsidRPr="009A29DE">
        <w:rPr>
          <w:rFonts w:ascii="Calibri" w:hAnsi="Calibri" w:cs="Calibri"/>
          <w:szCs w:val="28"/>
          <w:lang w:val="es-419"/>
        </w:rPr>
        <w:t>El análisis DOFA permite identificar fortalezas y debilidades internas, así como oportunidades y amenazas externas. Según David (2020), esta herramienta es esencial para que las organizaciones reconozcan sus ventajas competitivas y formulen estrategias para mejorar su posición en el mercado. A continuación, se enuncian pasos para la elaboración del análisis DOFA:</w:t>
      </w:r>
    </w:p>
    <w:p w14:paraId="1A5C4E48" w14:textId="77777777" w:rsidR="009A29DE" w:rsidRDefault="009A29DE" w:rsidP="008E4220">
      <w:pPr>
        <w:pStyle w:val="Prrafodelista"/>
        <w:numPr>
          <w:ilvl w:val="0"/>
          <w:numId w:val="83"/>
        </w:numPr>
        <w:rPr>
          <w:rFonts w:ascii="Calibri" w:hAnsi="Calibri" w:cs="Calibri"/>
          <w:szCs w:val="28"/>
          <w:lang w:val="es-419"/>
        </w:rPr>
      </w:pPr>
      <w:r w:rsidRPr="009A29DE">
        <w:rPr>
          <w:rFonts w:ascii="Calibri" w:hAnsi="Calibri" w:cs="Calibri"/>
          <w:szCs w:val="28"/>
          <w:lang w:val="es-419"/>
        </w:rPr>
        <w:t>Identificar fortalezas internas: determinar los recursos y capacidades que diferencian a la organización.</w:t>
      </w:r>
    </w:p>
    <w:p w14:paraId="079CA872" w14:textId="77777777" w:rsidR="009A29DE" w:rsidRDefault="009A29DE" w:rsidP="008E4220">
      <w:pPr>
        <w:pStyle w:val="Prrafodelista"/>
        <w:numPr>
          <w:ilvl w:val="0"/>
          <w:numId w:val="83"/>
        </w:numPr>
        <w:rPr>
          <w:rFonts w:ascii="Calibri" w:hAnsi="Calibri" w:cs="Calibri"/>
          <w:szCs w:val="28"/>
          <w:lang w:val="es-419"/>
        </w:rPr>
      </w:pPr>
      <w:r w:rsidRPr="009A29DE">
        <w:rPr>
          <w:rFonts w:ascii="Calibri" w:hAnsi="Calibri" w:cs="Calibri"/>
          <w:szCs w:val="28"/>
          <w:lang w:val="es-419"/>
        </w:rPr>
        <w:t>Señalar debilidades internas: evaluar áreas de mejora dentro de la empresa.</w:t>
      </w:r>
    </w:p>
    <w:p w14:paraId="31CF9867" w14:textId="77777777" w:rsidR="009A29DE" w:rsidRDefault="009A29DE" w:rsidP="008E4220">
      <w:pPr>
        <w:pStyle w:val="Prrafodelista"/>
        <w:numPr>
          <w:ilvl w:val="0"/>
          <w:numId w:val="83"/>
        </w:numPr>
        <w:rPr>
          <w:rFonts w:ascii="Calibri" w:hAnsi="Calibri" w:cs="Calibri"/>
          <w:szCs w:val="28"/>
          <w:lang w:val="es-419"/>
        </w:rPr>
      </w:pPr>
      <w:r w:rsidRPr="009A29DE">
        <w:rPr>
          <w:rFonts w:ascii="Calibri" w:hAnsi="Calibri" w:cs="Calibri"/>
          <w:szCs w:val="28"/>
          <w:lang w:val="es-419"/>
        </w:rPr>
        <w:t>Detectar oportunidades externas: analizar factores externos favorables.</w:t>
      </w:r>
    </w:p>
    <w:p w14:paraId="5ADE6341" w14:textId="77777777" w:rsidR="009A29DE" w:rsidRDefault="009A29DE" w:rsidP="008E4220">
      <w:pPr>
        <w:pStyle w:val="Prrafodelista"/>
        <w:numPr>
          <w:ilvl w:val="0"/>
          <w:numId w:val="83"/>
        </w:numPr>
        <w:rPr>
          <w:rFonts w:ascii="Calibri" w:hAnsi="Calibri" w:cs="Calibri"/>
          <w:szCs w:val="28"/>
          <w:lang w:val="es-419"/>
        </w:rPr>
      </w:pPr>
      <w:r w:rsidRPr="009A29DE">
        <w:rPr>
          <w:rFonts w:ascii="Calibri" w:hAnsi="Calibri" w:cs="Calibri"/>
          <w:szCs w:val="28"/>
          <w:lang w:val="es-419"/>
        </w:rPr>
        <w:t>Reconocer amenazas externas: identificar riesgos en el entorno.</w:t>
      </w:r>
    </w:p>
    <w:p w14:paraId="460F30FC" w14:textId="1BF18FB3" w:rsidR="009A29DE" w:rsidRPr="009A29DE" w:rsidRDefault="009A29DE" w:rsidP="008E4220">
      <w:pPr>
        <w:pStyle w:val="Prrafodelista"/>
        <w:numPr>
          <w:ilvl w:val="0"/>
          <w:numId w:val="83"/>
        </w:numPr>
        <w:rPr>
          <w:rFonts w:ascii="Calibri" w:hAnsi="Calibri" w:cs="Calibri"/>
          <w:szCs w:val="28"/>
          <w:lang w:val="es-419"/>
        </w:rPr>
      </w:pPr>
      <w:r w:rsidRPr="009A29DE">
        <w:rPr>
          <w:rFonts w:ascii="Calibri" w:hAnsi="Calibri" w:cs="Calibri"/>
          <w:szCs w:val="28"/>
          <w:lang w:val="es-419"/>
        </w:rPr>
        <w:t>Diseñar estrategias: combinar fortalezas con oportunidades y mitigar debilidades y amenazas.</w:t>
      </w:r>
    </w:p>
    <w:p w14:paraId="27F0716A" w14:textId="0DFEAB1C" w:rsidR="009A29DE" w:rsidRDefault="009A29DE" w:rsidP="009A29DE">
      <w:pPr>
        <w:rPr>
          <w:rFonts w:ascii="Calibri" w:hAnsi="Calibri" w:cs="Calibri"/>
          <w:szCs w:val="28"/>
          <w:lang w:val="es-419"/>
        </w:rPr>
      </w:pPr>
      <w:r w:rsidRPr="009A29DE">
        <w:rPr>
          <w:rFonts w:ascii="Calibri" w:hAnsi="Calibri" w:cs="Calibri"/>
          <w:szCs w:val="28"/>
          <w:lang w:val="es-419"/>
        </w:rPr>
        <w:t>Al analizar las combinaciones estratégicas, lo cual es clave, porque aquí se cruzan los factores internos (fortalezas y debilidades) con los externos (oportunidades y amenazas). No se trata solo de listar, sino de pensar cómo interactúan entre sí y qué estrategias se pueden generar a partir de esas combinaciones</w:t>
      </w:r>
      <w:r w:rsidR="00225C28">
        <w:rPr>
          <w:rFonts w:ascii="Calibri" w:hAnsi="Calibri" w:cs="Calibri"/>
          <w:szCs w:val="28"/>
          <w:lang w:val="es-419"/>
        </w:rPr>
        <w:t>.</w:t>
      </w:r>
    </w:p>
    <w:p w14:paraId="158E45DA" w14:textId="275AAEC2" w:rsidR="00A8781D" w:rsidRPr="00C50CFB" w:rsidRDefault="009A29DE" w:rsidP="0017573C">
      <w:pPr>
        <w:pStyle w:val="Tabla"/>
        <w:rPr>
          <w:lang w:val="es-419"/>
        </w:rPr>
      </w:pPr>
      <w:r w:rsidRPr="00C50CFB">
        <w:t>Tipos de estrategias según combinaciones DOFA</w:t>
      </w:r>
    </w:p>
    <w:tbl>
      <w:tblPr>
        <w:tblStyle w:val="SENA"/>
        <w:tblW w:w="0" w:type="auto"/>
        <w:tblLayout w:type="fixed"/>
        <w:tblLook w:val="04A0" w:firstRow="1" w:lastRow="0" w:firstColumn="1" w:lastColumn="0" w:noHBand="0" w:noVBand="1"/>
        <w:tblCaption w:val="Tipos de estrategias según combinaciones DOFA"/>
        <w:tblDescription w:val="Se detallan los tipos de estrategia de acuerdo a las diferentes combinaciones del análisis DOFA."/>
      </w:tblPr>
      <w:tblGrid>
        <w:gridCol w:w="2489"/>
        <w:gridCol w:w="2491"/>
        <w:gridCol w:w="2491"/>
        <w:gridCol w:w="2491"/>
      </w:tblGrid>
      <w:tr w:rsidR="00CA61F0" w:rsidRPr="005F0B71" w14:paraId="7B57A3E2" w14:textId="52C21F84" w:rsidTr="009A29DE">
        <w:trPr>
          <w:cnfStyle w:val="100000000000" w:firstRow="1" w:lastRow="0" w:firstColumn="0" w:lastColumn="0" w:oddVBand="0" w:evenVBand="0" w:oddHBand="0" w:evenHBand="0" w:firstRowFirstColumn="0" w:firstRowLastColumn="0" w:lastRowFirstColumn="0" w:lastRowLastColumn="0"/>
          <w:tblHeader/>
        </w:trPr>
        <w:tc>
          <w:tcPr>
            <w:tcW w:w="2489" w:type="dxa"/>
          </w:tcPr>
          <w:p w14:paraId="6D88D8F2" w14:textId="7D1A313B" w:rsidR="009A29DE" w:rsidRPr="009A5188" w:rsidRDefault="009A29DE" w:rsidP="00F964E7">
            <w:pPr>
              <w:pStyle w:val="TextoTablas"/>
              <w:jc w:val="center"/>
              <w:rPr>
                <w:szCs w:val="24"/>
              </w:rPr>
            </w:pPr>
            <w:r w:rsidRPr="00336376">
              <w:rPr>
                <w:bCs/>
              </w:rPr>
              <w:t xml:space="preserve"> </w:t>
            </w:r>
            <w:r w:rsidRPr="00155D4E">
              <w:rPr>
                <w:bCs/>
              </w:rPr>
              <w:t xml:space="preserve"> </w:t>
            </w:r>
            <w:r>
              <w:rPr>
                <w:bCs/>
              </w:rPr>
              <w:t xml:space="preserve">Tipo de </w:t>
            </w:r>
            <w:r w:rsidR="00C50CFB">
              <w:rPr>
                <w:bCs/>
              </w:rPr>
              <w:t>e</w:t>
            </w:r>
            <w:r>
              <w:rPr>
                <w:bCs/>
              </w:rPr>
              <w:t>strategia</w:t>
            </w:r>
          </w:p>
        </w:tc>
        <w:tc>
          <w:tcPr>
            <w:tcW w:w="2491" w:type="dxa"/>
          </w:tcPr>
          <w:p w14:paraId="35F7B7EC" w14:textId="1EA73495" w:rsidR="009A29DE" w:rsidRPr="009A5188" w:rsidRDefault="009A29DE" w:rsidP="00F964E7">
            <w:pPr>
              <w:pStyle w:val="TextoTablas"/>
              <w:jc w:val="center"/>
              <w:rPr>
                <w:szCs w:val="24"/>
              </w:rPr>
            </w:pPr>
            <w:r>
              <w:rPr>
                <w:szCs w:val="24"/>
              </w:rPr>
              <w:t>Combinación</w:t>
            </w:r>
          </w:p>
        </w:tc>
        <w:tc>
          <w:tcPr>
            <w:tcW w:w="2491" w:type="dxa"/>
          </w:tcPr>
          <w:p w14:paraId="7C3FE4A4" w14:textId="6FAACFBF" w:rsidR="009A29DE" w:rsidRDefault="009A29DE" w:rsidP="00F964E7">
            <w:pPr>
              <w:pStyle w:val="TextoTablas"/>
              <w:jc w:val="center"/>
              <w:rPr>
                <w:szCs w:val="24"/>
              </w:rPr>
            </w:pPr>
            <w:r>
              <w:rPr>
                <w:szCs w:val="24"/>
              </w:rPr>
              <w:t>Descripción</w:t>
            </w:r>
          </w:p>
        </w:tc>
        <w:tc>
          <w:tcPr>
            <w:tcW w:w="2491" w:type="dxa"/>
          </w:tcPr>
          <w:p w14:paraId="3A3351AD" w14:textId="1DECF5FF" w:rsidR="009A29DE" w:rsidRDefault="009A29DE" w:rsidP="00F964E7">
            <w:pPr>
              <w:pStyle w:val="TextoTablas"/>
              <w:jc w:val="center"/>
              <w:rPr>
                <w:szCs w:val="24"/>
              </w:rPr>
            </w:pPr>
            <w:r>
              <w:rPr>
                <w:szCs w:val="24"/>
              </w:rPr>
              <w:t>Ejemplo</w:t>
            </w:r>
          </w:p>
        </w:tc>
      </w:tr>
      <w:tr w:rsidR="00C34207" w:rsidRPr="005F0B71" w14:paraId="4F27E88B" w14:textId="5DD13B7A" w:rsidTr="009A29DE">
        <w:trPr>
          <w:cnfStyle w:val="000000100000" w:firstRow="0" w:lastRow="0" w:firstColumn="0" w:lastColumn="0" w:oddVBand="0" w:evenVBand="0" w:oddHBand="1" w:evenHBand="0" w:firstRowFirstColumn="0" w:firstRowLastColumn="0" w:lastRowFirstColumn="0" w:lastRowLastColumn="0"/>
        </w:trPr>
        <w:tc>
          <w:tcPr>
            <w:tcW w:w="2489" w:type="dxa"/>
          </w:tcPr>
          <w:p w14:paraId="6C371C6B" w14:textId="72C78ED5" w:rsidR="009A29DE" w:rsidRPr="009A29DE" w:rsidRDefault="009A29DE" w:rsidP="009A29DE">
            <w:pPr>
              <w:pStyle w:val="TextoTablas"/>
              <w:rPr>
                <w:b/>
                <w:bCs/>
                <w:szCs w:val="24"/>
              </w:rPr>
            </w:pPr>
            <w:r w:rsidRPr="009A29DE">
              <w:rPr>
                <w:b/>
                <w:bCs/>
                <w:szCs w:val="24"/>
              </w:rPr>
              <w:t>FO - Ofensiva</w:t>
            </w:r>
          </w:p>
        </w:tc>
        <w:tc>
          <w:tcPr>
            <w:tcW w:w="2491" w:type="dxa"/>
          </w:tcPr>
          <w:p w14:paraId="194A36E0" w14:textId="08319605" w:rsidR="009A29DE" w:rsidRPr="009A29DE" w:rsidRDefault="009A29DE" w:rsidP="009A29DE">
            <w:pPr>
              <w:pStyle w:val="TextoTablas"/>
              <w:rPr>
                <w:szCs w:val="24"/>
              </w:rPr>
            </w:pPr>
            <w:r w:rsidRPr="009A29DE">
              <w:rPr>
                <w:szCs w:val="24"/>
              </w:rPr>
              <w:t>Fortalezas + Oportunidades</w:t>
            </w:r>
          </w:p>
        </w:tc>
        <w:tc>
          <w:tcPr>
            <w:tcW w:w="2491" w:type="dxa"/>
          </w:tcPr>
          <w:p w14:paraId="3EE3AB29" w14:textId="7154F3FD" w:rsidR="009A29DE" w:rsidRPr="009A29DE" w:rsidRDefault="009A29DE" w:rsidP="009A29DE">
            <w:pPr>
              <w:pStyle w:val="TextoTablas"/>
              <w:rPr>
                <w:szCs w:val="24"/>
              </w:rPr>
            </w:pPr>
            <w:r w:rsidRPr="009A29DE">
              <w:rPr>
                <w:szCs w:val="24"/>
              </w:rPr>
              <w:t xml:space="preserve">Usan lo que se hace bien internamente para aprovechar </w:t>
            </w:r>
            <w:r w:rsidRPr="009A29DE">
              <w:rPr>
                <w:szCs w:val="24"/>
              </w:rPr>
              <w:lastRenderedPageBreak/>
              <w:t>condiciones favorables del entorno.</w:t>
            </w:r>
          </w:p>
        </w:tc>
        <w:tc>
          <w:tcPr>
            <w:tcW w:w="2491" w:type="dxa"/>
          </w:tcPr>
          <w:p w14:paraId="3F2A16B1" w14:textId="63211743" w:rsidR="009A29DE" w:rsidRPr="009A29DE" w:rsidRDefault="009A29DE" w:rsidP="009A29DE">
            <w:pPr>
              <w:pStyle w:val="TextoTablas"/>
              <w:rPr>
                <w:szCs w:val="24"/>
              </w:rPr>
            </w:pPr>
            <w:r w:rsidRPr="009A29DE">
              <w:rPr>
                <w:szCs w:val="24"/>
              </w:rPr>
              <w:lastRenderedPageBreak/>
              <w:t xml:space="preserve">Empresa con alta innovación lanza nuevos productos en </w:t>
            </w:r>
            <w:r w:rsidRPr="009A29DE">
              <w:rPr>
                <w:szCs w:val="24"/>
              </w:rPr>
              <w:lastRenderedPageBreak/>
              <w:t>mercados en crecimiento.</w:t>
            </w:r>
          </w:p>
        </w:tc>
      </w:tr>
      <w:tr w:rsidR="009A29DE" w:rsidRPr="005F0B71" w14:paraId="3784C945" w14:textId="4CB55320" w:rsidTr="009A29DE">
        <w:tc>
          <w:tcPr>
            <w:tcW w:w="2489" w:type="dxa"/>
          </w:tcPr>
          <w:p w14:paraId="49110D0A" w14:textId="0504ACFB" w:rsidR="009A29DE" w:rsidRPr="009A29DE" w:rsidRDefault="009A29DE" w:rsidP="009A29DE">
            <w:pPr>
              <w:pStyle w:val="TextoTablas"/>
              <w:rPr>
                <w:b/>
                <w:bCs/>
                <w:sz w:val="28"/>
                <w:szCs w:val="28"/>
              </w:rPr>
            </w:pPr>
            <w:r w:rsidRPr="009A29DE">
              <w:rPr>
                <w:b/>
                <w:bCs/>
              </w:rPr>
              <w:lastRenderedPageBreak/>
              <w:t>DO - Adaptativa</w:t>
            </w:r>
          </w:p>
        </w:tc>
        <w:tc>
          <w:tcPr>
            <w:tcW w:w="2491" w:type="dxa"/>
          </w:tcPr>
          <w:p w14:paraId="2E2E0BBB" w14:textId="29A13BD7" w:rsidR="009A29DE" w:rsidRPr="00782652" w:rsidRDefault="009A29DE" w:rsidP="009A29DE">
            <w:pPr>
              <w:pStyle w:val="TextoTablas"/>
              <w:rPr>
                <w:sz w:val="28"/>
                <w:szCs w:val="28"/>
              </w:rPr>
            </w:pPr>
            <w:r w:rsidRPr="00A053BF">
              <w:t>Debilidades + Oportunidades</w:t>
            </w:r>
          </w:p>
        </w:tc>
        <w:tc>
          <w:tcPr>
            <w:tcW w:w="2491" w:type="dxa"/>
          </w:tcPr>
          <w:p w14:paraId="6342CFC2" w14:textId="29816333" w:rsidR="009A29DE" w:rsidRPr="007A06A7" w:rsidRDefault="009A29DE" w:rsidP="009A29DE">
            <w:pPr>
              <w:pStyle w:val="TextoTablas"/>
              <w:rPr>
                <w:sz w:val="28"/>
                <w:szCs w:val="28"/>
              </w:rPr>
            </w:pPr>
            <w:r w:rsidRPr="00A053BF">
              <w:t>Permiten aprovechar oportunidades, pero requieren corregir debilidades internas.</w:t>
            </w:r>
          </w:p>
        </w:tc>
        <w:tc>
          <w:tcPr>
            <w:tcW w:w="2491" w:type="dxa"/>
          </w:tcPr>
          <w:p w14:paraId="15293D37" w14:textId="63C768ED" w:rsidR="009A29DE" w:rsidRPr="007A06A7" w:rsidRDefault="009A29DE" w:rsidP="009A29DE">
            <w:pPr>
              <w:pStyle w:val="TextoTablas"/>
              <w:rPr>
                <w:sz w:val="28"/>
                <w:szCs w:val="28"/>
              </w:rPr>
            </w:pPr>
            <w:r w:rsidRPr="00A053BF">
              <w:t>Empresa no ecológica adapta sus procesos ante la demanda de productos sostenibles.</w:t>
            </w:r>
          </w:p>
        </w:tc>
      </w:tr>
      <w:tr w:rsidR="00C34207" w:rsidRPr="005F0B71" w14:paraId="6C745B6C" w14:textId="6A1E247F" w:rsidTr="009A29DE">
        <w:trPr>
          <w:cnfStyle w:val="000000100000" w:firstRow="0" w:lastRow="0" w:firstColumn="0" w:lastColumn="0" w:oddVBand="0" w:evenVBand="0" w:oddHBand="1" w:evenHBand="0" w:firstRowFirstColumn="0" w:firstRowLastColumn="0" w:lastRowFirstColumn="0" w:lastRowLastColumn="0"/>
        </w:trPr>
        <w:tc>
          <w:tcPr>
            <w:tcW w:w="2489" w:type="dxa"/>
          </w:tcPr>
          <w:p w14:paraId="7C2A28B7" w14:textId="548F6FD4" w:rsidR="009A29DE" w:rsidRPr="009A29DE" w:rsidRDefault="009A29DE" w:rsidP="009A29DE">
            <w:pPr>
              <w:pStyle w:val="TextoTablas"/>
              <w:rPr>
                <w:b/>
                <w:bCs/>
                <w:sz w:val="28"/>
                <w:szCs w:val="28"/>
              </w:rPr>
            </w:pPr>
            <w:r w:rsidRPr="009A29DE">
              <w:rPr>
                <w:b/>
                <w:bCs/>
              </w:rPr>
              <w:t>FA - Defensiva</w:t>
            </w:r>
          </w:p>
        </w:tc>
        <w:tc>
          <w:tcPr>
            <w:tcW w:w="2491" w:type="dxa"/>
          </w:tcPr>
          <w:p w14:paraId="7868EDB6" w14:textId="34DB2B0F" w:rsidR="009A29DE" w:rsidRPr="00782652" w:rsidRDefault="009A29DE" w:rsidP="009A29DE">
            <w:pPr>
              <w:pStyle w:val="TextoTablas"/>
              <w:rPr>
                <w:sz w:val="28"/>
                <w:szCs w:val="28"/>
              </w:rPr>
            </w:pPr>
            <w:r w:rsidRPr="00A053BF">
              <w:t>Fortalezas + Amenazas</w:t>
            </w:r>
          </w:p>
        </w:tc>
        <w:tc>
          <w:tcPr>
            <w:tcW w:w="2491" w:type="dxa"/>
          </w:tcPr>
          <w:p w14:paraId="216AFAD9" w14:textId="570FAC73" w:rsidR="009A29DE" w:rsidRPr="007A06A7" w:rsidRDefault="009A29DE" w:rsidP="009A29DE">
            <w:pPr>
              <w:pStyle w:val="TextoTablas"/>
              <w:rPr>
                <w:sz w:val="28"/>
                <w:szCs w:val="28"/>
              </w:rPr>
            </w:pPr>
            <w:r w:rsidRPr="00A053BF">
              <w:t>Usan fortalezas para reducir el impacto de amenazas externas.</w:t>
            </w:r>
          </w:p>
        </w:tc>
        <w:tc>
          <w:tcPr>
            <w:tcW w:w="2491" w:type="dxa"/>
          </w:tcPr>
          <w:p w14:paraId="20262117" w14:textId="0F5794FE" w:rsidR="009A29DE" w:rsidRPr="007A06A7" w:rsidRDefault="009A29DE" w:rsidP="009A29DE">
            <w:pPr>
              <w:pStyle w:val="TextoTablas"/>
              <w:rPr>
                <w:sz w:val="28"/>
                <w:szCs w:val="28"/>
              </w:rPr>
            </w:pPr>
            <w:r w:rsidRPr="00A053BF">
              <w:t>Marca reconocida mantiene clientela frente a nuevos competidores.</w:t>
            </w:r>
          </w:p>
        </w:tc>
      </w:tr>
      <w:tr w:rsidR="009A29DE" w:rsidRPr="005F0B71" w14:paraId="152363D8" w14:textId="71D0230E" w:rsidTr="009A29DE">
        <w:tc>
          <w:tcPr>
            <w:tcW w:w="2489" w:type="dxa"/>
          </w:tcPr>
          <w:p w14:paraId="21CC39C5" w14:textId="52432BE6" w:rsidR="009A29DE" w:rsidRPr="009A29DE" w:rsidRDefault="009A29DE" w:rsidP="009A29DE">
            <w:pPr>
              <w:pStyle w:val="TextoTablas"/>
              <w:rPr>
                <w:b/>
                <w:bCs/>
                <w:sz w:val="28"/>
                <w:szCs w:val="28"/>
              </w:rPr>
            </w:pPr>
            <w:r w:rsidRPr="009A29DE">
              <w:rPr>
                <w:b/>
                <w:bCs/>
              </w:rPr>
              <w:t>DA - Supervivencia</w:t>
            </w:r>
          </w:p>
        </w:tc>
        <w:tc>
          <w:tcPr>
            <w:tcW w:w="2491" w:type="dxa"/>
          </w:tcPr>
          <w:p w14:paraId="32D0F3BD" w14:textId="4452756B" w:rsidR="009A29DE" w:rsidRPr="007A06A7" w:rsidRDefault="009A29DE" w:rsidP="009A29DE">
            <w:pPr>
              <w:pStyle w:val="TextoTablas"/>
              <w:rPr>
                <w:sz w:val="28"/>
                <w:szCs w:val="28"/>
              </w:rPr>
            </w:pPr>
            <w:r w:rsidRPr="00E5236A">
              <w:t>Debilidades + Amenazas</w:t>
            </w:r>
          </w:p>
        </w:tc>
        <w:tc>
          <w:tcPr>
            <w:tcW w:w="2491" w:type="dxa"/>
          </w:tcPr>
          <w:p w14:paraId="58DDB6A9" w14:textId="2A6F5C85" w:rsidR="009A29DE" w:rsidRPr="007A06A7" w:rsidRDefault="009A29DE" w:rsidP="009A29DE">
            <w:pPr>
              <w:pStyle w:val="TextoTablas"/>
              <w:rPr>
                <w:sz w:val="28"/>
                <w:szCs w:val="28"/>
              </w:rPr>
            </w:pPr>
            <w:r w:rsidRPr="00E5236A">
              <w:t>Necesarias cuando hay vulnerabilidad interna y externa; se busca minimizar riesgos.</w:t>
            </w:r>
          </w:p>
        </w:tc>
        <w:tc>
          <w:tcPr>
            <w:tcW w:w="2491" w:type="dxa"/>
          </w:tcPr>
          <w:p w14:paraId="4CB564DC" w14:textId="0D3D1B35" w:rsidR="009A29DE" w:rsidRPr="007A06A7" w:rsidRDefault="009A29DE" w:rsidP="009A29DE">
            <w:pPr>
              <w:pStyle w:val="TextoTablas"/>
              <w:rPr>
                <w:sz w:val="28"/>
                <w:szCs w:val="28"/>
              </w:rPr>
            </w:pPr>
            <w:r w:rsidRPr="00E5236A">
              <w:t>Empresa vulnerable reduce gastos y busca alianzas estratégicas.</w:t>
            </w:r>
          </w:p>
        </w:tc>
      </w:tr>
    </w:tbl>
    <w:p w14:paraId="14E6FA06" w14:textId="4808E152" w:rsidR="009A29DE" w:rsidRDefault="00EF7242">
      <w:pPr>
        <w:spacing w:before="0" w:after="160" w:line="259" w:lineRule="auto"/>
        <w:ind w:firstLine="0"/>
        <w:rPr>
          <w:rFonts w:ascii="Calibri" w:hAnsi="Calibri" w:cs="Calibri"/>
          <w:sz w:val="24"/>
          <w:szCs w:val="24"/>
          <w:lang w:val="es-419"/>
        </w:rPr>
      </w:pPr>
      <w:r w:rsidRPr="005C3910">
        <w:rPr>
          <w:rFonts w:ascii="Calibri" w:hAnsi="Calibri" w:cs="Calibri"/>
          <w:b/>
          <w:bCs/>
          <w:sz w:val="24"/>
          <w:szCs w:val="24"/>
          <w:lang w:val="es-419"/>
        </w:rPr>
        <w:t>Fuente:</w:t>
      </w:r>
      <w:r w:rsidRPr="005C3910">
        <w:rPr>
          <w:rFonts w:ascii="Calibri" w:hAnsi="Calibri" w:cs="Calibri"/>
          <w:sz w:val="24"/>
          <w:szCs w:val="24"/>
          <w:lang w:val="es-419"/>
        </w:rPr>
        <w:t xml:space="preserve"> </w:t>
      </w:r>
      <w:r w:rsidR="009A29DE" w:rsidRPr="009A29DE">
        <w:rPr>
          <w:rFonts w:ascii="Calibri" w:hAnsi="Calibri" w:cs="Calibri"/>
          <w:sz w:val="24"/>
          <w:szCs w:val="24"/>
          <w:lang w:val="es-419"/>
        </w:rPr>
        <w:t>Kotler &amp; Armstrong (2021).</w:t>
      </w:r>
    </w:p>
    <w:p w14:paraId="46080EC4" w14:textId="0FED84AE" w:rsidR="009A29DE" w:rsidRDefault="009A29DE" w:rsidP="009A29DE">
      <w:pPr>
        <w:rPr>
          <w:rFonts w:ascii="Calibri" w:hAnsi="Calibri" w:cs="Calibri"/>
          <w:szCs w:val="28"/>
        </w:rPr>
      </w:pPr>
      <w:r w:rsidRPr="009A29DE">
        <w:rPr>
          <w:rFonts w:ascii="Calibri" w:hAnsi="Calibri" w:cs="Calibri"/>
          <w:szCs w:val="28"/>
        </w:rPr>
        <w:t xml:space="preserve">Una vez se han identificado las combinaciones estratégicas, el siguiente paso es convertirlas en acciones reales, prácticas y medibles. Según Robbins y </w:t>
      </w:r>
      <w:proofErr w:type="spellStart"/>
      <w:r w:rsidRPr="009A29DE">
        <w:rPr>
          <w:rFonts w:ascii="Calibri" w:hAnsi="Calibri" w:cs="Calibri"/>
          <w:szCs w:val="28"/>
        </w:rPr>
        <w:t>Coulter</w:t>
      </w:r>
      <w:proofErr w:type="spellEnd"/>
      <w:r w:rsidRPr="009A29DE">
        <w:rPr>
          <w:rFonts w:ascii="Calibri" w:hAnsi="Calibri" w:cs="Calibri"/>
          <w:szCs w:val="28"/>
        </w:rPr>
        <w:t xml:space="preserve"> (2022), una estrategia efectiva debe traducirse en pasos concretos que guíen el accionar de la empresa.</w:t>
      </w:r>
    </w:p>
    <w:p w14:paraId="0C5FF36A" w14:textId="11519073" w:rsidR="00C0347D" w:rsidRPr="00C50CFB" w:rsidRDefault="00C0347D" w:rsidP="0017573C">
      <w:pPr>
        <w:pStyle w:val="Tabla"/>
      </w:pPr>
      <w:r w:rsidRPr="00C50CFB">
        <w:t>Pasos para establecer estrategias concretas</w:t>
      </w:r>
    </w:p>
    <w:tbl>
      <w:tblPr>
        <w:tblStyle w:val="SENA"/>
        <w:tblW w:w="0" w:type="auto"/>
        <w:tblLayout w:type="fixed"/>
        <w:tblLook w:val="04A0" w:firstRow="1" w:lastRow="0" w:firstColumn="1" w:lastColumn="0" w:noHBand="0" w:noVBand="1"/>
        <w:tblCaption w:val="Pasos para establecer estrategias concretas"/>
        <w:tblDescription w:val="Se detallan los diferentes pasos a seguir y las acciones que se deben tomar para establecer estrategias concretas para hacer benchmarking."/>
      </w:tblPr>
      <w:tblGrid>
        <w:gridCol w:w="1271"/>
        <w:gridCol w:w="2693"/>
        <w:gridCol w:w="3119"/>
        <w:gridCol w:w="2879"/>
      </w:tblGrid>
      <w:tr w:rsidR="003A755C" w:rsidRPr="005F0B71" w14:paraId="2FADA9FB" w14:textId="77777777" w:rsidTr="00C0347D">
        <w:trPr>
          <w:cnfStyle w:val="100000000000" w:firstRow="1" w:lastRow="0" w:firstColumn="0" w:lastColumn="0" w:oddVBand="0" w:evenVBand="0" w:oddHBand="0" w:evenHBand="0" w:firstRowFirstColumn="0" w:firstRowLastColumn="0" w:lastRowFirstColumn="0" w:lastRowLastColumn="0"/>
          <w:tblHeader/>
        </w:trPr>
        <w:tc>
          <w:tcPr>
            <w:tcW w:w="1271" w:type="dxa"/>
          </w:tcPr>
          <w:p w14:paraId="7E59AF67" w14:textId="5EDA091F" w:rsidR="00C0347D" w:rsidRPr="009A5188" w:rsidRDefault="00C0347D" w:rsidP="005431AC">
            <w:pPr>
              <w:pStyle w:val="TextoTablas"/>
              <w:jc w:val="center"/>
              <w:rPr>
                <w:szCs w:val="24"/>
              </w:rPr>
            </w:pPr>
            <w:r w:rsidRPr="00336376">
              <w:rPr>
                <w:bCs/>
              </w:rPr>
              <w:t xml:space="preserve"> </w:t>
            </w:r>
            <w:r w:rsidRPr="00155D4E">
              <w:rPr>
                <w:bCs/>
              </w:rPr>
              <w:t xml:space="preserve"> </w:t>
            </w:r>
            <w:r>
              <w:rPr>
                <w:bCs/>
              </w:rPr>
              <w:t>PASO</w:t>
            </w:r>
          </w:p>
        </w:tc>
        <w:tc>
          <w:tcPr>
            <w:tcW w:w="2693" w:type="dxa"/>
          </w:tcPr>
          <w:p w14:paraId="51AAF44F" w14:textId="00FC75D2" w:rsidR="00C0347D" w:rsidRPr="009A5188" w:rsidRDefault="00C0347D" w:rsidP="005431AC">
            <w:pPr>
              <w:pStyle w:val="TextoTablas"/>
              <w:jc w:val="center"/>
              <w:rPr>
                <w:szCs w:val="24"/>
              </w:rPr>
            </w:pPr>
            <w:r>
              <w:rPr>
                <w:szCs w:val="24"/>
              </w:rPr>
              <w:t>ACCIÓN</w:t>
            </w:r>
          </w:p>
        </w:tc>
        <w:tc>
          <w:tcPr>
            <w:tcW w:w="3119" w:type="dxa"/>
          </w:tcPr>
          <w:p w14:paraId="266B5823" w14:textId="296E1FFD" w:rsidR="00C0347D" w:rsidRDefault="00C0347D" w:rsidP="005431AC">
            <w:pPr>
              <w:pStyle w:val="TextoTablas"/>
              <w:jc w:val="center"/>
              <w:rPr>
                <w:szCs w:val="24"/>
              </w:rPr>
            </w:pPr>
            <w:r>
              <w:rPr>
                <w:szCs w:val="24"/>
              </w:rPr>
              <w:t>PREGUNTAS CLAVE</w:t>
            </w:r>
          </w:p>
        </w:tc>
        <w:tc>
          <w:tcPr>
            <w:tcW w:w="2879" w:type="dxa"/>
          </w:tcPr>
          <w:p w14:paraId="7F20FD98" w14:textId="01C1D0BF" w:rsidR="00C0347D" w:rsidRDefault="00C0347D" w:rsidP="005431AC">
            <w:pPr>
              <w:pStyle w:val="TextoTablas"/>
              <w:jc w:val="center"/>
              <w:rPr>
                <w:szCs w:val="24"/>
              </w:rPr>
            </w:pPr>
            <w:r>
              <w:rPr>
                <w:szCs w:val="24"/>
              </w:rPr>
              <w:t>EJEMPLO</w:t>
            </w:r>
          </w:p>
        </w:tc>
      </w:tr>
      <w:tr w:rsidR="00C34207" w:rsidRPr="005F0B71" w14:paraId="1865F668" w14:textId="77777777" w:rsidTr="00C0347D">
        <w:trPr>
          <w:cnfStyle w:val="000000100000" w:firstRow="0" w:lastRow="0" w:firstColumn="0" w:lastColumn="0" w:oddVBand="0" w:evenVBand="0" w:oddHBand="1" w:evenHBand="0" w:firstRowFirstColumn="0" w:firstRowLastColumn="0" w:lastRowFirstColumn="0" w:lastRowLastColumn="0"/>
        </w:trPr>
        <w:tc>
          <w:tcPr>
            <w:tcW w:w="1271" w:type="dxa"/>
          </w:tcPr>
          <w:p w14:paraId="345EBC1B" w14:textId="7B4B9B08" w:rsidR="00C0347D" w:rsidRPr="00C0347D" w:rsidRDefault="00C0347D" w:rsidP="00C0347D">
            <w:pPr>
              <w:pStyle w:val="TextoTablas"/>
              <w:jc w:val="center"/>
              <w:rPr>
                <w:b/>
                <w:bCs/>
                <w:szCs w:val="24"/>
              </w:rPr>
            </w:pPr>
            <w:r w:rsidRPr="00C0347D">
              <w:rPr>
                <w:b/>
                <w:bCs/>
              </w:rPr>
              <w:t>1</w:t>
            </w:r>
          </w:p>
        </w:tc>
        <w:tc>
          <w:tcPr>
            <w:tcW w:w="2693" w:type="dxa"/>
          </w:tcPr>
          <w:p w14:paraId="31631AF2" w14:textId="4E834A55" w:rsidR="00C0347D" w:rsidRPr="00C0347D" w:rsidRDefault="00C0347D" w:rsidP="00C0347D">
            <w:pPr>
              <w:pStyle w:val="TextoTablas"/>
              <w:rPr>
                <w:b/>
                <w:bCs/>
                <w:szCs w:val="24"/>
              </w:rPr>
            </w:pPr>
            <w:r w:rsidRPr="00C0347D">
              <w:rPr>
                <w:b/>
                <w:bCs/>
              </w:rPr>
              <w:t>Definir objetivos claros</w:t>
            </w:r>
          </w:p>
        </w:tc>
        <w:tc>
          <w:tcPr>
            <w:tcW w:w="3119" w:type="dxa"/>
          </w:tcPr>
          <w:p w14:paraId="420D862A" w14:textId="0B34FC93" w:rsidR="00C0347D" w:rsidRPr="009A29DE" w:rsidRDefault="00C0347D" w:rsidP="00C0347D">
            <w:pPr>
              <w:pStyle w:val="TextoTablas"/>
              <w:rPr>
                <w:szCs w:val="24"/>
              </w:rPr>
            </w:pPr>
            <w:r w:rsidRPr="00636EE2">
              <w:t>¿Qué se espera lograr?</w:t>
            </w:r>
          </w:p>
        </w:tc>
        <w:tc>
          <w:tcPr>
            <w:tcW w:w="2879" w:type="dxa"/>
          </w:tcPr>
          <w:p w14:paraId="1BE0C157" w14:textId="0FABB948" w:rsidR="00C0347D" w:rsidRPr="009A29DE" w:rsidRDefault="00C0347D" w:rsidP="00C0347D">
            <w:pPr>
              <w:pStyle w:val="TextoTablas"/>
              <w:rPr>
                <w:szCs w:val="24"/>
              </w:rPr>
            </w:pPr>
            <w:r w:rsidRPr="00636EE2">
              <w:t>Aumentar ventas, reducir costos, mejorar procesos.</w:t>
            </w:r>
          </w:p>
        </w:tc>
      </w:tr>
      <w:tr w:rsidR="00C0347D" w:rsidRPr="005F0B71" w14:paraId="36131128" w14:textId="77777777" w:rsidTr="00C0347D">
        <w:tc>
          <w:tcPr>
            <w:tcW w:w="1271" w:type="dxa"/>
          </w:tcPr>
          <w:p w14:paraId="1AAAB86B" w14:textId="0B68653E" w:rsidR="00C0347D" w:rsidRPr="00C0347D" w:rsidRDefault="00C0347D" w:rsidP="00C0347D">
            <w:pPr>
              <w:pStyle w:val="TextoTablas"/>
              <w:jc w:val="center"/>
              <w:rPr>
                <w:b/>
                <w:bCs/>
                <w:sz w:val="28"/>
                <w:szCs w:val="28"/>
              </w:rPr>
            </w:pPr>
            <w:r w:rsidRPr="00C0347D">
              <w:rPr>
                <w:b/>
                <w:bCs/>
              </w:rPr>
              <w:t>2</w:t>
            </w:r>
          </w:p>
        </w:tc>
        <w:tc>
          <w:tcPr>
            <w:tcW w:w="2693" w:type="dxa"/>
          </w:tcPr>
          <w:p w14:paraId="2271A309" w14:textId="19ADB482" w:rsidR="00C0347D" w:rsidRPr="00C0347D" w:rsidRDefault="00C0347D" w:rsidP="00C0347D">
            <w:pPr>
              <w:pStyle w:val="TextoTablas"/>
              <w:rPr>
                <w:b/>
                <w:bCs/>
                <w:sz w:val="28"/>
                <w:szCs w:val="28"/>
              </w:rPr>
            </w:pPr>
            <w:r w:rsidRPr="00C0347D">
              <w:rPr>
                <w:b/>
                <w:bCs/>
              </w:rPr>
              <w:t>Diseñar acciones específicas</w:t>
            </w:r>
          </w:p>
        </w:tc>
        <w:tc>
          <w:tcPr>
            <w:tcW w:w="3119" w:type="dxa"/>
          </w:tcPr>
          <w:p w14:paraId="7C8852A7" w14:textId="732BCFF1" w:rsidR="00C0347D" w:rsidRPr="007A06A7" w:rsidRDefault="00C0347D" w:rsidP="00C0347D">
            <w:pPr>
              <w:pStyle w:val="TextoTablas"/>
              <w:rPr>
                <w:sz w:val="28"/>
                <w:szCs w:val="28"/>
              </w:rPr>
            </w:pPr>
            <w:r w:rsidRPr="00636EE2">
              <w:t>¿Qué se va a hacer exactamente?</w:t>
            </w:r>
          </w:p>
        </w:tc>
        <w:tc>
          <w:tcPr>
            <w:tcW w:w="2879" w:type="dxa"/>
          </w:tcPr>
          <w:p w14:paraId="14D7CE53" w14:textId="7D70A34E" w:rsidR="00C0347D" w:rsidRPr="007A06A7" w:rsidRDefault="00C0347D" w:rsidP="00C0347D">
            <w:pPr>
              <w:pStyle w:val="TextoTablas"/>
              <w:rPr>
                <w:sz w:val="28"/>
                <w:szCs w:val="28"/>
              </w:rPr>
            </w:pPr>
            <w:r w:rsidRPr="00636EE2">
              <w:t>Lanzar campaña publicitaria, abrir nuevo canal de ventas, capacitar equipo.</w:t>
            </w:r>
          </w:p>
        </w:tc>
      </w:tr>
      <w:tr w:rsidR="00C34207" w:rsidRPr="005F0B71" w14:paraId="361B5BAE" w14:textId="77777777" w:rsidTr="00C0347D">
        <w:trPr>
          <w:cnfStyle w:val="000000100000" w:firstRow="0" w:lastRow="0" w:firstColumn="0" w:lastColumn="0" w:oddVBand="0" w:evenVBand="0" w:oddHBand="1" w:evenHBand="0" w:firstRowFirstColumn="0" w:firstRowLastColumn="0" w:lastRowFirstColumn="0" w:lastRowLastColumn="0"/>
        </w:trPr>
        <w:tc>
          <w:tcPr>
            <w:tcW w:w="1271" w:type="dxa"/>
          </w:tcPr>
          <w:p w14:paraId="1485FE8E" w14:textId="61A9D7BD" w:rsidR="00C0347D" w:rsidRPr="00C0347D" w:rsidRDefault="00C0347D" w:rsidP="00C0347D">
            <w:pPr>
              <w:pStyle w:val="TextoTablas"/>
              <w:jc w:val="center"/>
              <w:rPr>
                <w:b/>
                <w:bCs/>
                <w:sz w:val="28"/>
                <w:szCs w:val="28"/>
              </w:rPr>
            </w:pPr>
            <w:r w:rsidRPr="00C0347D">
              <w:rPr>
                <w:b/>
                <w:bCs/>
              </w:rPr>
              <w:lastRenderedPageBreak/>
              <w:t>3</w:t>
            </w:r>
          </w:p>
        </w:tc>
        <w:tc>
          <w:tcPr>
            <w:tcW w:w="2693" w:type="dxa"/>
          </w:tcPr>
          <w:p w14:paraId="73834AF3" w14:textId="12415933" w:rsidR="00C0347D" w:rsidRPr="00C0347D" w:rsidRDefault="00C0347D" w:rsidP="00C0347D">
            <w:pPr>
              <w:pStyle w:val="TextoTablas"/>
              <w:rPr>
                <w:b/>
                <w:bCs/>
                <w:sz w:val="28"/>
                <w:szCs w:val="28"/>
              </w:rPr>
            </w:pPr>
            <w:r w:rsidRPr="00C0347D">
              <w:rPr>
                <w:b/>
                <w:bCs/>
              </w:rPr>
              <w:t>Asignar responsables y recursos</w:t>
            </w:r>
          </w:p>
        </w:tc>
        <w:tc>
          <w:tcPr>
            <w:tcW w:w="3119" w:type="dxa"/>
          </w:tcPr>
          <w:p w14:paraId="0EDF436B" w14:textId="71D82D48" w:rsidR="00C0347D" w:rsidRPr="007A06A7" w:rsidRDefault="00C0347D" w:rsidP="00C0347D">
            <w:pPr>
              <w:pStyle w:val="TextoTablas"/>
              <w:rPr>
                <w:sz w:val="28"/>
                <w:szCs w:val="28"/>
              </w:rPr>
            </w:pPr>
            <w:r w:rsidRPr="00636EE2">
              <w:t>¿Quién lo hará? ¿Qué se necesita?</w:t>
            </w:r>
          </w:p>
        </w:tc>
        <w:tc>
          <w:tcPr>
            <w:tcW w:w="2879" w:type="dxa"/>
          </w:tcPr>
          <w:p w14:paraId="262A0C01" w14:textId="08F75A73" w:rsidR="00C0347D" w:rsidRPr="007A06A7" w:rsidRDefault="00C0347D" w:rsidP="00C0347D">
            <w:pPr>
              <w:pStyle w:val="TextoTablas"/>
              <w:rPr>
                <w:sz w:val="28"/>
                <w:szCs w:val="28"/>
              </w:rPr>
            </w:pPr>
            <w:r w:rsidRPr="00636EE2">
              <w:t>Definir responsables, asignar presupuesto, herramientas y equipos.</w:t>
            </w:r>
          </w:p>
        </w:tc>
      </w:tr>
      <w:tr w:rsidR="00C0347D" w:rsidRPr="005F0B71" w14:paraId="70F2ACCC" w14:textId="77777777" w:rsidTr="00C0347D">
        <w:tc>
          <w:tcPr>
            <w:tcW w:w="1271" w:type="dxa"/>
          </w:tcPr>
          <w:p w14:paraId="5298E978" w14:textId="345A2950" w:rsidR="00C0347D" w:rsidRPr="00C0347D" w:rsidRDefault="00C0347D" w:rsidP="00C0347D">
            <w:pPr>
              <w:pStyle w:val="TextoTablas"/>
              <w:jc w:val="center"/>
              <w:rPr>
                <w:b/>
                <w:bCs/>
                <w:sz w:val="28"/>
                <w:szCs w:val="28"/>
              </w:rPr>
            </w:pPr>
            <w:r w:rsidRPr="00C0347D">
              <w:rPr>
                <w:b/>
                <w:bCs/>
              </w:rPr>
              <w:t>4</w:t>
            </w:r>
          </w:p>
        </w:tc>
        <w:tc>
          <w:tcPr>
            <w:tcW w:w="2693" w:type="dxa"/>
          </w:tcPr>
          <w:p w14:paraId="4F417077" w14:textId="62425E88" w:rsidR="00C0347D" w:rsidRPr="00C0347D" w:rsidRDefault="00C0347D" w:rsidP="00C0347D">
            <w:pPr>
              <w:pStyle w:val="TextoTablas"/>
              <w:rPr>
                <w:b/>
                <w:bCs/>
                <w:sz w:val="28"/>
                <w:szCs w:val="28"/>
              </w:rPr>
            </w:pPr>
            <w:r w:rsidRPr="00C0347D">
              <w:rPr>
                <w:b/>
                <w:bCs/>
              </w:rPr>
              <w:t>Establecer plazos y seguimiento</w:t>
            </w:r>
          </w:p>
        </w:tc>
        <w:tc>
          <w:tcPr>
            <w:tcW w:w="3119" w:type="dxa"/>
          </w:tcPr>
          <w:p w14:paraId="1C847733" w14:textId="2F6C1408" w:rsidR="00C0347D" w:rsidRPr="007A06A7" w:rsidRDefault="00C0347D" w:rsidP="00C0347D">
            <w:pPr>
              <w:pStyle w:val="TextoTablas"/>
              <w:rPr>
                <w:sz w:val="28"/>
                <w:szCs w:val="28"/>
              </w:rPr>
            </w:pPr>
            <w:r w:rsidRPr="00636EE2">
              <w:t>¿Cuándo se hace? ¿Cómo se mide?</w:t>
            </w:r>
          </w:p>
        </w:tc>
        <w:tc>
          <w:tcPr>
            <w:tcW w:w="2879" w:type="dxa"/>
          </w:tcPr>
          <w:p w14:paraId="20DD9D92" w14:textId="7812FC66" w:rsidR="00C0347D" w:rsidRPr="007A06A7" w:rsidRDefault="00C0347D" w:rsidP="00C0347D">
            <w:pPr>
              <w:pStyle w:val="TextoTablas"/>
              <w:rPr>
                <w:sz w:val="28"/>
                <w:szCs w:val="28"/>
              </w:rPr>
            </w:pPr>
            <w:r w:rsidRPr="00636EE2">
              <w:t>Definir tiempos de ejecución, indicadores de evaluación.</w:t>
            </w:r>
          </w:p>
        </w:tc>
      </w:tr>
    </w:tbl>
    <w:p w14:paraId="6361527F" w14:textId="381DBF9A" w:rsidR="008E4220" w:rsidRDefault="00C0347D" w:rsidP="00C0347D">
      <w:pPr>
        <w:ind w:firstLine="0"/>
        <w:rPr>
          <w:sz w:val="22"/>
          <w:lang w:val="es-419"/>
        </w:rPr>
      </w:pPr>
      <w:r w:rsidRPr="00971848">
        <w:rPr>
          <w:b/>
          <w:bCs/>
          <w:sz w:val="22"/>
          <w:lang w:val="es-419"/>
        </w:rPr>
        <w:t>Fuente.</w:t>
      </w:r>
      <w:r w:rsidRPr="00C0347D">
        <w:rPr>
          <w:sz w:val="22"/>
          <w:lang w:val="es-419"/>
        </w:rPr>
        <w:t xml:space="preserve"> SENA, 2025.</w:t>
      </w:r>
    </w:p>
    <w:p w14:paraId="3905A0FB" w14:textId="3A57FF1B" w:rsidR="00C0347D" w:rsidRDefault="00A20DEC" w:rsidP="00C50CFB">
      <w:pPr>
        <w:pStyle w:val="Figura"/>
      </w:pPr>
      <w:r>
        <w:rPr>
          <w:noProof/>
        </w:rPr>
        <w:drawing>
          <wp:anchor distT="0" distB="0" distL="114300" distR="114300" simplePos="0" relativeHeight="251664384" behindDoc="1" locked="0" layoutInCell="1" allowOverlap="1" wp14:anchorId="67E656E4" wp14:editId="49CE53E7">
            <wp:simplePos x="0" y="0"/>
            <wp:positionH relativeFrom="column">
              <wp:posOffset>531446</wp:posOffset>
            </wp:positionH>
            <wp:positionV relativeFrom="paragraph">
              <wp:posOffset>408891</wp:posOffset>
            </wp:positionV>
            <wp:extent cx="5163246" cy="3323076"/>
            <wp:effectExtent l="0" t="0" r="5715" b="4445"/>
            <wp:wrapTight wrapText="bothSides">
              <wp:wrapPolygon edited="0">
                <wp:start x="10148" y="0"/>
                <wp:lineTo x="9723" y="83"/>
                <wp:lineTo x="8448" y="1073"/>
                <wp:lineTo x="8235" y="1734"/>
                <wp:lineTo x="7810" y="2642"/>
                <wp:lineTo x="7491" y="3963"/>
                <wp:lineTo x="6641" y="4540"/>
                <wp:lineTo x="5791" y="5201"/>
                <wp:lineTo x="744" y="5283"/>
                <wp:lineTo x="0" y="5448"/>
                <wp:lineTo x="106" y="7925"/>
                <wp:lineTo x="266" y="9246"/>
                <wp:lineTo x="850" y="11888"/>
                <wp:lineTo x="1222" y="13208"/>
                <wp:lineTo x="1222" y="13456"/>
                <wp:lineTo x="2178" y="14529"/>
                <wp:lineTo x="2391" y="14529"/>
                <wp:lineTo x="2285" y="14860"/>
                <wp:lineTo x="2285" y="15437"/>
                <wp:lineTo x="2338" y="15850"/>
                <wp:lineTo x="2975" y="17171"/>
                <wp:lineTo x="3825" y="18492"/>
                <wp:lineTo x="4941" y="19813"/>
                <wp:lineTo x="6801" y="21546"/>
                <wp:lineTo x="14770" y="21546"/>
                <wp:lineTo x="16630" y="19813"/>
                <wp:lineTo x="17745" y="18492"/>
                <wp:lineTo x="18595" y="17171"/>
                <wp:lineTo x="19286" y="15768"/>
                <wp:lineTo x="19286" y="14860"/>
                <wp:lineTo x="19180" y="14529"/>
                <wp:lineTo x="19392" y="14529"/>
                <wp:lineTo x="20349" y="13456"/>
                <wp:lineTo x="21305" y="9246"/>
                <wp:lineTo x="21465" y="7925"/>
                <wp:lineTo x="21571" y="5448"/>
                <wp:lineTo x="20827" y="5283"/>
                <wp:lineTo x="15780" y="5283"/>
                <wp:lineTo x="14079" y="3963"/>
                <wp:lineTo x="13814" y="2642"/>
                <wp:lineTo x="13336" y="1734"/>
                <wp:lineTo x="13176" y="1156"/>
                <wp:lineTo x="11901" y="165"/>
                <wp:lineTo x="11423" y="0"/>
                <wp:lineTo x="10148" y="0"/>
              </wp:wrapPolygon>
            </wp:wrapTight>
            <wp:docPr id="335770498" name="Gráfico 5" descr="Ilustra los elementos de la matriz análisis DOFA.&#10;Debilidades: son factores internos negativos. Aspectos que limitan el desempeño.&#10;Oportunidades: son factores externos positivos. Condiciones del entorno que pueden aprovecharse.&#10;Fortalezas: son factores internos positivos. Capacidades y recursos que favorecen el éxito.&#10;Amenazas: factores externos negativos. Factores del entorno que pueden afectar negativ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770498" name="Gráfico 5" descr="Ilustra los elementos de la matriz análisis DOFA.&#10;Debilidades: son factores internos negativos. Aspectos que limitan el desempeño.&#10;Oportunidades: son factores externos positivos. Condiciones del entorno que pueden aprovecharse.&#10;Fortalezas: son factores internos positivos. Capacidades y recursos que favorecen el éxito.&#10;Amenazas: factores externos negativos. Factores del entorno que pueden afectar negativamente."/>
                    <pic:cNvPicPr/>
                  </pic:nvPicPr>
                  <pic:blipFill>
                    <a:blip r:embed="rId17">
                      <a:extLst>
                        <a:ext uri="{96DAC541-7B7A-43D3-8B79-37D633B846F1}">
                          <asvg:svgBlip xmlns:asvg="http://schemas.microsoft.com/office/drawing/2016/SVG/main" r:embed="rId18"/>
                        </a:ext>
                      </a:extLst>
                    </a:blip>
                    <a:stretch>
                      <a:fillRect/>
                    </a:stretch>
                  </pic:blipFill>
                  <pic:spPr>
                    <a:xfrm>
                      <a:off x="0" y="0"/>
                      <a:ext cx="5163246" cy="3323076"/>
                    </a:xfrm>
                    <a:prstGeom prst="rect">
                      <a:avLst/>
                    </a:prstGeom>
                  </pic:spPr>
                </pic:pic>
              </a:graphicData>
            </a:graphic>
            <wp14:sizeRelH relativeFrom="page">
              <wp14:pctWidth>0</wp14:pctWidth>
            </wp14:sizeRelH>
            <wp14:sizeRelV relativeFrom="page">
              <wp14:pctHeight>0</wp14:pctHeight>
            </wp14:sizeRelV>
          </wp:anchor>
        </w:drawing>
      </w:r>
      <w:r w:rsidR="00C0347D">
        <w:t>Elementos de la matriz DOFA</w:t>
      </w:r>
    </w:p>
    <w:p w14:paraId="5FD29083" w14:textId="37E3C209" w:rsidR="00A20DEC" w:rsidRDefault="00A20DEC" w:rsidP="00C50CFB">
      <w:pPr>
        <w:rPr>
          <w:lang w:val="es-419" w:eastAsia="es-CO"/>
        </w:rPr>
      </w:pPr>
    </w:p>
    <w:p w14:paraId="7C34B535" w14:textId="7615B89B" w:rsidR="00C0347D" w:rsidRDefault="00C0347D" w:rsidP="00C50CFB">
      <w:pPr>
        <w:rPr>
          <w:lang w:val="es-419" w:eastAsia="es-CO"/>
        </w:rPr>
      </w:pPr>
    </w:p>
    <w:p w14:paraId="1C3C4A8B" w14:textId="77777777" w:rsidR="00A20DEC" w:rsidRDefault="00A20DEC" w:rsidP="00C0347D">
      <w:pPr>
        <w:rPr>
          <w:b/>
          <w:bCs/>
          <w:sz w:val="22"/>
          <w:lang w:val="es-419" w:eastAsia="es-CO"/>
        </w:rPr>
      </w:pPr>
    </w:p>
    <w:p w14:paraId="593EEF21" w14:textId="77777777" w:rsidR="00A20DEC" w:rsidRDefault="00A20DEC" w:rsidP="00C0347D">
      <w:pPr>
        <w:rPr>
          <w:b/>
          <w:bCs/>
          <w:sz w:val="22"/>
          <w:lang w:val="es-419" w:eastAsia="es-CO"/>
        </w:rPr>
      </w:pPr>
    </w:p>
    <w:p w14:paraId="715C7D42" w14:textId="77777777" w:rsidR="00A20DEC" w:rsidRDefault="00A20DEC" w:rsidP="00C0347D">
      <w:pPr>
        <w:rPr>
          <w:b/>
          <w:bCs/>
          <w:sz w:val="22"/>
          <w:lang w:val="es-419" w:eastAsia="es-CO"/>
        </w:rPr>
      </w:pPr>
    </w:p>
    <w:p w14:paraId="647A1703" w14:textId="77777777" w:rsidR="00A20DEC" w:rsidRDefault="00A20DEC" w:rsidP="00C0347D">
      <w:pPr>
        <w:rPr>
          <w:b/>
          <w:bCs/>
          <w:sz w:val="22"/>
          <w:lang w:val="es-419" w:eastAsia="es-CO"/>
        </w:rPr>
      </w:pPr>
    </w:p>
    <w:p w14:paraId="1A04318A" w14:textId="77777777" w:rsidR="00A20DEC" w:rsidRDefault="00A20DEC" w:rsidP="00C0347D">
      <w:pPr>
        <w:rPr>
          <w:b/>
          <w:bCs/>
          <w:sz w:val="22"/>
          <w:lang w:val="es-419" w:eastAsia="es-CO"/>
        </w:rPr>
      </w:pPr>
    </w:p>
    <w:p w14:paraId="7F69C51B" w14:textId="77777777" w:rsidR="00A20DEC" w:rsidRDefault="00A20DEC" w:rsidP="00C0347D">
      <w:pPr>
        <w:rPr>
          <w:b/>
          <w:bCs/>
          <w:sz w:val="22"/>
          <w:lang w:val="es-419" w:eastAsia="es-CO"/>
        </w:rPr>
      </w:pPr>
    </w:p>
    <w:p w14:paraId="1540D9B8" w14:textId="77777777" w:rsidR="00A20DEC" w:rsidRDefault="00A20DEC" w:rsidP="00C0347D">
      <w:pPr>
        <w:rPr>
          <w:b/>
          <w:bCs/>
          <w:sz w:val="22"/>
          <w:lang w:val="es-419" w:eastAsia="es-CO"/>
        </w:rPr>
      </w:pPr>
    </w:p>
    <w:p w14:paraId="453246C4" w14:textId="77777777" w:rsidR="00A20DEC" w:rsidRPr="00A20DEC" w:rsidRDefault="00A20DEC" w:rsidP="00A20DEC">
      <w:pPr>
        <w:rPr>
          <w:szCs w:val="28"/>
          <w:lang w:val="es-419" w:eastAsia="es-CO"/>
        </w:rPr>
      </w:pPr>
      <w:r w:rsidRPr="00A20DEC">
        <w:rPr>
          <w:szCs w:val="28"/>
          <w:lang w:val="es-419" w:eastAsia="es-CO"/>
        </w:rPr>
        <w:t>En la figura 2 se enuncian los elementos que contiene la matriz DOFA, los cuales son:</w:t>
      </w:r>
    </w:p>
    <w:p w14:paraId="34D1AC83" w14:textId="77777777" w:rsidR="00A20DEC" w:rsidRPr="00A20DEC" w:rsidRDefault="00A20DEC" w:rsidP="00A20DEC">
      <w:pPr>
        <w:pStyle w:val="Prrafodelista"/>
        <w:numPr>
          <w:ilvl w:val="0"/>
          <w:numId w:val="96"/>
        </w:numPr>
        <w:rPr>
          <w:szCs w:val="28"/>
          <w:lang w:val="es-419" w:eastAsia="es-CO"/>
        </w:rPr>
      </w:pPr>
      <w:r w:rsidRPr="00A20DEC">
        <w:rPr>
          <w:szCs w:val="28"/>
          <w:lang w:val="es-419" w:eastAsia="es-CO"/>
        </w:rPr>
        <w:t>Debilidades que son factores internos negativos.  Aspectos que limitan el desempeño.</w:t>
      </w:r>
    </w:p>
    <w:p w14:paraId="6AD3F93A" w14:textId="77777777" w:rsidR="00A20DEC" w:rsidRPr="00A20DEC" w:rsidRDefault="00A20DEC" w:rsidP="00A20DEC">
      <w:pPr>
        <w:pStyle w:val="Prrafodelista"/>
        <w:numPr>
          <w:ilvl w:val="0"/>
          <w:numId w:val="96"/>
        </w:numPr>
        <w:rPr>
          <w:szCs w:val="28"/>
          <w:lang w:val="es-419" w:eastAsia="es-CO"/>
        </w:rPr>
      </w:pPr>
      <w:r w:rsidRPr="00A20DEC">
        <w:rPr>
          <w:szCs w:val="28"/>
          <w:lang w:val="es-419" w:eastAsia="es-CO"/>
        </w:rPr>
        <w:t>Oportunidades que son factores externos positivos. Condiciones del entorno que pueden aprovecharse.</w:t>
      </w:r>
    </w:p>
    <w:p w14:paraId="610D0587" w14:textId="77777777" w:rsidR="00A20DEC" w:rsidRPr="00A20DEC" w:rsidRDefault="00A20DEC" w:rsidP="00A20DEC">
      <w:pPr>
        <w:pStyle w:val="Prrafodelista"/>
        <w:numPr>
          <w:ilvl w:val="0"/>
          <w:numId w:val="96"/>
        </w:numPr>
        <w:rPr>
          <w:szCs w:val="28"/>
          <w:lang w:val="es-419" w:eastAsia="es-CO"/>
        </w:rPr>
      </w:pPr>
      <w:r w:rsidRPr="00A20DEC">
        <w:rPr>
          <w:szCs w:val="28"/>
          <w:lang w:val="es-419" w:eastAsia="es-CO"/>
        </w:rPr>
        <w:lastRenderedPageBreak/>
        <w:t>Fortalezas que son actores internos positivos. Capacidades y recursos que favorecen el éxito.</w:t>
      </w:r>
    </w:p>
    <w:p w14:paraId="125868D4" w14:textId="51BC6316" w:rsidR="00A20DEC" w:rsidRPr="00A20DEC" w:rsidRDefault="00A20DEC" w:rsidP="00A20DEC">
      <w:pPr>
        <w:pStyle w:val="Prrafodelista"/>
        <w:numPr>
          <w:ilvl w:val="0"/>
          <w:numId w:val="96"/>
        </w:numPr>
        <w:rPr>
          <w:szCs w:val="28"/>
          <w:lang w:val="es-419" w:eastAsia="es-CO"/>
        </w:rPr>
      </w:pPr>
      <w:r w:rsidRPr="00A20DEC">
        <w:rPr>
          <w:szCs w:val="28"/>
          <w:lang w:val="es-419" w:eastAsia="es-CO"/>
        </w:rPr>
        <w:t>Amenazas que son factores externos negativos. Factores del entorno que pueden afectar negativamente.</w:t>
      </w:r>
    </w:p>
    <w:p w14:paraId="7825AB0B" w14:textId="43322885" w:rsidR="00A20DEC" w:rsidRDefault="00C0347D" w:rsidP="00A20DEC">
      <w:pPr>
        <w:rPr>
          <w:sz w:val="22"/>
          <w:lang w:val="es-419" w:eastAsia="es-CO"/>
        </w:rPr>
      </w:pPr>
      <w:r w:rsidRPr="00971848">
        <w:rPr>
          <w:b/>
          <w:bCs/>
          <w:sz w:val="22"/>
          <w:lang w:val="es-419" w:eastAsia="es-CO"/>
        </w:rPr>
        <w:t>Fuente.</w:t>
      </w:r>
      <w:r w:rsidRPr="00C0347D">
        <w:rPr>
          <w:sz w:val="22"/>
          <w:lang w:val="es-419" w:eastAsia="es-CO"/>
        </w:rPr>
        <w:t xml:space="preserve"> SENA, 2025.</w:t>
      </w:r>
    </w:p>
    <w:p w14:paraId="7649F80D" w14:textId="77777777" w:rsidR="00A20DEC" w:rsidRDefault="00A20DEC" w:rsidP="00A20DEC">
      <w:pPr>
        <w:rPr>
          <w:sz w:val="22"/>
          <w:lang w:val="es-419" w:eastAsia="es-CO"/>
        </w:rPr>
      </w:pPr>
    </w:p>
    <w:p w14:paraId="5904751A" w14:textId="6DBB3AF6" w:rsidR="00C0347D" w:rsidRPr="00140AB8" w:rsidRDefault="00C0347D" w:rsidP="00C0347D">
      <w:pPr>
        <w:rPr>
          <w:rStyle w:val="Extranjerismo"/>
          <w:b/>
          <w:bCs/>
          <w:lang w:val="es-CO"/>
        </w:rPr>
      </w:pPr>
      <w:r w:rsidRPr="00140AB8">
        <w:rPr>
          <w:rStyle w:val="Extranjerismo"/>
          <w:b/>
          <w:bCs/>
          <w:lang w:val="es-CO"/>
        </w:rPr>
        <w:t>Benchmarking</w:t>
      </w:r>
    </w:p>
    <w:p w14:paraId="0D8BD2EC" w14:textId="59A5D2FC" w:rsidR="00C0347D" w:rsidRPr="00C0347D" w:rsidRDefault="00C0347D" w:rsidP="0055765F">
      <w:pPr>
        <w:rPr>
          <w:szCs w:val="28"/>
          <w:lang w:eastAsia="es-CO"/>
        </w:rPr>
      </w:pPr>
      <w:r w:rsidRPr="00C0347D">
        <w:rPr>
          <w:szCs w:val="28"/>
          <w:lang w:eastAsia="es-CO"/>
        </w:rPr>
        <w:t xml:space="preserve">El </w:t>
      </w:r>
      <w:r w:rsidRPr="00C0347D">
        <w:rPr>
          <w:rStyle w:val="Extranjerismo"/>
          <w:lang w:val="es-CO" w:eastAsia="es-CO"/>
        </w:rPr>
        <w:t xml:space="preserve">benchmarking </w:t>
      </w:r>
      <w:r w:rsidRPr="00C0347D">
        <w:rPr>
          <w:szCs w:val="28"/>
          <w:lang w:eastAsia="es-CO"/>
        </w:rPr>
        <w:t xml:space="preserve">es un proceso de comparación con las mejores prácticas del sector para mejorar el desempeño organizacional. Camp (1989) menciona que esta herramienta es crucial para la mejora continua y el aprendizaje de experiencias exitosas en la industria. A continuación, se enuncian pasos para realizar </w:t>
      </w:r>
      <w:r w:rsidRPr="00C0347D">
        <w:rPr>
          <w:rStyle w:val="Extranjerismo"/>
          <w:lang w:val="es-CO" w:eastAsia="es-CO"/>
        </w:rPr>
        <w:t>benchmarking</w:t>
      </w:r>
      <w:r w:rsidRPr="00C0347D">
        <w:rPr>
          <w:szCs w:val="28"/>
          <w:lang w:eastAsia="es-CO"/>
        </w:rPr>
        <w:t>:</w:t>
      </w:r>
    </w:p>
    <w:p w14:paraId="4827731D" w14:textId="77777777" w:rsidR="00C0347D" w:rsidRPr="00C0347D" w:rsidRDefault="00C0347D" w:rsidP="00C0347D">
      <w:pPr>
        <w:numPr>
          <w:ilvl w:val="0"/>
          <w:numId w:val="58"/>
        </w:numPr>
        <w:rPr>
          <w:szCs w:val="28"/>
          <w:lang w:eastAsia="es-CO"/>
        </w:rPr>
      </w:pPr>
      <w:r w:rsidRPr="00C0347D">
        <w:rPr>
          <w:szCs w:val="28"/>
          <w:lang w:eastAsia="es-CO"/>
        </w:rPr>
        <w:t>Seleccionar el objeto de estudio: identificar el proceso, producto o servicio a mejorar.</w:t>
      </w:r>
    </w:p>
    <w:p w14:paraId="2C77EF09" w14:textId="77777777" w:rsidR="00C0347D" w:rsidRPr="00C0347D" w:rsidRDefault="00C0347D" w:rsidP="00C0347D">
      <w:pPr>
        <w:numPr>
          <w:ilvl w:val="0"/>
          <w:numId w:val="58"/>
        </w:numPr>
        <w:rPr>
          <w:szCs w:val="28"/>
          <w:lang w:eastAsia="es-CO"/>
        </w:rPr>
      </w:pPr>
      <w:r w:rsidRPr="00C0347D">
        <w:rPr>
          <w:szCs w:val="28"/>
          <w:lang w:eastAsia="es-CO"/>
        </w:rPr>
        <w:t>Determinar los referentes: elegir empresas líderes en el sector.</w:t>
      </w:r>
    </w:p>
    <w:p w14:paraId="1019FB66" w14:textId="77777777" w:rsidR="00C0347D" w:rsidRPr="00C0347D" w:rsidRDefault="00C0347D" w:rsidP="00C0347D">
      <w:pPr>
        <w:numPr>
          <w:ilvl w:val="0"/>
          <w:numId w:val="58"/>
        </w:numPr>
        <w:rPr>
          <w:szCs w:val="28"/>
          <w:lang w:eastAsia="es-CO"/>
        </w:rPr>
      </w:pPr>
      <w:r w:rsidRPr="00C0347D">
        <w:rPr>
          <w:szCs w:val="28"/>
          <w:lang w:eastAsia="es-CO"/>
        </w:rPr>
        <w:t>Recopilar información: investigar prácticas exitosas a través de fuentes confiables.</w:t>
      </w:r>
    </w:p>
    <w:p w14:paraId="4FCE2456" w14:textId="77777777" w:rsidR="00C0347D" w:rsidRPr="00C0347D" w:rsidRDefault="00C0347D" w:rsidP="00C0347D">
      <w:pPr>
        <w:numPr>
          <w:ilvl w:val="0"/>
          <w:numId w:val="58"/>
        </w:numPr>
        <w:rPr>
          <w:szCs w:val="28"/>
          <w:lang w:eastAsia="es-CO"/>
        </w:rPr>
      </w:pPr>
      <w:r w:rsidRPr="00C0347D">
        <w:rPr>
          <w:szCs w:val="28"/>
          <w:lang w:eastAsia="es-CO"/>
        </w:rPr>
        <w:t>Analizar las diferencias: comparar las prácticas de la organización con las de los referentes.</w:t>
      </w:r>
    </w:p>
    <w:p w14:paraId="0AEEE511" w14:textId="3254DE7F" w:rsidR="00C0347D" w:rsidRPr="00A20DEC" w:rsidRDefault="00C0347D" w:rsidP="00C0347D">
      <w:pPr>
        <w:pStyle w:val="Prrafodelista"/>
        <w:numPr>
          <w:ilvl w:val="0"/>
          <w:numId w:val="58"/>
        </w:numPr>
        <w:rPr>
          <w:szCs w:val="28"/>
          <w:lang w:val="es-419" w:eastAsia="es-CO"/>
        </w:rPr>
      </w:pPr>
      <w:r w:rsidRPr="00C0347D">
        <w:rPr>
          <w:szCs w:val="28"/>
          <w:lang w:eastAsia="es-CO"/>
        </w:rPr>
        <w:t>Implementar mejoras: aplicar ajustes basados en los hallazgos del análisis</w:t>
      </w:r>
    </w:p>
    <w:p w14:paraId="2CFDA91A" w14:textId="77777777" w:rsidR="00A20DEC" w:rsidRDefault="00A20DEC" w:rsidP="00A20DEC">
      <w:pPr>
        <w:pStyle w:val="Prrafodelista"/>
        <w:ind w:left="1429" w:firstLine="0"/>
        <w:rPr>
          <w:szCs w:val="28"/>
          <w:lang w:eastAsia="es-CO"/>
        </w:rPr>
      </w:pPr>
    </w:p>
    <w:p w14:paraId="1C05BB3D" w14:textId="77777777" w:rsidR="00A20DEC" w:rsidRDefault="00A20DEC" w:rsidP="00A20DEC">
      <w:pPr>
        <w:pStyle w:val="Prrafodelista"/>
        <w:ind w:left="1429" w:firstLine="0"/>
        <w:rPr>
          <w:szCs w:val="28"/>
          <w:lang w:eastAsia="es-CO"/>
        </w:rPr>
      </w:pPr>
    </w:p>
    <w:p w14:paraId="7192C11E" w14:textId="77777777" w:rsidR="00A20DEC" w:rsidRPr="00C0347D" w:rsidRDefault="00A20DEC" w:rsidP="00A20DEC">
      <w:pPr>
        <w:pStyle w:val="Prrafodelista"/>
        <w:ind w:left="1429" w:firstLine="0"/>
        <w:rPr>
          <w:szCs w:val="28"/>
          <w:lang w:val="es-419" w:eastAsia="es-CO"/>
        </w:rPr>
      </w:pPr>
    </w:p>
    <w:p w14:paraId="4137E54B" w14:textId="1D33B4CC" w:rsidR="00C0347D" w:rsidRDefault="00A20DEC" w:rsidP="00C50CFB">
      <w:pPr>
        <w:pStyle w:val="Figura"/>
        <w:rPr>
          <w:rStyle w:val="Extranjerismo"/>
          <w:lang w:val="es-CO"/>
        </w:rPr>
      </w:pPr>
      <w:r w:rsidRPr="00C40937">
        <w:lastRenderedPageBreak/>
        <w:drawing>
          <wp:anchor distT="0" distB="0" distL="114300" distR="114300" simplePos="0" relativeHeight="251665408" behindDoc="1" locked="0" layoutInCell="1" allowOverlap="1" wp14:anchorId="0853467E" wp14:editId="31C4BEF5">
            <wp:simplePos x="0" y="0"/>
            <wp:positionH relativeFrom="column">
              <wp:posOffset>770597</wp:posOffset>
            </wp:positionH>
            <wp:positionV relativeFrom="paragraph">
              <wp:posOffset>354623</wp:posOffset>
            </wp:positionV>
            <wp:extent cx="4907666" cy="4484422"/>
            <wp:effectExtent l="0" t="0" r="0" b="0"/>
            <wp:wrapTight wrapText="bothSides">
              <wp:wrapPolygon edited="0">
                <wp:start x="12242" y="0"/>
                <wp:lineTo x="10118" y="245"/>
                <wp:lineTo x="8553" y="673"/>
                <wp:lineTo x="8553" y="979"/>
                <wp:lineTo x="8273" y="1346"/>
                <wp:lineTo x="7826" y="1958"/>
                <wp:lineTo x="7491" y="2936"/>
                <wp:lineTo x="7491" y="3915"/>
                <wp:lineTo x="2683" y="3915"/>
                <wp:lineTo x="559" y="4221"/>
                <wp:lineTo x="671" y="5873"/>
                <wp:lineTo x="447" y="6240"/>
                <wp:lineTo x="112" y="6851"/>
                <wp:lineTo x="0" y="7402"/>
                <wp:lineTo x="0" y="8870"/>
                <wp:lineTo x="335" y="9788"/>
                <wp:lineTo x="1118" y="10766"/>
                <wp:lineTo x="2627" y="11745"/>
                <wp:lineTo x="2683" y="13703"/>
                <wp:lineTo x="1453" y="14681"/>
                <wp:lineTo x="559" y="15660"/>
                <wp:lineTo x="112" y="16639"/>
                <wp:lineTo x="0" y="17312"/>
                <wp:lineTo x="0" y="18107"/>
                <wp:lineTo x="727" y="18596"/>
                <wp:lineTo x="1062" y="19575"/>
                <wp:lineTo x="1789" y="20554"/>
                <wp:lineTo x="1845" y="21105"/>
                <wp:lineTo x="5534" y="21533"/>
                <wp:lineTo x="9783" y="21533"/>
                <wp:lineTo x="11739" y="21533"/>
                <wp:lineTo x="16547" y="21533"/>
                <wp:lineTo x="20851" y="21043"/>
                <wp:lineTo x="20907" y="20554"/>
                <wp:lineTo x="20851" y="20065"/>
                <wp:lineTo x="20683" y="19575"/>
                <wp:lineTo x="21298" y="18596"/>
                <wp:lineTo x="21522" y="17862"/>
                <wp:lineTo x="21522" y="16333"/>
                <wp:lineTo x="21354" y="15660"/>
                <wp:lineTo x="20851" y="14987"/>
                <wp:lineTo x="20683" y="14620"/>
                <wp:lineTo x="19565" y="14008"/>
                <wp:lineTo x="18839" y="13703"/>
                <wp:lineTo x="18894" y="11745"/>
                <wp:lineTo x="20292" y="10766"/>
                <wp:lineTo x="21075" y="9788"/>
                <wp:lineTo x="21466" y="8809"/>
                <wp:lineTo x="21522" y="8136"/>
                <wp:lineTo x="21522" y="7585"/>
                <wp:lineTo x="20739" y="6851"/>
                <wp:lineTo x="20404" y="5873"/>
                <wp:lineTo x="19509" y="4894"/>
                <wp:lineTo x="19565" y="4588"/>
                <wp:lineTo x="17832" y="4282"/>
                <wp:lineTo x="14311" y="3915"/>
                <wp:lineTo x="14311" y="2936"/>
                <wp:lineTo x="14031" y="1958"/>
                <wp:lineTo x="13584" y="979"/>
                <wp:lineTo x="12522" y="0"/>
                <wp:lineTo x="12242" y="0"/>
              </wp:wrapPolygon>
            </wp:wrapTight>
            <wp:docPr id="970991341" name="Gráfico 6" descr="Ilustra lo que no es el benchmarking. No es copiar, es adaptarse y no imitar. No es sólo competencia, también incluye otros sectores. No es puntual, es un proceso continuo. No es espionaje, usa información legal y pública. Y no sólo son números, analiza estrategias y proces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991341" name="Gráfico 6" descr="Ilustra lo que no es el benchmarking. No es copiar, es adaptarse y no imitar. No es sólo competencia, también incluye otros sectores. No es puntual, es un proceso continuo. No es espionaje, usa información legal y pública. Y no sólo son números, analiza estrategias y procesos."/>
                    <pic:cNvPicPr/>
                  </pic:nvPicPr>
                  <pic:blipFill>
                    <a:blip r:embed="rId19">
                      <a:extLst>
                        <a:ext uri="{96DAC541-7B7A-43D3-8B79-37D633B846F1}">
                          <asvg:svgBlip xmlns:asvg="http://schemas.microsoft.com/office/drawing/2016/SVG/main" r:embed="rId20"/>
                        </a:ext>
                      </a:extLst>
                    </a:blip>
                    <a:stretch>
                      <a:fillRect/>
                    </a:stretch>
                  </pic:blipFill>
                  <pic:spPr>
                    <a:xfrm>
                      <a:off x="0" y="0"/>
                      <a:ext cx="4907666" cy="4484422"/>
                    </a:xfrm>
                    <a:prstGeom prst="rect">
                      <a:avLst/>
                    </a:prstGeom>
                  </pic:spPr>
                </pic:pic>
              </a:graphicData>
            </a:graphic>
            <wp14:sizeRelH relativeFrom="page">
              <wp14:pctWidth>0</wp14:pctWidth>
            </wp14:sizeRelH>
            <wp14:sizeRelV relativeFrom="page">
              <wp14:pctHeight>0</wp14:pctHeight>
            </wp14:sizeRelV>
          </wp:anchor>
        </w:drawing>
      </w:r>
      <w:r w:rsidR="00F82E42" w:rsidRPr="00C40937">
        <w:t xml:space="preserve">¿Qué no es el </w:t>
      </w:r>
      <w:r w:rsidR="00000DDC" w:rsidRPr="00000DDC">
        <w:rPr>
          <w:rStyle w:val="Extranjerismo"/>
          <w:lang w:val="es-CO"/>
        </w:rPr>
        <w:t>benchmarking</w:t>
      </w:r>
      <w:r w:rsidR="00F82E42" w:rsidRPr="00000DDC">
        <w:rPr>
          <w:rStyle w:val="Extranjerismo"/>
          <w:lang w:val="es-CO"/>
        </w:rPr>
        <w:t>?</w:t>
      </w:r>
    </w:p>
    <w:p w14:paraId="0875F73D" w14:textId="250A0613" w:rsidR="00A20DEC" w:rsidRDefault="00A20DEC" w:rsidP="007F3DAD">
      <w:pPr>
        <w:rPr>
          <w:lang w:eastAsia="es-CO"/>
        </w:rPr>
      </w:pPr>
    </w:p>
    <w:p w14:paraId="36935665" w14:textId="236E2880" w:rsidR="00A20DEC" w:rsidRDefault="00A20DEC" w:rsidP="007F3DAD">
      <w:pPr>
        <w:rPr>
          <w:lang w:eastAsia="es-CO"/>
        </w:rPr>
      </w:pPr>
    </w:p>
    <w:p w14:paraId="63BB3DC7" w14:textId="61895995" w:rsidR="00A20DEC" w:rsidRDefault="00A20DEC" w:rsidP="007F3DAD">
      <w:pPr>
        <w:rPr>
          <w:lang w:eastAsia="es-CO"/>
        </w:rPr>
      </w:pPr>
    </w:p>
    <w:p w14:paraId="5F0EC987" w14:textId="540B13EE" w:rsidR="00A20DEC" w:rsidRDefault="00A20DEC" w:rsidP="007F3DAD">
      <w:pPr>
        <w:rPr>
          <w:lang w:eastAsia="es-CO"/>
        </w:rPr>
      </w:pPr>
    </w:p>
    <w:p w14:paraId="5A6EE41F" w14:textId="144E5C32" w:rsidR="00000DDC" w:rsidRPr="007F3DAD" w:rsidRDefault="00000DDC" w:rsidP="007F3DAD">
      <w:pPr>
        <w:rPr>
          <w:lang w:eastAsia="es-CO"/>
        </w:rPr>
      </w:pPr>
    </w:p>
    <w:p w14:paraId="4B1736DB" w14:textId="77777777" w:rsidR="00A20DEC" w:rsidRDefault="00A20DEC" w:rsidP="00000DDC">
      <w:pPr>
        <w:rPr>
          <w:b/>
          <w:bCs/>
          <w:sz w:val="22"/>
          <w:lang w:val="es-419" w:eastAsia="es-CO"/>
        </w:rPr>
      </w:pPr>
    </w:p>
    <w:p w14:paraId="2288F29C" w14:textId="77777777" w:rsidR="00A20DEC" w:rsidRDefault="00A20DEC" w:rsidP="00000DDC">
      <w:pPr>
        <w:rPr>
          <w:b/>
          <w:bCs/>
          <w:sz w:val="22"/>
          <w:lang w:val="es-419" w:eastAsia="es-CO"/>
        </w:rPr>
      </w:pPr>
    </w:p>
    <w:p w14:paraId="1C329CFE" w14:textId="77777777" w:rsidR="00A20DEC" w:rsidRDefault="00A20DEC" w:rsidP="00000DDC">
      <w:pPr>
        <w:rPr>
          <w:b/>
          <w:bCs/>
          <w:sz w:val="22"/>
          <w:lang w:val="es-419" w:eastAsia="es-CO"/>
        </w:rPr>
      </w:pPr>
    </w:p>
    <w:p w14:paraId="6AA8A817" w14:textId="77777777" w:rsidR="00A20DEC" w:rsidRDefault="00A20DEC" w:rsidP="00000DDC">
      <w:pPr>
        <w:rPr>
          <w:b/>
          <w:bCs/>
          <w:sz w:val="22"/>
          <w:lang w:val="es-419" w:eastAsia="es-CO"/>
        </w:rPr>
      </w:pPr>
    </w:p>
    <w:p w14:paraId="7BCC0DFF" w14:textId="77777777" w:rsidR="00A20DEC" w:rsidRDefault="00A20DEC" w:rsidP="00000DDC">
      <w:pPr>
        <w:rPr>
          <w:b/>
          <w:bCs/>
          <w:sz w:val="22"/>
          <w:lang w:val="es-419" w:eastAsia="es-CO"/>
        </w:rPr>
      </w:pPr>
    </w:p>
    <w:p w14:paraId="227E1E26" w14:textId="77777777" w:rsidR="00A20DEC" w:rsidRDefault="00A20DEC" w:rsidP="00000DDC">
      <w:pPr>
        <w:rPr>
          <w:b/>
          <w:bCs/>
          <w:sz w:val="22"/>
          <w:lang w:val="es-419" w:eastAsia="es-CO"/>
        </w:rPr>
      </w:pPr>
    </w:p>
    <w:p w14:paraId="3720DF8B" w14:textId="77777777" w:rsidR="00A20DEC" w:rsidRDefault="00A20DEC" w:rsidP="00A20DEC">
      <w:pPr>
        <w:rPr>
          <w:szCs w:val="28"/>
          <w:lang w:val="es-419" w:eastAsia="es-CO"/>
        </w:rPr>
      </w:pPr>
    </w:p>
    <w:p w14:paraId="068CD087" w14:textId="01DDDAD5" w:rsidR="00A20DEC" w:rsidRPr="00A20DEC" w:rsidRDefault="00A20DEC" w:rsidP="00A20DEC">
      <w:pPr>
        <w:rPr>
          <w:szCs w:val="28"/>
          <w:lang w:val="es-419" w:eastAsia="es-CO"/>
        </w:rPr>
      </w:pPr>
      <w:r w:rsidRPr="00A20DEC">
        <w:rPr>
          <w:szCs w:val="28"/>
          <w:lang w:val="es-419" w:eastAsia="es-CO"/>
        </w:rPr>
        <w:t xml:space="preserve">En la figura 3 explican que no es el Benchmarking, enunciando que: </w:t>
      </w:r>
    </w:p>
    <w:p w14:paraId="632872AE" w14:textId="77777777" w:rsidR="00A20DEC" w:rsidRPr="00A20DEC" w:rsidRDefault="00A20DEC" w:rsidP="00A20DEC">
      <w:pPr>
        <w:pStyle w:val="Prrafodelista"/>
        <w:numPr>
          <w:ilvl w:val="0"/>
          <w:numId w:val="97"/>
        </w:numPr>
        <w:rPr>
          <w:szCs w:val="28"/>
          <w:lang w:val="es-419" w:eastAsia="es-CO"/>
        </w:rPr>
      </w:pPr>
      <w:r w:rsidRPr="00A20DEC">
        <w:rPr>
          <w:szCs w:val="28"/>
          <w:lang w:val="es-419" w:eastAsia="es-CO"/>
        </w:rPr>
        <w:t>No es copiar. No se trata de imitar exactamente lo que hacen otras empresas, sino de adaptar las mejores prácticas a tu realidad.</w:t>
      </w:r>
    </w:p>
    <w:p w14:paraId="21C45A6D" w14:textId="77777777" w:rsidR="00A20DEC" w:rsidRPr="00A20DEC" w:rsidRDefault="00A20DEC" w:rsidP="00A20DEC">
      <w:pPr>
        <w:pStyle w:val="Prrafodelista"/>
        <w:numPr>
          <w:ilvl w:val="0"/>
          <w:numId w:val="97"/>
        </w:numPr>
        <w:rPr>
          <w:szCs w:val="28"/>
          <w:lang w:val="es-419" w:eastAsia="es-CO"/>
        </w:rPr>
      </w:pPr>
      <w:r w:rsidRPr="00A20DEC">
        <w:rPr>
          <w:szCs w:val="28"/>
          <w:lang w:val="es-419" w:eastAsia="es-CO"/>
        </w:rPr>
        <w:t>No es solo un estudio de la competencia. Aunque puede incluir competidores, también se pueden analizar empresas de otros sectores que tengan procesos exitosos.</w:t>
      </w:r>
    </w:p>
    <w:p w14:paraId="04CDB994" w14:textId="77777777" w:rsidR="00A20DEC" w:rsidRPr="00A20DEC" w:rsidRDefault="00A20DEC" w:rsidP="00A20DEC">
      <w:pPr>
        <w:pStyle w:val="Prrafodelista"/>
        <w:numPr>
          <w:ilvl w:val="0"/>
          <w:numId w:val="97"/>
        </w:numPr>
        <w:rPr>
          <w:szCs w:val="28"/>
          <w:lang w:val="es-419" w:eastAsia="es-CO"/>
        </w:rPr>
      </w:pPr>
      <w:r w:rsidRPr="00A20DEC">
        <w:rPr>
          <w:szCs w:val="28"/>
          <w:lang w:val="es-419" w:eastAsia="es-CO"/>
        </w:rPr>
        <w:t xml:space="preserve">No es un proceso puntual. No se hace una sola vez y ya; el </w:t>
      </w:r>
      <w:r w:rsidRPr="00C40937">
        <w:rPr>
          <w:rStyle w:val="Extranjerismo"/>
        </w:rPr>
        <w:t xml:space="preserve">benchmarking </w:t>
      </w:r>
      <w:r w:rsidRPr="00A20DEC">
        <w:rPr>
          <w:szCs w:val="28"/>
          <w:lang w:val="es-419" w:eastAsia="es-CO"/>
        </w:rPr>
        <w:t>es un proceso continuo de mejora.</w:t>
      </w:r>
    </w:p>
    <w:p w14:paraId="63551C29" w14:textId="77777777" w:rsidR="00A20DEC" w:rsidRPr="00A20DEC" w:rsidRDefault="00A20DEC" w:rsidP="00A20DEC">
      <w:pPr>
        <w:pStyle w:val="Prrafodelista"/>
        <w:numPr>
          <w:ilvl w:val="0"/>
          <w:numId w:val="97"/>
        </w:numPr>
        <w:rPr>
          <w:szCs w:val="28"/>
          <w:lang w:val="es-419" w:eastAsia="es-CO"/>
        </w:rPr>
      </w:pPr>
      <w:r w:rsidRPr="00A20DEC">
        <w:rPr>
          <w:szCs w:val="28"/>
          <w:lang w:val="es-419" w:eastAsia="es-CO"/>
        </w:rPr>
        <w:lastRenderedPageBreak/>
        <w:t>No es espionaje. Se basa en información pública, estudios de mercado y análisis legales, no en obtener datos de manera desleal.</w:t>
      </w:r>
    </w:p>
    <w:p w14:paraId="625621C3" w14:textId="77777777" w:rsidR="00A20DEC" w:rsidRPr="00A20DEC" w:rsidRDefault="00A20DEC" w:rsidP="00A20DEC">
      <w:pPr>
        <w:pStyle w:val="Prrafodelista"/>
        <w:numPr>
          <w:ilvl w:val="0"/>
          <w:numId w:val="97"/>
        </w:numPr>
        <w:rPr>
          <w:sz w:val="22"/>
          <w:lang w:val="es-419" w:eastAsia="es-CO"/>
        </w:rPr>
      </w:pPr>
      <w:r w:rsidRPr="00A20DEC">
        <w:rPr>
          <w:szCs w:val="28"/>
          <w:lang w:val="es-419" w:eastAsia="es-CO"/>
        </w:rPr>
        <w:t>No es solo comparar números. Va más allá de métricas y analiza estrategias, procesos y modelos de negocio para mejorar el desempeño.</w:t>
      </w:r>
    </w:p>
    <w:p w14:paraId="5936C8E8" w14:textId="711F8C4C" w:rsidR="0039755B" w:rsidRDefault="0039755B" w:rsidP="00A20DEC">
      <w:pPr>
        <w:ind w:left="1069" w:firstLine="0"/>
        <w:rPr>
          <w:sz w:val="22"/>
          <w:lang w:val="es-419" w:eastAsia="es-CO"/>
        </w:rPr>
      </w:pPr>
      <w:r w:rsidRPr="00A20DEC">
        <w:rPr>
          <w:b/>
          <w:bCs/>
          <w:sz w:val="22"/>
          <w:lang w:val="es-419" w:eastAsia="es-CO"/>
        </w:rPr>
        <w:t>Fuente.</w:t>
      </w:r>
      <w:r w:rsidRPr="00A20DEC">
        <w:rPr>
          <w:sz w:val="22"/>
          <w:lang w:val="es-419" w:eastAsia="es-CO"/>
        </w:rPr>
        <w:t xml:space="preserve"> SENA , 2025.</w:t>
      </w:r>
    </w:p>
    <w:p w14:paraId="5CBC2538" w14:textId="77777777" w:rsidR="00A20DEC" w:rsidRPr="00A20DEC" w:rsidRDefault="00A20DEC" w:rsidP="00A20DEC">
      <w:pPr>
        <w:ind w:left="1069" w:firstLine="0"/>
        <w:rPr>
          <w:sz w:val="22"/>
          <w:lang w:val="es-419" w:eastAsia="es-CO"/>
        </w:rPr>
      </w:pPr>
    </w:p>
    <w:p w14:paraId="2FC4B699" w14:textId="1A339605" w:rsidR="006C33A1" w:rsidRPr="00A33E9D" w:rsidRDefault="006C33A1" w:rsidP="00A57D1B">
      <w:pPr>
        <w:pStyle w:val="Ttulo1"/>
        <w:numPr>
          <w:ilvl w:val="1"/>
          <w:numId w:val="87"/>
        </w:numPr>
        <w:rPr>
          <w:rFonts w:ascii="Calibri" w:eastAsiaTheme="majorEastAsia" w:hAnsi="Calibri" w:cstheme="majorBidi"/>
          <w:color w:val="000000" w:themeColor="text1"/>
          <w:szCs w:val="26"/>
          <w:lang w:val="es-CO"/>
        </w:rPr>
      </w:pPr>
      <w:bookmarkStart w:id="3" w:name="_Toc199523203"/>
      <w:r w:rsidRPr="00A57D1B">
        <w:rPr>
          <w:rFonts w:ascii="Calibri" w:eastAsiaTheme="majorEastAsia" w:hAnsi="Calibri" w:cstheme="majorBidi"/>
          <w:color w:val="000000" w:themeColor="text1"/>
          <w:szCs w:val="26"/>
          <w:lang w:val="es-CO"/>
        </w:rPr>
        <w:t>Aplicabilidad de herramientas</w:t>
      </w:r>
      <w:bookmarkEnd w:id="3"/>
    </w:p>
    <w:p w14:paraId="6A2C4050" w14:textId="77777777" w:rsidR="006C33A1" w:rsidRPr="006C33A1" w:rsidRDefault="006C33A1" w:rsidP="006C33A1">
      <w:pPr>
        <w:rPr>
          <w:lang w:eastAsia="es-CO"/>
        </w:rPr>
      </w:pPr>
      <w:r w:rsidRPr="006C33A1">
        <w:rPr>
          <w:lang w:eastAsia="es-CO"/>
        </w:rPr>
        <w:t xml:space="preserve">Cada herramienta de análisis estratégico tiene un propósito específico y se aplica en diferentes contextos según las necesidades de la empresa. </w:t>
      </w:r>
    </w:p>
    <w:p w14:paraId="218DC101" w14:textId="1CBC1644" w:rsidR="00C0347D" w:rsidRPr="006C33A1" w:rsidRDefault="006C33A1" w:rsidP="006C33A1">
      <w:pPr>
        <w:pStyle w:val="Prrafodelista"/>
        <w:numPr>
          <w:ilvl w:val="0"/>
          <w:numId w:val="60"/>
        </w:numPr>
        <w:rPr>
          <w:lang w:eastAsia="es-CO"/>
        </w:rPr>
      </w:pPr>
      <w:r w:rsidRPr="006C33A1">
        <w:rPr>
          <w:b/>
          <w:bCs/>
          <w:lang w:eastAsia="es-CO"/>
        </w:rPr>
        <w:t>Aplicación del análisis PESTEL</w:t>
      </w:r>
    </w:p>
    <w:p w14:paraId="1EDE9CBB" w14:textId="7A74D7D5" w:rsidR="006C33A1" w:rsidRPr="006C33A1" w:rsidRDefault="006C33A1" w:rsidP="006C33A1">
      <w:pPr>
        <w:pStyle w:val="Prrafodelista"/>
        <w:ind w:left="1440" w:firstLine="360"/>
        <w:rPr>
          <w:lang w:eastAsia="es-CO"/>
        </w:rPr>
      </w:pPr>
      <w:r>
        <w:rPr>
          <w:b/>
          <w:bCs/>
          <w:lang w:eastAsia="es-CO"/>
        </w:rPr>
        <w:t>Cuándo aplicarlo:</w:t>
      </w:r>
    </w:p>
    <w:p w14:paraId="4D976A85" w14:textId="77777777" w:rsidR="006C33A1" w:rsidRPr="006C33A1" w:rsidRDefault="006C33A1" w:rsidP="006C33A1">
      <w:pPr>
        <w:pStyle w:val="Prrafodelista"/>
        <w:numPr>
          <w:ilvl w:val="1"/>
          <w:numId w:val="60"/>
        </w:numPr>
        <w:rPr>
          <w:lang w:eastAsia="es-CO"/>
        </w:rPr>
      </w:pPr>
      <w:r w:rsidRPr="006C33A1">
        <w:rPr>
          <w:lang w:eastAsia="es-CO"/>
        </w:rPr>
        <w:t>Al ingresar a un nuevo mercado.</w:t>
      </w:r>
    </w:p>
    <w:p w14:paraId="44DE5086" w14:textId="77777777" w:rsidR="006C33A1" w:rsidRPr="006C33A1" w:rsidRDefault="006C33A1" w:rsidP="006C33A1">
      <w:pPr>
        <w:pStyle w:val="Prrafodelista"/>
        <w:numPr>
          <w:ilvl w:val="1"/>
          <w:numId w:val="60"/>
        </w:numPr>
        <w:rPr>
          <w:lang w:eastAsia="es-CO"/>
        </w:rPr>
      </w:pPr>
      <w:r w:rsidRPr="006C33A1">
        <w:rPr>
          <w:lang w:eastAsia="es-CO"/>
        </w:rPr>
        <w:t>Antes de lanzar un nuevo producto o servicio.</w:t>
      </w:r>
    </w:p>
    <w:p w14:paraId="1FC40736" w14:textId="77777777" w:rsidR="006C33A1" w:rsidRPr="006C33A1" w:rsidRDefault="006C33A1" w:rsidP="006C33A1">
      <w:pPr>
        <w:pStyle w:val="Prrafodelista"/>
        <w:numPr>
          <w:ilvl w:val="1"/>
          <w:numId w:val="60"/>
        </w:numPr>
        <w:rPr>
          <w:lang w:eastAsia="es-CO"/>
        </w:rPr>
      </w:pPr>
      <w:r w:rsidRPr="006C33A1">
        <w:rPr>
          <w:lang w:eastAsia="es-CO"/>
        </w:rPr>
        <w:t>Para evaluar cambios en el entorno externo que puedan afectar a la empresa.</w:t>
      </w:r>
    </w:p>
    <w:p w14:paraId="3E5576FD" w14:textId="77777777" w:rsidR="006C33A1" w:rsidRPr="006C33A1" w:rsidRDefault="006C33A1" w:rsidP="006C33A1">
      <w:pPr>
        <w:pStyle w:val="Prrafodelista"/>
        <w:numPr>
          <w:ilvl w:val="1"/>
          <w:numId w:val="60"/>
        </w:numPr>
        <w:rPr>
          <w:lang w:eastAsia="es-CO"/>
        </w:rPr>
      </w:pPr>
      <w:r w:rsidRPr="006C33A1">
        <w:rPr>
          <w:lang w:eastAsia="es-CO"/>
        </w:rPr>
        <w:t>Durante la planificación estratégica a mediano y largo plazo.</w:t>
      </w:r>
    </w:p>
    <w:p w14:paraId="6FC28F9D" w14:textId="77777777" w:rsidR="006C33A1" w:rsidRPr="006C33A1" w:rsidRDefault="006C33A1" w:rsidP="006C33A1">
      <w:pPr>
        <w:ind w:left="1800" w:firstLine="0"/>
        <w:rPr>
          <w:lang w:eastAsia="es-CO"/>
        </w:rPr>
      </w:pPr>
      <w:r w:rsidRPr="006C33A1">
        <w:rPr>
          <w:b/>
          <w:bCs/>
          <w:lang w:eastAsia="es-CO"/>
        </w:rPr>
        <w:t>Por qué aplicarlo:</w:t>
      </w:r>
    </w:p>
    <w:p w14:paraId="160C73B9" w14:textId="77777777" w:rsidR="006C33A1" w:rsidRPr="006C33A1" w:rsidRDefault="006C33A1" w:rsidP="006C33A1">
      <w:pPr>
        <w:pStyle w:val="Prrafodelista"/>
        <w:numPr>
          <w:ilvl w:val="1"/>
          <w:numId w:val="63"/>
        </w:numPr>
        <w:rPr>
          <w:lang w:eastAsia="es-CO"/>
        </w:rPr>
      </w:pPr>
      <w:r w:rsidRPr="006C33A1">
        <w:rPr>
          <w:lang w:eastAsia="es-CO"/>
        </w:rPr>
        <w:t>Permite anticipar riesgos y oportunidades externas.</w:t>
      </w:r>
    </w:p>
    <w:p w14:paraId="76C03315" w14:textId="77777777" w:rsidR="006C33A1" w:rsidRPr="006C33A1" w:rsidRDefault="006C33A1" w:rsidP="006C33A1">
      <w:pPr>
        <w:pStyle w:val="Prrafodelista"/>
        <w:numPr>
          <w:ilvl w:val="1"/>
          <w:numId w:val="63"/>
        </w:numPr>
        <w:rPr>
          <w:lang w:eastAsia="es-CO"/>
        </w:rPr>
      </w:pPr>
      <w:r w:rsidRPr="006C33A1">
        <w:rPr>
          <w:lang w:eastAsia="es-CO"/>
        </w:rPr>
        <w:t>Facilita la adaptación a cambios en la legislación, economía o tendencias sociales.</w:t>
      </w:r>
    </w:p>
    <w:p w14:paraId="0D4A172D" w14:textId="46749348" w:rsidR="006C33A1" w:rsidRPr="006C33A1" w:rsidRDefault="006C33A1" w:rsidP="006C33A1">
      <w:pPr>
        <w:pStyle w:val="Prrafodelista"/>
        <w:numPr>
          <w:ilvl w:val="1"/>
          <w:numId w:val="63"/>
        </w:numPr>
        <w:rPr>
          <w:lang w:eastAsia="es-CO"/>
        </w:rPr>
      </w:pPr>
      <w:r w:rsidRPr="006C33A1">
        <w:rPr>
          <w:lang w:eastAsia="es-CO"/>
        </w:rPr>
        <w:t>Ayuda a diseñar estrategias alineadas con el entorno macroeconómico</w:t>
      </w:r>
    </w:p>
    <w:p w14:paraId="65B7F5DB" w14:textId="3A3DD318" w:rsidR="006C33A1" w:rsidRDefault="006C33A1" w:rsidP="006C33A1">
      <w:pPr>
        <w:pStyle w:val="Prrafodelista"/>
        <w:numPr>
          <w:ilvl w:val="0"/>
          <w:numId w:val="60"/>
        </w:numPr>
        <w:rPr>
          <w:b/>
          <w:bCs/>
          <w:lang w:val="es-419" w:eastAsia="es-CO"/>
        </w:rPr>
      </w:pPr>
      <w:r w:rsidRPr="006C33A1">
        <w:rPr>
          <w:b/>
          <w:bCs/>
          <w:lang w:val="es-419" w:eastAsia="es-CO"/>
        </w:rPr>
        <w:t>Aplicación y análisis DOFA</w:t>
      </w:r>
    </w:p>
    <w:p w14:paraId="5907C21C" w14:textId="7302E236" w:rsidR="006C33A1" w:rsidRPr="006C33A1" w:rsidRDefault="006C33A1" w:rsidP="006C33A1">
      <w:pPr>
        <w:pStyle w:val="Prrafodelista"/>
        <w:ind w:left="1440" w:firstLine="0"/>
        <w:rPr>
          <w:b/>
          <w:bCs/>
          <w:lang w:val="es-419" w:eastAsia="es-CO"/>
        </w:rPr>
      </w:pPr>
      <w:r>
        <w:rPr>
          <w:b/>
          <w:bCs/>
          <w:lang w:val="es-419" w:eastAsia="es-CO"/>
        </w:rPr>
        <w:lastRenderedPageBreak/>
        <w:t>Cuándo aplicarlo:</w:t>
      </w:r>
    </w:p>
    <w:p w14:paraId="2E6130D7" w14:textId="77777777" w:rsidR="006C33A1" w:rsidRPr="006C33A1" w:rsidRDefault="006C33A1" w:rsidP="006C33A1">
      <w:pPr>
        <w:pStyle w:val="Prrafodelista"/>
        <w:numPr>
          <w:ilvl w:val="1"/>
          <w:numId w:val="60"/>
        </w:numPr>
        <w:rPr>
          <w:lang w:eastAsia="es-CO"/>
        </w:rPr>
      </w:pPr>
      <w:r w:rsidRPr="006C33A1">
        <w:rPr>
          <w:lang w:eastAsia="es-CO"/>
        </w:rPr>
        <w:t>En la fase inicial de la planificación estratégica.</w:t>
      </w:r>
    </w:p>
    <w:p w14:paraId="619B6C37" w14:textId="77777777" w:rsidR="006C33A1" w:rsidRPr="006C33A1" w:rsidRDefault="006C33A1" w:rsidP="006C33A1">
      <w:pPr>
        <w:pStyle w:val="Prrafodelista"/>
        <w:numPr>
          <w:ilvl w:val="1"/>
          <w:numId w:val="60"/>
        </w:numPr>
        <w:rPr>
          <w:lang w:eastAsia="es-CO"/>
        </w:rPr>
      </w:pPr>
      <w:r w:rsidRPr="006C33A1">
        <w:rPr>
          <w:lang w:eastAsia="es-CO"/>
        </w:rPr>
        <w:t>Antes de tomar decisiones clave sobre crecimiento o inversión.</w:t>
      </w:r>
    </w:p>
    <w:p w14:paraId="22935818" w14:textId="77777777" w:rsidR="006C33A1" w:rsidRPr="006C33A1" w:rsidRDefault="006C33A1" w:rsidP="006C33A1">
      <w:pPr>
        <w:pStyle w:val="Prrafodelista"/>
        <w:numPr>
          <w:ilvl w:val="1"/>
          <w:numId w:val="60"/>
        </w:numPr>
        <w:rPr>
          <w:lang w:eastAsia="es-CO"/>
        </w:rPr>
      </w:pPr>
      <w:r w:rsidRPr="006C33A1">
        <w:rPr>
          <w:lang w:eastAsia="es-CO"/>
        </w:rPr>
        <w:t>Para evaluar el rendimiento interno de la organización.</w:t>
      </w:r>
    </w:p>
    <w:p w14:paraId="09A74998" w14:textId="77777777" w:rsidR="006C33A1" w:rsidRPr="006C33A1" w:rsidRDefault="006C33A1" w:rsidP="006C33A1">
      <w:pPr>
        <w:pStyle w:val="Prrafodelista"/>
        <w:numPr>
          <w:ilvl w:val="1"/>
          <w:numId w:val="60"/>
        </w:numPr>
        <w:rPr>
          <w:lang w:eastAsia="es-CO"/>
        </w:rPr>
      </w:pPr>
      <w:r w:rsidRPr="006C33A1">
        <w:rPr>
          <w:lang w:eastAsia="es-CO"/>
        </w:rPr>
        <w:t>Al redefinir objetivos comerciales o mejorar procesos internos.</w:t>
      </w:r>
    </w:p>
    <w:p w14:paraId="2032C30D" w14:textId="77777777" w:rsidR="006C33A1" w:rsidRDefault="006C33A1" w:rsidP="006C33A1">
      <w:pPr>
        <w:pStyle w:val="Prrafodelista"/>
        <w:rPr>
          <w:b/>
          <w:bCs/>
          <w:lang w:eastAsia="es-CO"/>
        </w:rPr>
      </w:pPr>
      <w:r w:rsidRPr="006C33A1">
        <w:rPr>
          <w:b/>
          <w:bCs/>
          <w:lang w:eastAsia="es-CO"/>
        </w:rPr>
        <w:t>Por qué aplicarlo:</w:t>
      </w:r>
    </w:p>
    <w:p w14:paraId="708A3F22" w14:textId="77777777" w:rsidR="006C33A1" w:rsidRPr="006C33A1" w:rsidRDefault="006C33A1" w:rsidP="006C33A1">
      <w:pPr>
        <w:pStyle w:val="Prrafodelista"/>
        <w:numPr>
          <w:ilvl w:val="1"/>
          <w:numId w:val="65"/>
        </w:numPr>
        <w:rPr>
          <w:lang w:eastAsia="es-CO"/>
        </w:rPr>
      </w:pPr>
      <w:r w:rsidRPr="006C33A1">
        <w:rPr>
          <w:lang w:eastAsia="es-CO"/>
        </w:rPr>
        <w:t>Proporciona una visión integral de la situación interna y externa de la empresa.</w:t>
      </w:r>
    </w:p>
    <w:p w14:paraId="02A4F184" w14:textId="77777777" w:rsidR="006C33A1" w:rsidRPr="006C33A1" w:rsidRDefault="006C33A1" w:rsidP="006C33A1">
      <w:pPr>
        <w:pStyle w:val="Prrafodelista"/>
        <w:numPr>
          <w:ilvl w:val="1"/>
          <w:numId w:val="65"/>
        </w:numPr>
        <w:rPr>
          <w:lang w:eastAsia="es-CO"/>
        </w:rPr>
      </w:pPr>
      <w:r w:rsidRPr="006C33A1">
        <w:rPr>
          <w:lang w:eastAsia="es-CO"/>
        </w:rPr>
        <w:t>Facilita la toma de decisiones basada en fortalezas y oportunidades.</w:t>
      </w:r>
    </w:p>
    <w:p w14:paraId="0CD219AA" w14:textId="77777777" w:rsidR="006C33A1" w:rsidRPr="006C33A1" w:rsidRDefault="006C33A1" w:rsidP="006C33A1">
      <w:pPr>
        <w:pStyle w:val="Prrafodelista"/>
        <w:numPr>
          <w:ilvl w:val="1"/>
          <w:numId w:val="65"/>
        </w:numPr>
        <w:rPr>
          <w:lang w:eastAsia="es-CO"/>
        </w:rPr>
      </w:pPr>
      <w:r w:rsidRPr="006C33A1">
        <w:rPr>
          <w:lang w:eastAsia="es-CO"/>
        </w:rPr>
        <w:t>Permite diseñar estrategias para superar debilidades y mitigar amenazas.</w:t>
      </w:r>
    </w:p>
    <w:p w14:paraId="67E791D5" w14:textId="386419BB" w:rsidR="006C33A1" w:rsidRPr="006C33A1" w:rsidRDefault="006C33A1" w:rsidP="006C33A1">
      <w:pPr>
        <w:pStyle w:val="Prrafodelista"/>
        <w:numPr>
          <w:ilvl w:val="0"/>
          <w:numId w:val="60"/>
        </w:numPr>
        <w:rPr>
          <w:rStyle w:val="Extranjerismo"/>
          <w:b/>
          <w:bCs/>
        </w:rPr>
      </w:pPr>
      <w:r>
        <w:rPr>
          <w:b/>
          <w:bCs/>
          <w:lang w:val="es-419" w:eastAsia="es-CO"/>
        </w:rPr>
        <w:t xml:space="preserve">Aplicación y análisis del </w:t>
      </w:r>
      <w:r w:rsidRPr="006C33A1">
        <w:rPr>
          <w:rStyle w:val="Extranjerismo"/>
          <w:b/>
          <w:bCs/>
        </w:rPr>
        <w:t>benchmarking</w:t>
      </w:r>
    </w:p>
    <w:p w14:paraId="44C8044D" w14:textId="77777777" w:rsidR="003A4191" w:rsidRPr="003A4191" w:rsidRDefault="003A4191" w:rsidP="003A4191">
      <w:pPr>
        <w:pStyle w:val="Prrafodelista"/>
        <w:ind w:left="1440" w:firstLine="0"/>
        <w:rPr>
          <w:lang w:val="es-419" w:eastAsia="es-CO"/>
        </w:rPr>
      </w:pPr>
      <w:r>
        <w:rPr>
          <w:b/>
          <w:bCs/>
          <w:lang w:val="es-419" w:eastAsia="es-CO"/>
        </w:rPr>
        <w:t>Cuándo aplicarlo:</w:t>
      </w:r>
    </w:p>
    <w:p w14:paraId="069E14BB" w14:textId="77777777" w:rsidR="003A4191" w:rsidRPr="003A4191" w:rsidRDefault="003A4191" w:rsidP="003A4191">
      <w:pPr>
        <w:pStyle w:val="Prrafodelista"/>
        <w:numPr>
          <w:ilvl w:val="1"/>
          <w:numId w:val="60"/>
        </w:numPr>
        <w:rPr>
          <w:lang w:eastAsia="es-CO"/>
        </w:rPr>
      </w:pPr>
      <w:r w:rsidRPr="003A4191">
        <w:rPr>
          <w:lang w:eastAsia="es-CO"/>
        </w:rPr>
        <w:t>Cuando se buscan mejoras en procesos internos.</w:t>
      </w:r>
    </w:p>
    <w:p w14:paraId="798E0400" w14:textId="77777777" w:rsidR="003A4191" w:rsidRPr="003A4191" w:rsidRDefault="003A4191" w:rsidP="003A4191">
      <w:pPr>
        <w:pStyle w:val="Prrafodelista"/>
        <w:numPr>
          <w:ilvl w:val="1"/>
          <w:numId w:val="60"/>
        </w:numPr>
        <w:rPr>
          <w:lang w:eastAsia="es-CO"/>
        </w:rPr>
      </w:pPr>
      <w:r w:rsidRPr="003A4191">
        <w:rPr>
          <w:lang w:eastAsia="es-CO"/>
        </w:rPr>
        <w:t>Para identificar tendencias y mejores prácticas en el sector.</w:t>
      </w:r>
    </w:p>
    <w:p w14:paraId="583C6B6F" w14:textId="77777777" w:rsidR="003A4191" w:rsidRPr="003A4191" w:rsidRDefault="003A4191" w:rsidP="003A4191">
      <w:pPr>
        <w:pStyle w:val="Prrafodelista"/>
        <w:numPr>
          <w:ilvl w:val="1"/>
          <w:numId w:val="60"/>
        </w:numPr>
        <w:rPr>
          <w:lang w:eastAsia="es-CO"/>
        </w:rPr>
      </w:pPr>
      <w:r w:rsidRPr="003A4191">
        <w:rPr>
          <w:lang w:eastAsia="es-CO"/>
        </w:rPr>
        <w:t>Antes de implementar estrategias de diferenciación o innovación.</w:t>
      </w:r>
    </w:p>
    <w:p w14:paraId="20F26FB2" w14:textId="77777777" w:rsidR="003A4191" w:rsidRPr="003A4191" w:rsidRDefault="003A4191" w:rsidP="003A4191">
      <w:pPr>
        <w:pStyle w:val="Prrafodelista"/>
        <w:numPr>
          <w:ilvl w:val="1"/>
          <w:numId w:val="60"/>
        </w:numPr>
        <w:rPr>
          <w:lang w:eastAsia="es-CO"/>
        </w:rPr>
      </w:pPr>
      <w:r w:rsidRPr="003A4191">
        <w:rPr>
          <w:lang w:eastAsia="es-CO"/>
        </w:rPr>
        <w:t>Al detectar áreas de bajo rendimiento dentro de la organización.</w:t>
      </w:r>
    </w:p>
    <w:p w14:paraId="567EF465" w14:textId="77777777" w:rsidR="003A4191" w:rsidRDefault="003A4191" w:rsidP="003A4191">
      <w:pPr>
        <w:pStyle w:val="Prrafodelista"/>
        <w:ind w:left="1440" w:firstLine="0"/>
        <w:rPr>
          <w:b/>
          <w:bCs/>
          <w:lang w:eastAsia="es-CO"/>
        </w:rPr>
      </w:pPr>
      <w:r w:rsidRPr="006C33A1">
        <w:rPr>
          <w:b/>
          <w:bCs/>
          <w:lang w:eastAsia="es-CO"/>
        </w:rPr>
        <w:t>Por qué aplicarlo:</w:t>
      </w:r>
    </w:p>
    <w:p w14:paraId="3A02B891" w14:textId="77777777" w:rsidR="003A4191" w:rsidRPr="003A4191" w:rsidRDefault="003A4191" w:rsidP="00971848">
      <w:pPr>
        <w:pStyle w:val="Prrafodelista"/>
        <w:numPr>
          <w:ilvl w:val="1"/>
          <w:numId w:val="69"/>
        </w:numPr>
        <w:rPr>
          <w:lang w:eastAsia="es-CO"/>
        </w:rPr>
      </w:pPr>
      <w:r w:rsidRPr="003A4191">
        <w:rPr>
          <w:lang w:eastAsia="es-CO"/>
        </w:rPr>
        <w:t>Facilita el aprendizaje a partir de empresas exitosas.</w:t>
      </w:r>
    </w:p>
    <w:p w14:paraId="156F616E" w14:textId="77777777" w:rsidR="003A4191" w:rsidRPr="003A4191" w:rsidRDefault="003A4191" w:rsidP="00971848">
      <w:pPr>
        <w:pStyle w:val="Prrafodelista"/>
        <w:numPr>
          <w:ilvl w:val="1"/>
          <w:numId w:val="69"/>
        </w:numPr>
        <w:rPr>
          <w:lang w:eastAsia="es-CO"/>
        </w:rPr>
      </w:pPr>
      <w:r w:rsidRPr="003A4191">
        <w:rPr>
          <w:lang w:eastAsia="es-CO"/>
        </w:rPr>
        <w:t>Permite mejorar la eficiencia operativa y la competitividad.</w:t>
      </w:r>
    </w:p>
    <w:p w14:paraId="5EE21953" w14:textId="6CF968C3" w:rsidR="006C33A1" w:rsidRPr="003A4191" w:rsidRDefault="003A4191" w:rsidP="00971848">
      <w:pPr>
        <w:pStyle w:val="Prrafodelista"/>
        <w:numPr>
          <w:ilvl w:val="1"/>
          <w:numId w:val="69"/>
        </w:numPr>
        <w:rPr>
          <w:lang w:eastAsia="es-CO"/>
        </w:rPr>
      </w:pPr>
      <w:r w:rsidRPr="003A4191">
        <w:rPr>
          <w:lang w:eastAsia="es-CO"/>
        </w:rPr>
        <w:t>Ayuda a establecer estándares de calidad basados en líderes del mercado.</w:t>
      </w:r>
    </w:p>
    <w:p w14:paraId="1A8E0531" w14:textId="0F8179D2" w:rsidR="003223DF" w:rsidRDefault="00971848" w:rsidP="007222D4">
      <w:pPr>
        <w:pStyle w:val="Prrafodelista"/>
        <w:numPr>
          <w:ilvl w:val="0"/>
          <w:numId w:val="94"/>
        </w:numPr>
        <w:rPr>
          <w:b/>
          <w:bCs/>
        </w:rPr>
      </w:pPr>
      <w:r w:rsidRPr="007222D4">
        <w:rPr>
          <w:b/>
          <w:bCs/>
          <w:lang w:eastAsia="es-CO"/>
        </w:rPr>
        <w:t>Aplicabilidad</w:t>
      </w:r>
      <w:r w:rsidRPr="007222D4">
        <w:rPr>
          <w:b/>
          <w:bCs/>
        </w:rPr>
        <w:t xml:space="preserve"> herramienta PESTEL</w:t>
      </w:r>
    </w:p>
    <w:p w14:paraId="09C0C3D1" w14:textId="533E8B1A" w:rsidR="007222D4" w:rsidRDefault="007222D4" w:rsidP="007222D4">
      <w:pPr>
        <w:pStyle w:val="Prrafodelista"/>
        <w:ind w:left="992" w:firstLine="0"/>
      </w:pPr>
      <w:r w:rsidRPr="007222D4">
        <w:rPr>
          <w:b/>
          <w:bCs/>
        </w:rPr>
        <w:t>Cuándo</w:t>
      </w:r>
      <w:r>
        <w:rPr>
          <w:b/>
          <w:bCs/>
        </w:rPr>
        <w:t xml:space="preserve">: </w:t>
      </w:r>
      <w:r w:rsidR="007656FC">
        <w:t>n</w:t>
      </w:r>
      <w:r w:rsidRPr="007222D4">
        <w:t>uevos mercados, lanzamientos, cambios externos, planificación.</w:t>
      </w:r>
    </w:p>
    <w:p w14:paraId="3B24D283" w14:textId="60F7DFBC" w:rsidR="007222D4" w:rsidRPr="007222D4" w:rsidRDefault="007222D4" w:rsidP="007222D4">
      <w:pPr>
        <w:pStyle w:val="Prrafodelista"/>
        <w:ind w:left="992" w:firstLine="0"/>
      </w:pPr>
      <w:r w:rsidRPr="007222D4">
        <w:rPr>
          <w:b/>
          <w:bCs/>
        </w:rPr>
        <w:t>Por qué</w:t>
      </w:r>
      <w:r>
        <w:rPr>
          <w:b/>
          <w:bCs/>
        </w:rPr>
        <w:t>:</w:t>
      </w:r>
      <w:r w:rsidRPr="007222D4">
        <w:t xml:space="preserve"> identifica</w:t>
      </w:r>
      <w:r>
        <w:t xml:space="preserve"> riesgos y oportunidades del entorno macro.</w:t>
      </w:r>
    </w:p>
    <w:p w14:paraId="3BF524C0" w14:textId="49FC0746" w:rsidR="006C33A1" w:rsidRDefault="00443101" w:rsidP="007222D4">
      <w:pPr>
        <w:pStyle w:val="Prrafodelista"/>
        <w:numPr>
          <w:ilvl w:val="0"/>
          <w:numId w:val="94"/>
        </w:numPr>
        <w:rPr>
          <w:b/>
          <w:bCs/>
        </w:rPr>
      </w:pPr>
      <w:r w:rsidRPr="007222D4">
        <w:rPr>
          <w:b/>
          <w:bCs/>
        </w:rPr>
        <w:lastRenderedPageBreak/>
        <w:t>Aplicabilidad herramienta DOFA</w:t>
      </w:r>
    </w:p>
    <w:p w14:paraId="62898CAB" w14:textId="4DA8506E" w:rsidR="007222D4" w:rsidRPr="007656FC" w:rsidRDefault="007222D4" w:rsidP="007656FC">
      <w:pPr>
        <w:pStyle w:val="Prrafodelista"/>
        <w:ind w:left="992" w:firstLine="0"/>
        <w:rPr>
          <w:b/>
          <w:bCs/>
        </w:rPr>
      </w:pPr>
      <w:r w:rsidRPr="007222D4">
        <w:rPr>
          <w:b/>
          <w:bCs/>
        </w:rPr>
        <w:t>Cuándo</w:t>
      </w:r>
      <w:r w:rsidR="007656FC">
        <w:rPr>
          <w:b/>
          <w:bCs/>
        </w:rPr>
        <w:t xml:space="preserve">: </w:t>
      </w:r>
      <w:r w:rsidR="007656FC" w:rsidRPr="007656FC">
        <w:t>i</w:t>
      </w:r>
      <w:r w:rsidRPr="007656FC">
        <w:t>n</w:t>
      </w:r>
      <w:r w:rsidRPr="007222D4">
        <w:t>icio de planes, decisiones clave, evaluación interna, redefinición de objetivos.</w:t>
      </w:r>
    </w:p>
    <w:p w14:paraId="7D9D56E9" w14:textId="7B3B5F96" w:rsidR="007222D4" w:rsidRPr="007656FC" w:rsidRDefault="007222D4" w:rsidP="007656FC">
      <w:pPr>
        <w:pStyle w:val="Prrafodelista"/>
        <w:ind w:left="992" w:firstLine="0"/>
      </w:pPr>
      <w:r w:rsidRPr="007222D4">
        <w:rPr>
          <w:b/>
          <w:bCs/>
        </w:rPr>
        <w:t>Por qué</w:t>
      </w:r>
      <w:r w:rsidR="007656FC">
        <w:rPr>
          <w:b/>
          <w:bCs/>
        </w:rPr>
        <w:t xml:space="preserve">: </w:t>
      </w:r>
      <w:r w:rsidR="007656FC" w:rsidRPr="007656FC">
        <w:t>a</w:t>
      </w:r>
      <w:r w:rsidRPr="007656FC">
        <w:t>naliza fortalezas, debilidades, oportunidades y amenazas.</w:t>
      </w:r>
    </w:p>
    <w:p w14:paraId="0C8DD732" w14:textId="06785F4B" w:rsidR="006C33A1" w:rsidRPr="007656FC" w:rsidRDefault="00276073" w:rsidP="007222D4">
      <w:pPr>
        <w:pStyle w:val="Prrafodelista"/>
        <w:numPr>
          <w:ilvl w:val="0"/>
          <w:numId w:val="94"/>
        </w:numPr>
        <w:rPr>
          <w:rStyle w:val="Extranjerismo"/>
          <w:b/>
          <w:bCs/>
          <w:spacing w:val="0"/>
          <w:lang w:val="es-CO"/>
        </w:rPr>
      </w:pPr>
      <w:r w:rsidRPr="007222D4">
        <w:rPr>
          <w:b/>
          <w:bCs/>
        </w:rPr>
        <w:t xml:space="preserve">Aplicabilidad herramienta </w:t>
      </w:r>
      <w:r w:rsidRPr="007222D4">
        <w:rPr>
          <w:rStyle w:val="Extranjerismo"/>
          <w:b/>
          <w:bCs/>
        </w:rPr>
        <w:t>benchmarking</w:t>
      </w:r>
    </w:p>
    <w:p w14:paraId="154CD7D5" w14:textId="12C0D32C" w:rsidR="007656FC" w:rsidRPr="007656FC" w:rsidRDefault="007656FC" w:rsidP="007656FC">
      <w:pPr>
        <w:pStyle w:val="Prrafodelista"/>
        <w:ind w:left="992" w:firstLine="0"/>
        <w:rPr>
          <w:rStyle w:val="Extranjerismo"/>
          <w:spacing w:val="0"/>
          <w:lang w:val="es-CO"/>
        </w:rPr>
      </w:pPr>
      <w:r w:rsidRPr="007656FC">
        <w:rPr>
          <w:rStyle w:val="Extranjerismo"/>
          <w:b/>
          <w:bCs/>
          <w:spacing w:val="0"/>
          <w:lang w:val="es-CO"/>
        </w:rPr>
        <w:t xml:space="preserve">Cuándo: </w:t>
      </w:r>
      <w:r w:rsidRPr="007656FC">
        <w:rPr>
          <w:rStyle w:val="Extranjerismo"/>
          <w:spacing w:val="0"/>
          <w:lang w:val="es-CO"/>
        </w:rPr>
        <w:t>Mejorar procesos, buscar buenas prácticas, innovar, corregir fallos.</w:t>
      </w:r>
    </w:p>
    <w:p w14:paraId="6C899F91" w14:textId="026EEE08" w:rsidR="007222D4" w:rsidRPr="007656FC" w:rsidRDefault="007656FC" w:rsidP="007656FC">
      <w:pPr>
        <w:pStyle w:val="Prrafodelista"/>
        <w:ind w:left="992" w:firstLine="0"/>
        <w:rPr>
          <w:rStyle w:val="Extranjerismo"/>
          <w:spacing w:val="0"/>
          <w:lang w:val="es-CO"/>
        </w:rPr>
      </w:pPr>
      <w:r w:rsidRPr="007656FC">
        <w:rPr>
          <w:rStyle w:val="Extranjerismo"/>
          <w:b/>
          <w:bCs/>
          <w:spacing w:val="0"/>
          <w:lang w:val="es-CO"/>
        </w:rPr>
        <w:t>Por qué</w:t>
      </w:r>
      <w:r>
        <w:t xml:space="preserve">: </w:t>
      </w:r>
      <w:r w:rsidRPr="007656FC">
        <w:t>a</w:t>
      </w:r>
      <w:r w:rsidRPr="007656FC">
        <w:rPr>
          <w:rStyle w:val="Extranjerismo"/>
          <w:spacing w:val="0"/>
          <w:lang w:val="es-CO"/>
        </w:rPr>
        <w:t>prende de l</w:t>
      </w:r>
      <w:r>
        <w:rPr>
          <w:rStyle w:val="Extranjerismo"/>
          <w:spacing w:val="0"/>
          <w:lang w:val="es-CO"/>
        </w:rPr>
        <w:t>í</w:t>
      </w:r>
      <w:r w:rsidRPr="007656FC">
        <w:rPr>
          <w:rStyle w:val="Extranjerismo"/>
          <w:spacing w:val="0"/>
          <w:lang w:val="es-CO"/>
        </w:rPr>
        <w:t>deres, mejora eficiencias y establece estándares.</w:t>
      </w:r>
    </w:p>
    <w:p w14:paraId="6E40C044" w14:textId="7725D2E8" w:rsidR="00546FCE" w:rsidRPr="00A57D1B" w:rsidRDefault="00276073" w:rsidP="00A57D1B">
      <w:pPr>
        <w:pStyle w:val="Ttulo1"/>
        <w:numPr>
          <w:ilvl w:val="1"/>
          <w:numId w:val="87"/>
        </w:numPr>
        <w:rPr>
          <w:rFonts w:ascii="Calibri" w:eastAsiaTheme="majorEastAsia" w:hAnsi="Calibri" w:cstheme="majorBidi"/>
          <w:color w:val="000000" w:themeColor="text1"/>
          <w:szCs w:val="26"/>
          <w:lang w:val="es-CO"/>
        </w:rPr>
      </w:pPr>
      <w:bookmarkStart w:id="4" w:name="_Toc199523204"/>
      <w:r w:rsidRPr="00A57D1B">
        <w:rPr>
          <w:rFonts w:ascii="Calibri" w:eastAsiaTheme="majorEastAsia" w:hAnsi="Calibri" w:cstheme="majorBidi"/>
          <w:color w:val="000000" w:themeColor="text1"/>
          <w:szCs w:val="26"/>
          <w:lang w:val="es-CO"/>
        </w:rPr>
        <w:t>Ejemplo análisis estratégico</w:t>
      </w:r>
      <w:bookmarkEnd w:id="4"/>
    </w:p>
    <w:p w14:paraId="7257731E" w14:textId="0BE5A7FE" w:rsidR="00276073" w:rsidRPr="00276073" w:rsidRDefault="00276073" w:rsidP="00276073">
      <w:pPr>
        <w:rPr>
          <w:b/>
          <w:bCs/>
          <w:lang w:eastAsia="es-CO"/>
        </w:rPr>
      </w:pPr>
      <w:r w:rsidRPr="00276073">
        <w:rPr>
          <w:b/>
          <w:bCs/>
          <w:lang w:eastAsia="es-CO"/>
        </w:rPr>
        <w:t>Análisis Estratégico del Punto de Venta SENASHOP</w:t>
      </w:r>
    </w:p>
    <w:p w14:paraId="29F3665B" w14:textId="046A82FC" w:rsidR="00276073" w:rsidRDefault="00276073" w:rsidP="00276073">
      <w:pPr>
        <w:rPr>
          <w:lang w:eastAsia="es-CO"/>
        </w:rPr>
      </w:pPr>
      <w:r w:rsidRPr="00276073">
        <w:rPr>
          <w:b/>
          <w:bCs/>
          <w:lang w:eastAsia="es-CO"/>
        </w:rPr>
        <w:t>Tipo de negocio:</w:t>
      </w:r>
      <w:r>
        <w:rPr>
          <w:lang w:eastAsia="es-CO"/>
        </w:rPr>
        <w:t xml:space="preserve"> almacén de ropa y artículos de belleza</w:t>
      </w:r>
    </w:p>
    <w:p w14:paraId="1C4C6600" w14:textId="052FAA82" w:rsidR="00276073" w:rsidRDefault="00276073" w:rsidP="00276073">
      <w:pPr>
        <w:rPr>
          <w:lang w:eastAsia="es-CO"/>
        </w:rPr>
      </w:pPr>
      <w:r w:rsidRPr="00276073">
        <w:rPr>
          <w:b/>
          <w:bCs/>
          <w:lang w:eastAsia="es-CO"/>
        </w:rPr>
        <w:t>Ubicación:</w:t>
      </w:r>
      <w:r>
        <w:rPr>
          <w:lang w:eastAsia="es-CO"/>
        </w:rPr>
        <w:t xml:space="preserve"> centro de Barranquilla, Atlántico</w:t>
      </w:r>
    </w:p>
    <w:p w14:paraId="39F1CA2B" w14:textId="77777777" w:rsidR="00276073" w:rsidRDefault="00276073" w:rsidP="00276073">
      <w:pPr>
        <w:rPr>
          <w:lang w:eastAsia="es-CO"/>
        </w:rPr>
      </w:pPr>
      <w:r w:rsidRPr="00276073">
        <w:rPr>
          <w:b/>
          <w:bCs/>
          <w:lang w:eastAsia="es-CO"/>
        </w:rPr>
        <w:t>Nombre comercial:</w:t>
      </w:r>
      <w:r>
        <w:rPr>
          <w:lang w:eastAsia="es-CO"/>
        </w:rPr>
        <w:t xml:space="preserve"> SENASHOP</w:t>
      </w:r>
    </w:p>
    <w:p w14:paraId="5583FC19" w14:textId="58225115" w:rsidR="00276073" w:rsidRPr="002E0DDE" w:rsidRDefault="00276073" w:rsidP="002E0DDE">
      <w:pPr>
        <w:pStyle w:val="Tabla"/>
        <w:rPr>
          <w:lang w:eastAsia="es-CO"/>
        </w:rPr>
      </w:pPr>
      <w:r w:rsidRPr="002E0DDE">
        <w:rPr>
          <w:lang w:eastAsia="es-CO"/>
        </w:rPr>
        <w:t>Análisis interno y externo</w:t>
      </w:r>
    </w:p>
    <w:tbl>
      <w:tblPr>
        <w:tblStyle w:val="SENA"/>
        <w:tblW w:w="10060" w:type="dxa"/>
        <w:tblLayout w:type="fixed"/>
        <w:tblLook w:val="04A0" w:firstRow="1" w:lastRow="0" w:firstColumn="1" w:lastColumn="0" w:noHBand="0" w:noVBand="1"/>
        <w:tblCaption w:val="Pasos para establecer estrategias concretas"/>
        <w:tblDescription w:val="Se detallan los diferentes pasos a seguir y las acciones que se deben tomar para establecer estrategias concretas para hacer benchmarking."/>
      </w:tblPr>
      <w:tblGrid>
        <w:gridCol w:w="1838"/>
        <w:gridCol w:w="3686"/>
        <w:gridCol w:w="4536"/>
      </w:tblGrid>
      <w:tr w:rsidR="002E0DDE" w:rsidRPr="005F0B71" w14:paraId="6058D96E" w14:textId="77777777" w:rsidTr="002E0DDE">
        <w:trPr>
          <w:cnfStyle w:val="100000000000" w:firstRow="1" w:lastRow="0" w:firstColumn="0" w:lastColumn="0" w:oddVBand="0" w:evenVBand="0" w:oddHBand="0" w:evenHBand="0" w:firstRowFirstColumn="0" w:firstRowLastColumn="0" w:lastRowFirstColumn="0" w:lastRowLastColumn="0"/>
          <w:tblHeader/>
        </w:trPr>
        <w:tc>
          <w:tcPr>
            <w:tcW w:w="1838" w:type="dxa"/>
          </w:tcPr>
          <w:p w14:paraId="2155D27B" w14:textId="42EE21F4" w:rsidR="002E0DDE" w:rsidRPr="002E0DDE" w:rsidRDefault="002E0DDE" w:rsidP="0024380D">
            <w:pPr>
              <w:pStyle w:val="TextoTablas"/>
              <w:jc w:val="center"/>
              <w:rPr>
                <w:szCs w:val="24"/>
              </w:rPr>
            </w:pPr>
          </w:p>
        </w:tc>
        <w:tc>
          <w:tcPr>
            <w:tcW w:w="3686" w:type="dxa"/>
          </w:tcPr>
          <w:p w14:paraId="74787B5E" w14:textId="31D9491E" w:rsidR="002E0DDE" w:rsidRPr="002E0DDE" w:rsidRDefault="002E0DDE" w:rsidP="0024380D">
            <w:pPr>
              <w:pStyle w:val="TextoTablas"/>
              <w:jc w:val="center"/>
              <w:rPr>
                <w:szCs w:val="24"/>
              </w:rPr>
            </w:pPr>
            <w:r w:rsidRPr="002E0DDE">
              <w:rPr>
                <w:szCs w:val="24"/>
              </w:rPr>
              <w:t>Aspectos negativos</w:t>
            </w:r>
          </w:p>
        </w:tc>
        <w:tc>
          <w:tcPr>
            <w:tcW w:w="4536" w:type="dxa"/>
          </w:tcPr>
          <w:p w14:paraId="4D21B850" w14:textId="75DEA380" w:rsidR="002E0DDE" w:rsidRPr="002E0DDE" w:rsidRDefault="002E0DDE" w:rsidP="0024380D">
            <w:pPr>
              <w:pStyle w:val="TextoTablas"/>
              <w:jc w:val="center"/>
              <w:rPr>
                <w:szCs w:val="24"/>
              </w:rPr>
            </w:pPr>
            <w:r w:rsidRPr="002E0DDE">
              <w:rPr>
                <w:szCs w:val="24"/>
              </w:rPr>
              <w:t xml:space="preserve">Aspectos positivos </w:t>
            </w:r>
          </w:p>
        </w:tc>
      </w:tr>
      <w:tr w:rsidR="002E0DDE" w:rsidRPr="005F0B71" w14:paraId="270C3B32" w14:textId="77777777" w:rsidTr="002E0DDE">
        <w:trPr>
          <w:cnfStyle w:val="000000100000" w:firstRow="0" w:lastRow="0" w:firstColumn="0" w:lastColumn="0" w:oddVBand="0" w:evenVBand="0" w:oddHBand="1" w:evenHBand="0" w:firstRowFirstColumn="0" w:firstRowLastColumn="0" w:lastRowFirstColumn="0" w:lastRowLastColumn="0"/>
        </w:trPr>
        <w:tc>
          <w:tcPr>
            <w:tcW w:w="1838" w:type="dxa"/>
          </w:tcPr>
          <w:p w14:paraId="4B9A4CF8" w14:textId="1E45B8BE" w:rsidR="002E0DDE" w:rsidRPr="002E0DDE" w:rsidRDefault="002E0DDE" w:rsidP="0024380D">
            <w:pPr>
              <w:pStyle w:val="TextoTablas"/>
              <w:jc w:val="center"/>
              <w:rPr>
                <w:b/>
                <w:bCs/>
                <w:szCs w:val="24"/>
              </w:rPr>
            </w:pPr>
          </w:p>
        </w:tc>
        <w:tc>
          <w:tcPr>
            <w:tcW w:w="3686" w:type="dxa"/>
          </w:tcPr>
          <w:p w14:paraId="7987912B" w14:textId="223B8CE7" w:rsidR="002E0DDE" w:rsidRPr="002E0DDE" w:rsidRDefault="002E0DDE" w:rsidP="0024380D">
            <w:pPr>
              <w:pStyle w:val="TextoTablas"/>
              <w:rPr>
                <w:b/>
                <w:bCs/>
                <w:szCs w:val="24"/>
              </w:rPr>
            </w:pPr>
            <w:r w:rsidRPr="002E0DDE">
              <w:rPr>
                <w:b/>
                <w:bCs/>
                <w:szCs w:val="24"/>
              </w:rPr>
              <w:t>Debilidades (D)</w:t>
            </w:r>
          </w:p>
        </w:tc>
        <w:tc>
          <w:tcPr>
            <w:tcW w:w="4536" w:type="dxa"/>
          </w:tcPr>
          <w:p w14:paraId="60D91EF9" w14:textId="4E4D1EF8" w:rsidR="002E0DDE" w:rsidRPr="002E0DDE" w:rsidRDefault="002E0DDE" w:rsidP="0024380D">
            <w:pPr>
              <w:pStyle w:val="TextoTablas"/>
              <w:rPr>
                <w:b/>
                <w:bCs/>
                <w:szCs w:val="24"/>
              </w:rPr>
            </w:pPr>
            <w:r w:rsidRPr="002E0DDE">
              <w:rPr>
                <w:b/>
                <w:bCs/>
                <w:szCs w:val="24"/>
              </w:rPr>
              <w:t>Fortalezas (F)</w:t>
            </w:r>
          </w:p>
        </w:tc>
      </w:tr>
      <w:tr w:rsidR="002E0DDE" w:rsidRPr="005F0B71" w14:paraId="11F6EBB8" w14:textId="77777777" w:rsidTr="002E0DDE">
        <w:tc>
          <w:tcPr>
            <w:tcW w:w="1838" w:type="dxa"/>
          </w:tcPr>
          <w:p w14:paraId="1B47B805" w14:textId="79EC2E19" w:rsidR="002E0DDE" w:rsidRPr="002E0DDE" w:rsidRDefault="002E0DDE" w:rsidP="002E0DDE">
            <w:pPr>
              <w:pStyle w:val="TextoTablas"/>
              <w:jc w:val="center"/>
              <w:rPr>
                <w:b/>
                <w:bCs/>
                <w:szCs w:val="24"/>
              </w:rPr>
            </w:pPr>
            <w:r w:rsidRPr="002E0DDE">
              <w:rPr>
                <w:b/>
                <w:bCs/>
                <w:szCs w:val="24"/>
              </w:rPr>
              <w:t>Factores internos</w:t>
            </w:r>
          </w:p>
        </w:tc>
        <w:tc>
          <w:tcPr>
            <w:tcW w:w="3686" w:type="dxa"/>
          </w:tcPr>
          <w:p w14:paraId="296B5CE7" w14:textId="5E5F96C1" w:rsidR="002E0DDE" w:rsidRPr="002E0DDE" w:rsidRDefault="002E0DDE" w:rsidP="002E0DDE">
            <w:pPr>
              <w:pStyle w:val="TextoTablas"/>
              <w:rPr>
                <w:b/>
                <w:bCs/>
                <w:szCs w:val="24"/>
              </w:rPr>
            </w:pPr>
            <w:r w:rsidRPr="002E0DDE">
              <w:rPr>
                <w:szCs w:val="24"/>
              </w:rPr>
              <w:t>Limitado presupuesto para publicidad y expansión.</w:t>
            </w:r>
          </w:p>
        </w:tc>
        <w:tc>
          <w:tcPr>
            <w:tcW w:w="4536" w:type="dxa"/>
          </w:tcPr>
          <w:p w14:paraId="16D7CF87" w14:textId="7859FAEE" w:rsidR="002E0DDE" w:rsidRPr="002E0DDE" w:rsidRDefault="002E0DDE" w:rsidP="002E0DDE">
            <w:pPr>
              <w:pStyle w:val="TextoTablas"/>
              <w:rPr>
                <w:szCs w:val="24"/>
              </w:rPr>
            </w:pPr>
            <w:r w:rsidRPr="00545776">
              <w:t>Ubicación estratégica en una zona de alto flujo peatonal.</w:t>
            </w:r>
          </w:p>
        </w:tc>
      </w:tr>
      <w:tr w:rsidR="002E0DDE" w:rsidRPr="005F0B71" w14:paraId="28073074" w14:textId="77777777" w:rsidTr="002E0DDE">
        <w:trPr>
          <w:cnfStyle w:val="000000100000" w:firstRow="0" w:lastRow="0" w:firstColumn="0" w:lastColumn="0" w:oddVBand="0" w:evenVBand="0" w:oddHBand="1" w:evenHBand="0" w:firstRowFirstColumn="0" w:firstRowLastColumn="0" w:lastRowFirstColumn="0" w:lastRowLastColumn="0"/>
        </w:trPr>
        <w:tc>
          <w:tcPr>
            <w:tcW w:w="1838" w:type="dxa"/>
          </w:tcPr>
          <w:p w14:paraId="48BDA7B8" w14:textId="558D02BF" w:rsidR="002E0DDE" w:rsidRPr="002E0DDE" w:rsidRDefault="002E0DDE" w:rsidP="002E0DDE">
            <w:pPr>
              <w:pStyle w:val="TextoTablas"/>
              <w:jc w:val="center"/>
              <w:rPr>
                <w:b/>
                <w:bCs/>
                <w:szCs w:val="24"/>
              </w:rPr>
            </w:pPr>
            <w:r w:rsidRPr="0082201E">
              <w:rPr>
                <w:b/>
                <w:bCs/>
                <w:szCs w:val="24"/>
              </w:rPr>
              <w:t>Factores internos</w:t>
            </w:r>
          </w:p>
        </w:tc>
        <w:tc>
          <w:tcPr>
            <w:tcW w:w="3686" w:type="dxa"/>
          </w:tcPr>
          <w:p w14:paraId="2ED80853" w14:textId="44B3D34A" w:rsidR="002E0DDE" w:rsidRPr="002E0DDE" w:rsidRDefault="002E0DDE" w:rsidP="002E0DDE">
            <w:pPr>
              <w:pStyle w:val="TextoTablas"/>
              <w:rPr>
                <w:b/>
                <w:bCs/>
                <w:szCs w:val="24"/>
              </w:rPr>
            </w:pPr>
            <w:r w:rsidRPr="002E0DDE">
              <w:rPr>
                <w:szCs w:val="24"/>
              </w:rPr>
              <w:t>Baja visibilidad de marca frente a tiendas grandes y cadenas.</w:t>
            </w:r>
          </w:p>
        </w:tc>
        <w:tc>
          <w:tcPr>
            <w:tcW w:w="4536" w:type="dxa"/>
          </w:tcPr>
          <w:p w14:paraId="30C420C2" w14:textId="2513F0DB" w:rsidR="002E0DDE" w:rsidRPr="002E0DDE" w:rsidRDefault="002E0DDE" w:rsidP="002E0DDE">
            <w:pPr>
              <w:pStyle w:val="TextoTablas"/>
              <w:rPr>
                <w:szCs w:val="24"/>
              </w:rPr>
            </w:pPr>
            <w:r w:rsidRPr="00545776">
              <w:t>Variedad de productos: ropa para todas las edades, maquillaje, cuidado capilar y perfumería.</w:t>
            </w:r>
          </w:p>
        </w:tc>
      </w:tr>
      <w:tr w:rsidR="002E0DDE" w:rsidRPr="005F0B71" w14:paraId="2904043F" w14:textId="77777777" w:rsidTr="002E0DDE">
        <w:tc>
          <w:tcPr>
            <w:tcW w:w="1838" w:type="dxa"/>
          </w:tcPr>
          <w:p w14:paraId="36DA9700" w14:textId="1DAF3ED8" w:rsidR="002E0DDE" w:rsidRPr="002E0DDE" w:rsidRDefault="002E0DDE" w:rsidP="002E0DDE">
            <w:pPr>
              <w:pStyle w:val="TextoTablas"/>
              <w:jc w:val="center"/>
              <w:rPr>
                <w:b/>
                <w:bCs/>
                <w:szCs w:val="24"/>
              </w:rPr>
            </w:pPr>
            <w:r w:rsidRPr="0082201E">
              <w:rPr>
                <w:b/>
                <w:bCs/>
                <w:szCs w:val="24"/>
              </w:rPr>
              <w:t>Factores internos</w:t>
            </w:r>
          </w:p>
        </w:tc>
        <w:tc>
          <w:tcPr>
            <w:tcW w:w="3686" w:type="dxa"/>
          </w:tcPr>
          <w:p w14:paraId="7ADFB210" w14:textId="23C84AFB" w:rsidR="002E0DDE" w:rsidRPr="002E0DDE" w:rsidRDefault="002E0DDE" w:rsidP="002E0DDE">
            <w:pPr>
              <w:pStyle w:val="TextoTablas"/>
              <w:rPr>
                <w:b/>
                <w:bCs/>
                <w:szCs w:val="24"/>
              </w:rPr>
            </w:pPr>
            <w:r w:rsidRPr="002E0DDE">
              <w:rPr>
                <w:szCs w:val="24"/>
              </w:rPr>
              <w:t>Falta de tienda en línea funcional.</w:t>
            </w:r>
          </w:p>
        </w:tc>
        <w:tc>
          <w:tcPr>
            <w:tcW w:w="4536" w:type="dxa"/>
          </w:tcPr>
          <w:p w14:paraId="72BF128F" w14:textId="22777D12" w:rsidR="002E0DDE" w:rsidRPr="002E0DDE" w:rsidRDefault="002E0DDE" w:rsidP="002E0DDE">
            <w:pPr>
              <w:pStyle w:val="TextoTablas"/>
              <w:rPr>
                <w:szCs w:val="24"/>
              </w:rPr>
            </w:pPr>
            <w:r w:rsidRPr="00545776">
              <w:t>Atención personalizada al cliente y asesoría en moda y belleza.</w:t>
            </w:r>
          </w:p>
        </w:tc>
      </w:tr>
      <w:tr w:rsidR="002E0DDE" w:rsidRPr="005F0B71" w14:paraId="6EFBDE15" w14:textId="77777777" w:rsidTr="002E0DDE">
        <w:trPr>
          <w:cnfStyle w:val="000000100000" w:firstRow="0" w:lastRow="0" w:firstColumn="0" w:lastColumn="0" w:oddVBand="0" w:evenVBand="0" w:oddHBand="1" w:evenHBand="0" w:firstRowFirstColumn="0" w:firstRowLastColumn="0" w:lastRowFirstColumn="0" w:lastRowLastColumn="0"/>
        </w:trPr>
        <w:tc>
          <w:tcPr>
            <w:tcW w:w="1838" w:type="dxa"/>
          </w:tcPr>
          <w:p w14:paraId="541C390B" w14:textId="670A95B2" w:rsidR="002E0DDE" w:rsidRPr="002E0DDE" w:rsidRDefault="002E0DDE" w:rsidP="002E0DDE">
            <w:pPr>
              <w:pStyle w:val="TextoTablas"/>
              <w:jc w:val="center"/>
              <w:rPr>
                <w:b/>
                <w:bCs/>
                <w:szCs w:val="24"/>
              </w:rPr>
            </w:pPr>
            <w:r w:rsidRPr="0082201E">
              <w:rPr>
                <w:b/>
                <w:bCs/>
                <w:szCs w:val="24"/>
              </w:rPr>
              <w:t>Factores internos</w:t>
            </w:r>
          </w:p>
        </w:tc>
        <w:tc>
          <w:tcPr>
            <w:tcW w:w="3686" w:type="dxa"/>
          </w:tcPr>
          <w:p w14:paraId="59C54F6F" w14:textId="55F14B62" w:rsidR="002E0DDE" w:rsidRPr="002E0DDE" w:rsidRDefault="002E0DDE" w:rsidP="002E0DDE">
            <w:pPr>
              <w:pStyle w:val="TextoTablas"/>
              <w:rPr>
                <w:b/>
                <w:bCs/>
                <w:szCs w:val="24"/>
              </w:rPr>
            </w:pPr>
            <w:r w:rsidRPr="002E0DDE">
              <w:rPr>
                <w:szCs w:val="24"/>
              </w:rPr>
              <w:t>Espacio reducido en el punto de venta.</w:t>
            </w:r>
          </w:p>
        </w:tc>
        <w:tc>
          <w:tcPr>
            <w:tcW w:w="4536" w:type="dxa"/>
          </w:tcPr>
          <w:p w14:paraId="01853982" w14:textId="5D05E75D" w:rsidR="002E0DDE" w:rsidRPr="002E0DDE" w:rsidRDefault="002E0DDE" w:rsidP="002E0DDE">
            <w:pPr>
              <w:pStyle w:val="TextoTablas"/>
              <w:rPr>
                <w:szCs w:val="24"/>
              </w:rPr>
            </w:pPr>
            <w:r w:rsidRPr="00545776">
              <w:t>Personal capacitado en ventas y experiencia del cliente.</w:t>
            </w:r>
          </w:p>
        </w:tc>
      </w:tr>
      <w:tr w:rsidR="002E0DDE" w:rsidRPr="005F0B71" w14:paraId="13AB2485" w14:textId="77777777" w:rsidTr="002E0DDE">
        <w:tc>
          <w:tcPr>
            <w:tcW w:w="1838" w:type="dxa"/>
          </w:tcPr>
          <w:p w14:paraId="3C0CD140" w14:textId="1C1DB478" w:rsidR="002E0DDE" w:rsidRPr="002E0DDE" w:rsidRDefault="002E0DDE" w:rsidP="002E0DDE">
            <w:pPr>
              <w:pStyle w:val="TextoTablas"/>
              <w:jc w:val="center"/>
              <w:rPr>
                <w:b/>
                <w:bCs/>
                <w:szCs w:val="24"/>
              </w:rPr>
            </w:pPr>
            <w:r w:rsidRPr="0082201E">
              <w:rPr>
                <w:b/>
                <w:bCs/>
                <w:szCs w:val="24"/>
              </w:rPr>
              <w:lastRenderedPageBreak/>
              <w:t>Factores internos</w:t>
            </w:r>
          </w:p>
        </w:tc>
        <w:tc>
          <w:tcPr>
            <w:tcW w:w="3686" w:type="dxa"/>
          </w:tcPr>
          <w:p w14:paraId="52C447C2" w14:textId="24E5E464" w:rsidR="002E0DDE" w:rsidRPr="002E0DDE" w:rsidRDefault="002E0DDE" w:rsidP="002E0DDE">
            <w:pPr>
              <w:pStyle w:val="TextoTablas"/>
              <w:rPr>
                <w:b/>
                <w:bCs/>
                <w:szCs w:val="24"/>
              </w:rPr>
            </w:pPr>
            <w:r w:rsidRPr="002E0DDE">
              <w:rPr>
                <w:szCs w:val="24"/>
              </w:rPr>
              <w:t>Inventario limitado en tallas o colores en épocas de alta demanda.</w:t>
            </w:r>
          </w:p>
        </w:tc>
        <w:tc>
          <w:tcPr>
            <w:tcW w:w="4536" w:type="dxa"/>
          </w:tcPr>
          <w:p w14:paraId="4F01D091" w14:textId="4689D418" w:rsidR="002E0DDE" w:rsidRPr="002E0DDE" w:rsidRDefault="002E0DDE" w:rsidP="002E0DDE">
            <w:pPr>
              <w:pStyle w:val="TextoTablas"/>
              <w:rPr>
                <w:szCs w:val="24"/>
              </w:rPr>
            </w:pPr>
            <w:r w:rsidRPr="00545776">
              <w:t>Precios competitivos frente a marcas reconocidas.</w:t>
            </w:r>
          </w:p>
        </w:tc>
      </w:tr>
      <w:tr w:rsidR="002E0DDE" w:rsidRPr="005F0B71" w14:paraId="2D3EE83C" w14:textId="77777777" w:rsidTr="002E0DDE">
        <w:trPr>
          <w:cnfStyle w:val="000000100000" w:firstRow="0" w:lastRow="0" w:firstColumn="0" w:lastColumn="0" w:oddVBand="0" w:evenVBand="0" w:oddHBand="1" w:evenHBand="0" w:firstRowFirstColumn="0" w:firstRowLastColumn="0" w:lastRowFirstColumn="0" w:lastRowLastColumn="0"/>
        </w:trPr>
        <w:tc>
          <w:tcPr>
            <w:tcW w:w="1838" w:type="dxa"/>
          </w:tcPr>
          <w:p w14:paraId="3D3E3A77" w14:textId="0A805A98" w:rsidR="002E0DDE" w:rsidRPr="002E0DDE" w:rsidRDefault="002E0DDE" w:rsidP="002E0DDE">
            <w:pPr>
              <w:pStyle w:val="TextoTablas"/>
              <w:jc w:val="center"/>
              <w:rPr>
                <w:b/>
                <w:bCs/>
                <w:szCs w:val="24"/>
              </w:rPr>
            </w:pPr>
            <w:r>
              <w:rPr>
                <w:b/>
                <w:bCs/>
                <w:szCs w:val="24"/>
              </w:rPr>
              <w:t>Factores internos</w:t>
            </w:r>
          </w:p>
        </w:tc>
        <w:tc>
          <w:tcPr>
            <w:tcW w:w="3686" w:type="dxa"/>
          </w:tcPr>
          <w:p w14:paraId="1755B336" w14:textId="77777777" w:rsidR="002E0DDE" w:rsidRPr="002E0DDE" w:rsidRDefault="002E0DDE" w:rsidP="002E0DDE">
            <w:pPr>
              <w:pStyle w:val="TextoTablas"/>
              <w:rPr>
                <w:b/>
                <w:bCs/>
                <w:szCs w:val="24"/>
              </w:rPr>
            </w:pPr>
          </w:p>
        </w:tc>
        <w:tc>
          <w:tcPr>
            <w:tcW w:w="4536" w:type="dxa"/>
          </w:tcPr>
          <w:p w14:paraId="4DC8D923" w14:textId="309A797B" w:rsidR="002E0DDE" w:rsidRPr="002E0DDE" w:rsidRDefault="002E0DDE" w:rsidP="002E0DDE">
            <w:pPr>
              <w:pStyle w:val="TextoTablas"/>
              <w:rPr>
                <w:szCs w:val="24"/>
              </w:rPr>
            </w:pPr>
            <w:r w:rsidRPr="00545776">
              <w:t>Presencia inicial en redes sociales con buena acogida.</w:t>
            </w:r>
          </w:p>
        </w:tc>
      </w:tr>
      <w:tr w:rsidR="002E0DDE" w:rsidRPr="005F0B71" w14:paraId="5602D4A5" w14:textId="77777777" w:rsidTr="002E0DDE">
        <w:tc>
          <w:tcPr>
            <w:tcW w:w="1838" w:type="dxa"/>
          </w:tcPr>
          <w:p w14:paraId="2F0F8684" w14:textId="77777777" w:rsidR="002E0DDE" w:rsidRPr="002E0DDE" w:rsidRDefault="002E0DDE" w:rsidP="0024380D">
            <w:pPr>
              <w:pStyle w:val="TextoTablas"/>
              <w:jc w:val="center"/>
              <w:rPr>
                <w:b/>
                <w:bCs/>
                <w:szCs w:val="24"/>
              </w:rPr>
            </w:pPr>
          </w:p>
        </w:tc>
        <w:tc>
          <w:tcPr>
            <w:tcW w:w="3686" w:type="dxa"/>
          </w:tcPr>
          <w:p w14:paraId="01A83F16" w14:textId="680B5117" w:rsidR="002E0DDE" w:rsidRPr="002E0DDE" w:rsidRDefault="002E0DDE" w:rsidP="0024380D">
            <w:pPr>
              <w:pStyle w:val="TextoTablas"/>
              <w:rPr>
                <w:b/>
                <w:bCs/>
                <w:szCs w:val="24"/>
              </w:rPr>
            </w:pPr>
            <w:r>
              <w:rPr>
                <w:b/>
                <w:bCs/>
                <w:szCs w:val="24"/>
              </w:rPr>
              <w:t>Amenazas (A)</w:t>
            </w:r>
          </w:p>
        </w:tc>
        <w:tc>
          <w:tcPr>
            <w:tcW w:w="4536" w:type="dxa"/>
          </w:tcPr>
          <w:p w14:paraId="2E88ED42" w14:textId="47264A8B" w:rsidR="002E0DDE" w:rsidRPr="002E0DDE" w:rsidRDefault="002E0DDE" w:rsidP="0024380D">
            <w:pPr>
              <w:pStyle w:val="TextoTablas"/>
              <w:rPr>
                <w:b/>
                <w:bCs/>
                <w:szCs w:val="24"/>
              </w:rPr>
            </w:pPr>
            <w:r w:rsidRPr="002E0DDE">
              <w:rPr>
                <w:b/>
                <w:bCs/>
                <w:szCs w:val="24"/>
              </w:rPr>
              <w:t>Oportunidades (O)</w:t>
            </w:r>
          </w:p>
        </w:tc>
      </w:tr>
      <w:tr w:rsidR="002E0DDE" w:rsidRPr="005F0B71" w14:paraId="1A540DF2" w14:textId="77777777" w:rsidTr="002E0DDE">
        <w:trPr>
          <w:cnfStyle w:val="000000100000" w:firstRow="0" w:lastRow="0" w:firstColumn="0" w:lastColumn="0" w:oddVBand="0" w:evenVBand="0" w:oddHBand="1" w:evenHBand="0" w:firstRowFirstColumn="0" w:firstRowLastColumn="0" w:lastRowFirstColumn="0" w:lastRowLastColumn="0"/>
        </w:trPr>
        <w:tc>
          <w:tcPr>
            <w:tcW w:w="1838" w:type="dxa"/>
          </w:tcPr>
          <w:p w14:paraId="08E0ACB3" w14:textId="6D692E60" w:rsidR="002E0DDE" w:rsidRPr="002E0DDE" w:rsidRDefault="002E0DDE" w:rsidP="002E0DDE">
            <w:pPr>
              <w:pStyle w:val="TextoTablas"/>
              <w:jc w:val="center"/>
              <w:rPr>
                <w:b/>
                <w:bCs/>
                <w:szCs w:val="24"/>
              </w:rPr>
            </w:pPr>
            <w:r>
              <w:rPr>
                <w:b/>
                <w:bCs/>
                <w:szCs w:val="24"/>
              </w:rPr>
              <w:t>Factores externos</w:t>
            </w:r>
          </w:p>
        </w:tc>
        <w:tc>
          <w:tcPr>
            <w:tcW w:w="3686" w:type="dxa"/>
          </w:tcPr>
          <w:p w14:paraId="2E4E0773" w14:textId="2133CD5E" w:rsidR="002E0DDE" w:rsidRPr="002E0DDE" w:rsidRDefault="002E0DDE" w:rsidP="002E0DDE">
            <w:pPr>
              <w:pStyle w:val="TextoTablas"/>
              <w:rPr>
                <w:b/>
                <w:bCs/>
                <w:szCs w:val="24"/>
              </w:rPr>
            </w:pPr>
            <w:r w:rsidRPr="00CB2DAF">
              <w:t>Alta competencia con almacenes cercanos y centros comerciales.</w:t>
            </w:r>
          </w:p>
        </w:tc>
        <w:tc>
          <w:tcPr>
            <w:tcW w:w="4536" w:type="dxa"/>
          </w:tcPr>
          <w:p w14:paraId="02809801" w14:textId="73CC6999" w:rsidR="002E0DDE" w:rsidRPr="002E0DDE" w:rsidRDefault="002E0DDE" w:rsidP="002E0DDE">
            <w:pPr>
              <w:pStyle w:val="TextoTablas"/>
              <w:rPr>
                <w:szCs w:val="24"/>
              </w:rPr>
            </w:pPr>
            <w:r w:rsidRPr="00207C1D">
              <w:t>Crecimiento del comercio en línea y posibilidad de ventas por redes sociales.</w:t>
            </w:r>
          </w:p>
        </w:tc>
      </w:tr>
      <w:tr w:rsidR="004220C3" w:rsidRPr="005F0B71" w14:paraId="624A1951" w14:textId="77777777" w:rsidTr="002E0DDE">
        <w:tc>
          <w:tcPr>
            <w:tcW w:w="1838" w:type="dxa"/>
          </w:tcPr>
          <w:p w14:paraId="26499D79" w14:textId="276604E1" w:rsidR="004220C3" w:rsidRPr="002E0DDE" w:rsidRDefault="004220C3" w:rsidP="004220C3">
            <w:pPr>
              <w:pStyle w:val="TextoTablas"/>
              <w:jc w:val="center"/>
              <w:rPr>
                <w:b/>
                <w:bCs/>
                <w:szCs w:val="24"/>
              </w:rPr>
            </w:pPr>
            <w:r>
              <w:rPr>
                <w:b/>
                <w:bCs/>
                <w:szCs w:val="24"/>
              </w:rPr>
              <w:t>Factores externos</w:t>
            </w:r>
          </w:p>
        </w:tc>
        <w:tc>
          <w:tcPr>
            <w:tcW w:w="3686" w:type="dxa"/>
          </w:tcPr>
          <w:p w14:paraId="712AF429" w14:textId="5B5A5308" w:rsidR="004220C3" w:rsidRPr="002E0DDE" w:rsidRDefault="004220C3" w:rsidP="004220C3">
            <w:pPr>
              <w:pStyle w:val="TextoTablas"/>
              <w:rPr>
                <w:b/>
                <w:bCs/>
                <w:szCs w:val="24"/>
              </w:rPr>
            </w:pPr>
            <w:r w:rsidRPr="00CB2DAF">
              <w:t>Cambios en el comportamiento del consumidor hacia compras digitales.</w:t>
            </w:r>
          </w:p>
        </w:tc>
        <w:tc>
          <w:tcPr>
            <w:tcW w:w="4536" w:type="dxa"/>
          </w:tcPr>
          <w:p w14:paraId="17E5B47F" w14:textId="03FC1783" w:rsidR="004220C3" w:rsidRPr="002E0DDE" w:rsidRDefault="004220C3" w:rsidP="004220C3">
            <w:pPr>
              <w:pStyle w:val="TextoTablas"/>
              <w:rPr>
                <w:szCs w:val="24"/>
              </w:rPr>
            </w:pPr>
            <w:r w:rsidRPr="00207C1D">
              <w:t>Tendencia creciente hacia el cuidado personal y la moda urbana.</w:t>
            </w:r>
          </w:p>
        </w:tc>
      </w:tr>
      <w:tr w:rsidR="004220C3" w:rsidRPr="005F0B71" w14:paraId="7B722EFD" w14:textId="77777777" w:rsidTr="002E0DDE">
        <w:trPr>
          <w:cnfStyle w:val="000000100000" w:firstRow="0" w:lastRow="0" w:firstColumn="0" w:lastColumn="0" w:oddVBand="0" w:evenVBand="0" w:oddHBand="1" w:evenHBand="0" w:firstRowFirstColumn="0" w:firstRowLastColumn="0" w:lastRowFirstColumn="0" w:lastRowLastColumn="0"/>
        </w:trPr>
        <w:tc>
          <w:tcPr>
            <w:tcW w:w="1838" w:type="dxa"/>
          </w:tcPr>
          <w:p w14:paraId="0A6AC482" w14:textId="0FD5E37D" w:rsidR="004220C3" w:rsidRPr="002E0DDE" w:rsidRDefault="004220C3" w:rsidP="004220C3">
            <w:pPr>
              <w:pStyle w:val="TextoTablas"/>
              <w:jc w:val="center"/>
              <w:rPr>
                <w:b/>
                <w:bCs/>
                <w:szCs w:val="24"/>
              </w:rPr>
            </w:pPr>
            <w:r>
              <w:rPr>
                <w:b/>
                <w:bCs/>
                <w:szCs w:val="24"/>
              </w:rPr>
              <w:t>Factores externos</w:t>
            </w:r>
          </w:p>
        </w:tc>
        <w:tc>
          <w:tcPr>
            <w:tcW w:w="3686" w:type="dxa"/>
          </w:tcPr>
          <w:p w14:paraId="3D01713D" w14:textId="3330497A" w:rsidR="004220C3" w:rsidRPr="002E0DDE" w:rsidRDefault="004220C3" w:rsidP="004220C3">
            <w:pPr>
              <w:pStyle w:val="TextoTablas"/>
              <w:rPr>
                <w:b/>
                <w:bCs/>
                <w:szCs w:val="24"/>
              </w:rPr>
            </w:pPr>
            <w:r w:rsidRPr="00CB2DAF">
              <w:t>Inestabilidad económica que afecta el poder adquisitivo.</w:t>
            </w:r>
          </w:p>
        </w:tc>
        <w:tc>
          <w:tcPr>
            <w:tcW w:w="4536" w:type="dxa"/>
          </w:tcPr>
          <w:p w14:paraId="7B620BF8" w14:textId="791EA978" w:rsidR="004220C3" w:rsidRPr="002E0DDE" w:rsidRDefault="004220C3" w:rsidP="004220C3">
            <w:pPr>
              <w:pStyle w:val="TextoTablas"/>
              <w:rPr>
                <w:szCs w:val="24"/>
              </w:rPr>
            </w:pPr>
            <w:r w:rsidRPr="00207C1D">
              <w:t>Eventos masivos y festividades locales que generan picos de ventas (Carnaval, Navidad, Día de la Madre).</w:t>
            </w:r>
          </w:p>
        </w:tc>
      </w:tr>
      <w:tr w:rsidR="004220C3" w:rsidRPr="005F0B71" w14:paraId="0174C7C0" w14:textId="77777777" w:rsidTr="002E0DDE">
        <w:tc>
          <w:tcPr>
            <w:tcW w:w="1838" w:type="dxa"/>
          </w:tcPr>
          <w:p w14:paraId="2FF843E2" w14:textId="1B84EB49" w:rsidR="004220C3" w:rsidRPr="002E0DDE" w:rsidRDefault="004220C3" w:rsidP="004220C3">
            <w:pPr>
              <w:pStyle w:val="TextoTablas"/>
              <w:jc w:val="center"/>
              <w:rPr>
                <w:b/>
                <w:bCs/>
                <w:szCs w:val="24"/>
              </w:rPr>
            </w:pPr>
            <w:r>
              <w:rPr>
                <w:b/>
                <w:bCs/>
                <w:szCs w:val="24"/>
              </w:rPr>
              <w:t>Factores externos</w:t>
            </w:r>
          </w:p>
        </w:tc>
        <w:tc>
          <w:tcPr>
            <w:tcW w:w="3686" w:type="dxa"/>
          </w:tcPr>
          <w:p w14:paraId="625104E6" w14:textId="5E7F928D" w:rsidR="004220C3" w:rsidRPr="002E0DDE" w:rsidRDefault="004220C3" w:rsidP="004220C3">
            <w:pPr>
              <w:pStyle w:val="TextoTablas"/>
              <w:rPr>
                <w:b/>
                <w:bCs/>
                <w:szCs w:val="24"/>
              </w:rPr>
            </w:pPr>
            <w:r w:rsidRPr="00CB2DAF">
              <w:t>Fluctuación en los precios de proveedores.</w:t>
            </w:r>
          </w:p>
        </w:tc>
        <w:tc>
          <w:tcPr>
            <w:tcW w:w="4536" w:type="dxa"/>
          </w:tcPr>
          <w:p w14:paraId="5935D68D" w14:textId="2858593B" w:rsidR="004220C3" w:rsidRPr="002E0DDE" w:rsidRDefault="004220C3" w:rsidP="004220C3">
            <w:pPr>
              <w:pStyle w:val="TextoTablas"/>
              <w:rPr>
                <w:szCs w:val="24"/>
              </w:rPr>
            </w:pPr>
            <w:r w:rsidRPr="00207C1D">
              <w:t xml:space="preserve">Posibilidad de alianzas con </w:t>
            </w:r>
            <w:proofErr w:type="spellStart"/>
            <w:r w:rsidRPr="00207C1D">
              <w:rPr>
                <w:rStyle w:val="Extranjerismo"/>
                <w:lang w:val="es-CO"/>
              </w:rPr>
              <w:t>microinfluencers</w:t>
            </w:r>
            <w:proofErr w:type="spellEnd"/>
            <w:r w:rsidRPr="00207C1D">
              <w:t xml:space="preserve"> locales.</w:t>
            </w:r>
          </w:p>
        </w:tc>
      </w:tr>
      <w:tr w:rsidR="004220C3" w:rsidRPr="005F0B71" w14:paraId="3C7201B2" w14:textId="77777777" w:rsidTr="002E0DDE">
        <w:trPr>
          <w:cnfStyle w:val="000000100000" w:firstRow="0" w:lastRow="0" w:firstColumn="0" w:lastColumn="0" w:oddVBand="0" w:evenVBand="0" w:oddHBand="1" w:evenHBand="0" w:firstRowFirstColumn="0" w:firstRowLastColumn="0" w:lastRowFirstColumn="0" w:lastRowLastColumn="0"/>
        </w:trPr>
        <w:tc>
          <w:tcPr>
            <w:tcW w:w="1838" w:type="dxa"/>
          </w:tcPr>
          <w:p w14:paraId="0E4972D2" w14:textId="5542FDD3" w:rsidR="004220C3" w:rsidRPr="002E0DDE" w:rsidRDefault="004220C3" w:rsidP="004220C3">
            <w:pPr>
              <w:pStyle w:val="TextoTablas"/>
              <w:jc w:val="center"/>
              <w:rPr>
                <w:b/>
                <w:bCs/>
                <w:szCs w:val="24"/>
              </w:rPr>
            </w:pPr>
            <w:r>
              <w:rPr>
                <w:b/>
                <w:bCs/>
                <w:szCs w:val="24"/>
              </w:rPr>
              <w:t>Factores externos</w:t>
            </w:r>
          </w:p>
        </w:tc>
        <w:tc>
          <w:tcPr>
            <w:tcW w:w="3686" w:type="dxa"/>
          </w:tcPr>
          <w:p w14:paraId="32C6897A" w14:textId="5F262521" w:rsidR="004220C3" w:rsidRPr="002E0DDE" w:rsidRDefault="004220C3" w:rsidP="004220C3">
            <w:pPr>
              <w:pStyle w:val="TextoTablas"/>
              <w:rPr>
                <w:b/>
                <w:bCs/>
                <w:szCs w:val="24"/>
              </w:rPr>
            </w:pPr>
            <w:r w:rsidRPr="00CB2DAF">
              <w:t>Riesgos de seguridad por ubicación en zona céntrica.</w:t>
            </w:r>
          </w:p>
        </w:tc>
        <w:tc>
          <w:tcPr>
            <w:tcW w:w="4536" w:type="dxa"/>
          </w:tcPr>
          <w:p w14:paraId="0594E717" w14:textId="6063F0D7" w:rsidR="004220C3" w:rsidRPr="002E0DDE" w:rsidRDefault="004220C3" w:rsidP="004220C3">
            <w:pPr>
              <w:pStyle w:val="TextoTablas"/>
              <w:rPr>
                <w:szCs w:val="24"/>
              </w:rPr>
            </w:pPr>
            <w:r w:rsidRPr="00207C1D">
              <w:t>Programas de apoyo a emprendimientos y financiación por entidades públicas.</w:t>
            </w:r>
          </w:p>
        </w:tc>
      </w:tr>
    </w:tbl>
    <w:p w14:paraId="76E4792F" w14:textId="514B702F" w:rsidR="00BE65A1" w:rsidRPr="004220C3" w:rsidRDefault="004220C3" w:rsidP="004220C3">
      <w:pPr>
        <w:ind w:firstLine="0"/>
        <w:rPr>
          <w:sz w:val="22"/>
          <w:lang w:val="es-419" w:eastAsia="es-CO"/>
        </w:rPr>
      </w:pPr>
      <w:r w:rsidRPr="006A5858">
        <w:rPr>
          <w:b/>
          <w:bCs/>
          <w:sz w:val="22"/>
          <w:lang w:val="es-419" w:eastAsia="es-CO"/>
        </w:rPr>
        <w:t>Fuente.</w:t>
      </w:r>
      <w:r w:rsidRPr="006A5858">
        <w:rPr>
          <w:sz w:val="22"/>
          <w:lang w:val="es-419" w:eastAsia="es-CO"/>
        </w:rPr>
        <w:t xml:space="preserve"> Sena, 2025</w:t>
      </w:r>
      <w:r>
        <w:rPr>
          <w:sz w:val="22"/>
          <w:lang w:val="es-419" w:eastAsia="es-CO"/>
        </w:rPr>
        <w:t>.</w:t>
      </w:r>
    </w:p>
    <w:p w14:paraId="54452EA7" w14:textId="473DA86D" w:rsidR="00276073" w:rsidRPr="0055765F" w:rsidRDefault="0055765F" w:rsidP="0055765F">
      <w:pPr>
        <w:pStyle w:val="Prrafodelista"/>
        <w:numPr>
          <w:ilvl w:val="0"/>
          <w:numId w:val="70"/>
        </w:numPr>
        <w:rPr>
          <w:b/>
          <w:bCs/>
          <w:lang w:val="es-419" w:eastAsia="es-CO"/>
        </w:rPr>
      </w:pPr>
      <w:r w:rsidRPr="0055765F">
        <w:rPr>
          <w:b/>
          <w:bCs/>
          <w:lang w:val="es-419" w:eastAsia="es-CO"/>
        </w:rPr>
        <w:t>Matriz DOFA</w:t>
      </w:r>
    </w:p>
    <w:p w14:paraId="176766C0" w14:textId="3FB7AB02" w:rsidR="0055765F" w:rsidRPr="005948BE" w:rsidRDefault="001762A8" w:rsidP="0017573C">
      <w:pPr>
        <w:pStyle w:val="Tabla"/>
        <w:ind w:left="1134" w:hanging="1134"/>
      </w:pPr>
      <w:r w:rsidRPr="005948BE">
        <w:t>Matriz DOFA</w:t>
      </w:r>
    </w:p>
    <w:tbl>
      <w:tblPr>
        <w:tblStyle w:val="SENA"/>
        <w:tblW w:w="10201" w:type="dxa"/>
        <w:tblLayout w:type="fixed"/>
        <w:tblLook w:val="04A0" w:firstRow="1" w:lastRow="0" w:firstColumn="1" w:lastColumn="0" w:noHBand="0" w:noVBand="1"/>
        <w:tblCaption w:val="Matriz DOFA"/>
        <w:tblDescription w:val="Se describen los componentes de la matriz DOFA: fortalezas, debilidades, oportunidades y amenazas."/>
      </w:tblPr>
      <w:tblGrid>
        <w:gridCol w:w="2972"/>
        <w:gridCol w:w="3686"/>
        <w:gridCol w:w="3543"/>
      </w:tblGrid>
      <w:tr w:rsidR="00C34207" w:rsidRPr="005F0B71" w14:paraId="5E95E0C6" w14:textId="77777777" w:rsidTr="006A5858">
        <w:trPr>
          <w:cnfStyle w:val="100000000000" w:firstRow="1" w:lastRow="0" w:firstColumn="0" w:lastColumn="0" w:oddVBand="0" w:evenVBand="0" w:oddHBand="0" w:evenHBand="0" w:firstRowFirstColumn="0" w:firstRowLastColumn="0" w:lastRowFirstColumn="0" w:lastRowLastColumn="0"/>
          <w:tblHeader/>
        </w:trPr>
        <w:tc>
          <w:tcPr>
            <w:tcW w:w="2972" w:type="dxa"/>
            <w:vAlign w:val="center"/>
          </w:tcPr>
          <w:p w14:paraId="30A42046" w14:textId="59FA944E" w:rsidR="006A5858" w:rsidRPr="006A5858" w:rsidRDefault="006A5858" w:rsidP="006A5858">
            <w:pPr>
              <w:pStyle w:val="TextoTablas"/>
              <w:jc w:val="center"/>
              <w:rPr>
                <w:szCs w:val="24"/>
              </w:rPr>
            </w:pPr>
            <w:r w:rsidRPr="006A5858">
              <w:rPr>
                <w:rFonts w:eastAsia="Times New Roman"/>
                <w:bCs/>
                <w:szCs w:val="24"/>
              </w:rPr>
              <w:t>Internas/externas</w:t>
            </w:r>
          </w:p>
        </w:tc>
        <w:tc>
          <w:tcPr>
            <w:tcW w:w="3686" w:type="dxa"/>
            <w:vAlign w:val="center"/>
          </w:tcPr>
          <w:p w14:paraId="2376E703" w14:textId="2B0588CB" w:rsidR="006A5858" w:rsidRPr="006A5858" w:rsidRDefault="006A5858" w:rsidP="006A5858">
            <w:pPr>
              <w:pStyle w:val="TextoTablas"/>
              <w:jc w:val="center"/>
              <w:rPr>
                <w:szCs w:val="24"/>
              </w:rPr>
            </w:pPr>
            <w:r w:rsidRPr="006A5858">
              <w:rPr>
                <w:rFonts w:eastAsia="Times New Roman"/>
                <w:bCs/>
                <w:szCs w:val="24"/>
              </w:rPr>
              <w:t>Oportunidades (O)</w:t>
            </w:r>
          </w:p>
        </w:tc>
        <w:tc>
          <w:tcPr>
            <w:tcW w:w="3543" w:type="dxa"/>
            <w:vAlign w:val="center"/>
          </w:tcPr>
          <w:p w14:paraId="23891FCE" w14:textId="392FB84E" w:rsidR="006A5858" w:rsidRPr="006A5858" w:rsidRDefault="006A5858" w:rsidP="006A5858">
            <w:pPr>
              <w:pStyle w:val="TextoTablas"/>
              <w:jc w:val="center"/>
              <w:rPr>
                <w:szCs w:val="24"/>
              </w:rPr>
            </w:pPr>
            <w:r w:rsidRPr="006A5858">
              <w:rPr>
                <w:rFonts w:eastAsia="Times New Roman"/>
                <w:bCs/>
                <w:szCs w:val="24"/>
              </w:rPr>
              <w:t>Amenazas (A)</w:t>
            </w:r>
          </w:p>
        </w:tc>
      </w:tr>
      <w:tr w:rsidR="00C34207" w:rsidRPr="005F0B71" w14:paraId="08372CC2" w14:textId="77777777" w:rsidTr="006A5858">
        <w:trPr>
          <w:cnfStyle w:val="000000100000" w:firstRow="0" w:lastRow="0" w:firstColumn="0" w:lastColumn="0" w:oddVBand="0" w:evenVBand="0" w:oddHBand="1" w:evenHBand="0" w:firstRowFirstColumn="0" w:firstRowLastColumn="0" w:lastRowFirstColumn="0" w:lastRowLastColumn="0"/>
        </w:trPr>
        <w:tc>
          <w:tcPr>
            <w:tcW w:w="2972" w:type="dxa"/>
            <w:vAlign w:val="center"/>
          </w:tcPr>
          <w:p w14:paraId="56BA61F5" w14:textId="00227186" w:rsidR="006A5858" w:rsidRPr="006A5858" w:rsidRDefault="006A5858" w:rsidP="006A5858">
            <w:pPr>
              <w:pStyle w:val="TextoTablas"/>
              <w:rPr>
                <w:b/>
                <w:bCs/>
                <w:szCs w:val="24"/>
              </w:rPr>
            </w:pPr>
            <w:r w:rsidRPr="006A5858">
              <w:rPr>
                <w:rFonts w:eastAsia="Times New Roman"/>
                <w:szCs w:val="24"/>
              </w:rPr>
              <w:t>Fortalezas (F)</w:t>
            </w:r>
          </w:p>
        </w:tc>
        <w:tc>
          <w:tcPr>
            <w:tcW w:w="3686" w:type="dxa"/>
            <w:vAlign w:val="center"/>
          </w:tcPr>
          <w:p w14:paraId="474CD530" w14:textId="2C6522B9" w:rsidR="006A5858" w:rsidRPr="006A5858" w:rsidRDefault="006A5858" w:rsidP="006A5858">
            <w:pPr>
              <w:pStyle w:val="TextoTablas"/>
              <w:rPr>
                <w:szCs w:val="24"/>
              </w:rPr>
            </w:pPr>
            <w:r w:rsidRPr="006A5858">
              <w:rPr>
                <w:rFonts w:eastAsia="Times New Roman"/>
                <w:szCs w:val="24"/>
              </w:rPr>
              <w:t>FO (Estrategias ofensivas): aprovechar las fortalezas internas para capitalizar oportunidades.</w:t>
            </w:r>
          </w:p>
        </w:tc>
        <w:tc>
          <w:tcPr>
            <w:tcW w:w="3543" w:type="dxa"/>
            <w:vAlign w:val="center"/>
          </w:tcPr>
          <w:p w14:paraId="699B5C77" w14:textId="5E48A342" w:rsidR="006A5858" w:rsidRPr="006A5858" w:rsidRDefault="006A5858" w:rsidP="006A5858">
            <w:pPr>
              <w:pStyle w:val="TextoTablas"/>
              <w:rPr>
                <w:szCs w:val="24"/>
              </w:rPr>
            </w:pPr>
            <w:r w:rsidRPr="006A5858">
              <w:rPr>
                <w:rFonts w:eastAsia="Times New Roman"/>
                <w:szCs w:val="24"/>
              </w:rPr>
              <w:t>FA (Estrategias de defensa): usar fortalezas para enfrentar amenazas del entorno.</w:t>
            </w:r>
          </w:p>
        </w:tc>
      </w:tr>
      <w:tr w:rsidR="006A5858" w:rsidRPr="005F0B71" w14:paraId="26C2EA97" w14:textId="77777777" w:rsidTr="006A5858">
        <w:tc>
          <w:tcPr>
            <w:tcW w:w="2972" w:type="dxa"/>
            <w:vAlign w:val="center"/>
          </w:tcPr>
          <w:p w14:paraId="2D6CB634" w14:textId="1B09177E" w:rsidR="006A5858" w:rsidRPr="006A5858" w:rsidRDefault="006A5858" w:rsidP="006A5858">
            <w:pPr>
              <w:pStyle w:val="TextoTablas"/>
              <w:rPr>
                <w:b/>
                <w:bCs/>
                <w:szCs w:val="24"/>
              </w:rPr>
            </w:pPr>
            <w:r w:rsidRPr="006A5858">
              <w:rPr>
                <w:rFonts w:eastAsia="Times New Roman"/>
                <w:szCs w:val="24"/>
              </w:rPr>
              <w:lastRenderedPageBreak/>
              <w:t>Debilidades (D)</w:t>
            </w:r>
          </w:p>
        </w:tc>
        <w:tc>
          <w:tcPr>
            <w:tcW w:w="3686" w:type="dxa"/>
            <w:vAlign w:val="center"/>
          </w:tcPr>
          <w:p w14:paraId="3E96C2CE" w14:textId="3EF3D71D" w:rsidR="006A5858" w:rsidRPr="006A5858" w:rsidRDefault="006A5858" w:rsidP="006A5858">
            <w:pPr>
              <w:pStyle w:val="TextoTablas"/>
              <w:rPr>
                <w:szCs w:val="24"/>
              </w:rPr>
            </w:pPr>
            <w:r w:rsidRPr="006A5858">
              <w:rPr>
                <w:rFonts w:eastAsia="Times New Roman"/>
                <w:szCs w:val="24"/>
              </w:rPr>
              <w:t>DO (Estrategias adaptativas): superar debilidades aprovechando oportunidades.</w:t>
            </w:r>
          </w:p>
        </w:tc>
        <w:tc>
          <w:tcPr>
            <w:tcW w:w="3543" w:type="dxa"/>
            <w:vAlign w:val="center"/>
          </w:tcPr>
          <w:p w14:paraId="38BC317A" w14:textId="56FE4FB0" w:rsidR="006A5858" w:rsidRPr="006A5858" w:rsidRDefault="006A5858" w:rsidP="006A5858">
            <w:pPr>
              <w:pStyle w:val="TextoTablas"/>
              <w:rPr>
                <w:szCs w:val="24"/>
              </w:rPr>
            </w:pPr>
            <w:r w:rsidRPr="006A5858">
              <w:rPr>
                <w:rFonts w:eastAsia="Times New Roman"/>
                <w:szCs w:val="24"/>
              </w:rPr>
              <w:t>DA (Estrategias de supervivencia): minimizar debilidades y evitar amenazas.</w:t>
            </w:r>
          </w:p>
        </w:tc>
      </w:tr>
    </w:tbl>
    <w:p w14:paraId="3A5FFFAE" w14:textId="293FF316" w:rsidR="00276073" w:rsidRDefault="006A5858" w:rsidP="006A5858">
      <w:pPr>
        <w:ind w:firstLine="0"/>
        <w:rPr>
          <w:sz w:val="22"/>
          <w:lang w:val="es-419" w:eastAsia="es-CO"/>
        </w:rPr>
      </w:pPr>
      <w:r w:rsidRPr="006A5858">
        <w:rPr>
          <w:b/>
          <w:bCs/>
          <w:sz w:val="22"/>
          <w:lang w:val="es-419" w:eastAsia="es-CO"/>
        </w:rPr>
        <w:t>Fuente.</w:t>
      </w:r>
      <w:r w:rsidRPr="006A5858">
        <w:rPr>
          <w:sz w:val="22"/>
          <w:lang w:val="es-419" w:eastAsia="es-CO"/>
        </w:rPr>
        <w:t xml:space="preserve"> Sena, 2025.</w:t>
      </w:r>
    </w:p>
    <w:p w14:paraId="0569FFBA" w14:textId="77777777" w:rsidR="006A5858" w:rsidRPr="006A5858" w:rsidRDefault="006A5858" w:rsidP="006A5858">
      <w:pPr>
        <w:ind w:firstLine="0"/>
        <w:rPr>
          <w:sz w:val="22"/>
          <w:lang w:val="es-419" w:eastAsia="es-CO"/>
        </w:rPr>
      </w:pPr>
    </w:p>
    <w:p w14:paraId="32D56D7C" w14:textId="348A8548" w:rsidR="00276073" w:rsidRPr="006A5858" w:rsidRDefault="006A5858" w:rsidP="006A5858">
      <w:pPr>
        <w:pStyle w:val="Prrafodelista"/>
        <w:numPr>
          <w:ilvl w:val="0"/>
          <w:numId w:val="70"/>
        </w:numPr>
        <w:rPr>
          <w:b/>
          <w:bCs/>
          <w:lang w:val="es-419" w:eastAsia="es-CO"/>
        </w:rPr>
      </w:pPr>
      <w:r w:rsidRPr="006A5858">
        <w:rPr>
          <w:b/>
          <w:bCs/>
          <w:lang w:val="es-419" w:eastAsia="es-CO"/>
        </w:rPr>
        <w:t>Estrategias derivadas</w:t>
      </w:r>
    </w:p>
    <w:p w14:paraId="4E8A1275" w14:textId="77777777" w:rsidR="006A5858" w:rsidRPr="006A5858" w:rsidRDefault="006A5858" w:rsidP="006A5858">
      <w:pPr>
        <w:pStyle w:val="Prrafodelista"/>
        <w:ind w:left="1429" w:firstLine="0"/>
        <w:rPr>
          <w:lang w:val="es-419" w:eastAsia="es-CO"/>
        </w:rPr>
      </w:pPr>
      <w:r w:rsidRPr="006A5858">
        <w:rPr>
          <w:b/>
          <w:bCs/>
          <w:lang w:val="es-419" w:eastAsia="es-CO"/>
        </w:rPr>
        <w:t xml:space="preserve">FO </w:t>
      </w:r>
      <w:r w:rsidRPr="006A5858">
        <w:rPr>
          <w:lang w:val="es-419" w:eastAsia="es-CO"/>
        </w:rPr>
        <w:t>– Estrategias ofensivas</w:t>
      </w:r>
    </w:p>
    <w:p w14:paraId="21F2DF88" w14:textId="77777777" w:rsidR="006A5858" w:rsidRPr="006A5858" w:rsidRDefault="006A5858" w:rsidP="006A5858">
      <w:pPr>
        <w:pStyle w:val="Prrafodelista"/>
        <w:ind w:left="1429" w:firstLine="0"/>
        <w:rPr>
          <w:lang w:val="es-419" w:eastAsia="es-CO"/>
        </w:rPr>
      </w:pPr>
      <w:r w:rsidRPr="006A5858">
        <w:rPr>
          <w:lang w:val="es-419" w:eastAsia="es-CO"/>
        </w:rPr>
        <w:t>1.</w:t>
      </w:r>
      <w:r w:rsidRPr="006A5858">
        <w:rPr>
          <w:lang w:val="es-419" w:eastAsia="es-CO"/>
        </w:rPr>
        <w:tab/>
        <w:t>Lanzar promociones en temporadas festivas, aprovechando la ubicación céntrica y alto tráfico para aumentar las ventas (F1, F2 + O3).</w:t>
      </w:r>
    </w:p>
    <w:p w14:paraId="7D7633C0" w14:textId="77777777" w:rsidR="006A5858" w:rsidRPr="006A5858" w:rsidRDefault="006A5858" w:rsidP="006A5858">
      <w:pPr>
        <w:pStyle w:val="Prrafodelista"/>
        <w:ind w:left="1429" w:firstLine="0"/>
        <w:rPr>
          <w:lang w:val="es-419" w:eastAsia="es-CO"/>
        </w:rPr>
      </w:pPr>
      <w:r w:rsidRPr="006A5858">
        <w:rPr>
          <w:lang w:val="es-419" w:eastAsia="es-CO"/>
        </w:rPr>
        <w:t>2.</w:t>
      </w:r>
      <w:r w:rsidRPr="006A5858">
        <w:rPr>
          <w:lang w:val="es-419" w:eastAsia="es-CO"/>
        </w:rPr>
        <w:tab/>
        <w:t xml:space="preserve">Usar redes sociales para mostrar productos y hacer transmisiones en vivo, capitalizando el talento del personal y la tendencia de compras </w:t>
      </w:r>
      <w:r w:rsidRPr="00C40937">
        <w:rPr>
          <w:rStyle w:val="Extranjerismo"/>
          <w:lang w:val="es-CO"/>
        </w:rPr>
        <w:t>online</w:t>
      </w:r>
      <w:r w:rsidRPr="006A5858">
        <w:rPr>
          <w:lang w:val="es-419" w:eastAsia="es-CO"/>
        </w:rPr>
        <w:t xml:space="preserve"> (F3, F6 + O1, O4).</w:t>
      </w:r>
    </w:p>
    <w:p w14:paraId="3AAC5AAA" w14:textId="77777777" w:rsidR="006A5858" w:rsidRPr="006A5858" w:rsidRDefault="006A5858" w:rsidP="006A5858">
      <w:pPr>
        <w:pStyle w:val="Prrafodelista"/>
        <w:ind w:left="1429" w:firstLine="0"/>
        <w:rPr>
          <w:lang w:val="es-419" w:eastAsia="es-CO"/>
        </w:rPr>
      </w:pPr>
      <w:r w:rsidRPr="006A5858">
        <w:rPr>
          <w:lang w:val="es-419" w:eastAsia="es-CO"/>
        </w:rPr>
        <w:t>3.</w:t>
      </w:r>
      <w:r w:rsidRPr="006A5858">
        <w:rPr>
          <w:lang w:val="es-419" w:eastAsia="es-CO"/>
        </w:rPr>
        <w:tab/>
        <w:t>Ofrecer paquetes de asesoría personalizada de moda y belleza para crear experiencias únicas y aumentar el valor percibido (F3, F4 + O2).</w:t>
      </w:r>
    </w:p>
    <w:p w14:paraId="011F06A6" w14:textId="77777777" w:rsidR="006A5858" w:rsidRPr="006A5858" w:rsidRDefault="006A5858" w:rsidP="006A5858">
      <w:pPr>
        <w:pStyle w:val="Prrafodelista"/>
        <w:ind w:left="1429" w:firstLine="0"/>
        <w:rPr>
          <w:lang w:val="es-419" w:eastAsia="es-CO"/>
        </w:rPr>
      </w:pPr>
    </w:p>
    <w:p w14:paraId="1E4ECE72" w14:textId="77777777" w:rsidR="006A5858" w:rsidRPr="006A5858" w:rsidRDefault="006A5858" w:rsidP="006A5858">
      <w:pPr>
        <w:pStyle w:val="Prrafodelista"/>
        <w:ind w:left="1429" w:firstLine="0"/>
        <w:rPr>
          <w:lang w:val="es-419" w:eastAsia="es-CO"/>
        </w:rPr>
      </w:pPr>
      <w:r w:rsidRPr="006A5858">
        <w:rPr>
          <w:b/>
          <w:bCs/>
          <w:lang w:val="es-419" w:eastAsia="es-CO"/>
        </w:rPr>
        <w:t xml:space="preserve">DO </w:t>
      </w:r>
      <w:r w:rsidRPr="006A5858">
        <w:rPr>
          <w:lang w:val="es-419" w:eastAsia="es-CO"/>
        </w:rPr>
        <w:t>– Estrategias adaptativas</w:t>
      </w:r>
    </w:p>
    <w:p w14:paraId="5052B179" w14:textId="77777777" w:rsidR="006A5858" w:rsidRPr="006A5858" w:rsidRDefault="006A5858" w:rsidP="006A5858">
      <w:pPr>
        <w:pStyle w:val="Prrafodelista"/>
        <w:ind w:left="1429" w:firstLine="0"/>
        <w:rPr>
          <w:lang w:val="es-419" w:eastAsia="es-CO"/>
        </w:rPr>
      </w:pPr>
      <w:r w:rsidRPr="006A5858">
        <w:rPr>
          <w:lang w:val="es-419" w:eastAsia="es-CO"/>
        </w:rPr>
        <w:t>1.</w:t>
      </w:r>
      <w:r w:rsidRPr="006A5858">
        <w:rPr>
          <w:lang w:val="es-419" w:eastAsia="es-CO"/>
        </w:rPr>
        <w:tab/>
        <w:t xml:space="preserve">Solicitar apoyo de programas gubernamentales o de formación SENA para digitalizar el negocio y capacitar en </w:t>
      </w:r>
      <w:r w:rsidRPr="00C40937">
        <w:rPr>
          <w:rStyle w:val="Extranjerismo"/>
          <w:lang w:val="es-CO"/>
        </w:rPr>
        <w:t>marketing</w:t>
      </w:r>
      <w:r w:rsidRPr="006A5858">
        <w:rPr>
          <w:lang w:val="es-419" w:eastAsia="es-CO"/>
        </w:rPr>
        <w:t xml:space="preserve"> digital (D1, D3 + O1, O5).</w:t>
      </w:r>
    </w:p>
    <w:p w14:paraId="0F6F4DEF" w14:textId="77777777" w:rsidR="006A5858" w:rsidRPr="006A5858" w:rsidRDefault="006A5858" w:rsidP="006A5858">
      <w:pPr>
        <w:pStyle w:val="Prrafodelista"/>
        <w:ind w:left="1429" w:firstLine="0"/>
        <w:rPr>
          <w:lang w:val="es-419" w:eastAsia="es-CO"/>
        </w:rPr>
      </w:pPr>
      <w:r w:rsidRPr="006A5858">
        <w:rPr>
          <w:lang w:val="es-419" w:eastAsia="es-CO"/>
        </w:rPr>
        <w:t>2.</w:t>
      </w:r>
      <w:r w:rsidRPr="006A5858">
        <w:rPr>
          <w:lang w:val="es-419" w:eastAsia="es-CO"/>
        </w:rPr>
        <w:tab/>
        <w:t>Aprovechar eventos culturales para posicionarse, saliendo del punto de venta con muestras itinerantes y así ganar visibilidad sin altos costos (D2 + O3).</w:t>
      </w:r>
    </w:p>
    <w:p w14:paraId="3C0D72F6" w14:textId="77777777" w:rsidR="006A5858" w:rsidRPr="006A5858" w:rsidRDefault="006A5858" w:rsidP="006A5858">
      <w:pPr>
        <w:pStyle w:val="Prrafodelista"/>
        <w:ind w:left="1429" w:firstLine="0"/>
        <w:rPr>
          <w:lang w:val="es-419" w:eastAsia="es-CO"/>
        </w:rPr>
      </w:pPr>
      <w:r w:rsidRPr="006A5858">
        <w:rPr>
          <w:lang w:val="es-419" w:eastAsia="es-CO"/>
        </w:rPr>
        <w:t>3.</w:t>
      </w:r>
      <w:r w:rsidRPr="006A5858">
        <w:rPr>
          <w:lang w:val="es-419" w:eastAsia="es-CO"/>
        </w:rPr>
        <w:tab/>
        <w:t xml:space="preserve">Vincular </w:t>
      </w:r>
      <w:proofErr w:type="spellStart"/>
      <w:r w:rsidRPr="00C40937">
        <w:rPr>
          <w:rStyle w:val="Extranjerismo"/>
          <w:lang w:val="es-CO"/>
        </w:rPr>
        <w:t>microinfluencers</w:t>
      </w:r>
      <w:proofErr w:type="spellEnd"/>
      <w:r w:rsidRPr="006A5858">
        <w:rPr>
          <w:lang w:val="es-419" w:eastAsia="es-CO"/>
        </w:rPr>
        <w:t xml:space="preserve"> locales con intercambio por productos para aumentar visibilidad de la marca (D1, D2 + O4).</w:t>
      </w:r>
    </w:p>
    <w:p w14:paraId="6B00167D" w14:textId="77777777" w:rsidR="006A5858" w:rsidRPr="006A5858" w:rsidRDefault="006A5858" w:rsidP="006A5858">
      <w:pPr>
        <w:pStyle w:val="Prrafodelista"/>
        <w:ind w:left="1429" w:firstLine="0"/>
        <w:rPr>
          <w:lang w:val="es-419" w:eastAsia="es-CO"/>
        </w:rPr>
      </w:pPr>
    </w:p>
    <w:p w14:paraId="7D6BB26A" w14:textId="77777777" w:rsidR="006A5858" w:rsidRPr="006A5858" w:rsidRDefault="006A5858" w:rsidP="006A5858">
      <w:pPr>
        <w:pStyle w:val="Prrafodelista"/>
        <w:ind w:left="1429" w:firstLine="0"/>
        <w:rPr>
          <w:lang w:val="es-419" w:eastAsia="es-CO"/>
        </w:rPr>
      </w:pPr>
      <w:r w:rsidRPr="006A5858">
        <w:rPr>
          <w:b/>
          <w:bCs/>
          <w:lang w:val="es-419" w:eastAsia="es-CO"/>
        </w:rPr>
        <w:t>FA</w:t>
      </w:r>
      <w:r w:rsidRPr="006A5858">
        <w:rPr>
          <w:lang w:val="es-419" w:eastAsia="es-CO"/>
        </w:rPr>
        <w:t xml:space="preserve"> – Estrategias de defensa</w:t>
      </w:r>
    </w:p>
    <w:p w14:paraId="27A89A33" w14:textId="77777777" w:rsidR="006A5858" w:rsidRPr="006A5858" w:rsidRDefault="006A5858" w:rsidP="006A5858">
      <w:pPr>
        <w:pStyle w:val="Prrafodelista"/>
        <w:ind w:left="1429" w:firstLine="0"/>
        <w:rPr>
          <w:lang w:val="es-419" w:eastAsia="es-CO"/>
        </w:rPr>
      </w:pPr>
      <w:r w:rsidRPr="006A5858">
        <w:rPr>
          <w:lang w:val="es-419" w:eastAsia="es-CO"/>
        </w:rPr>
        <w:t>1.</w:t>
      </w:r>
      <w:r w:rsidRPr="006A5858">
        <w:rPr>
          <w:lang w:val="es-419" w:eastAsia="es-CO"/>
        </w:rPr>
        <w:tab/>
        <w:t>Potenciar la atención personalizada y asesoría experta como diferencial frente a grandes tiendas con menor contacto humano (F3, F4 + A1).</w:t>
      </w:r>
    </w:p>
    <w:p w14:paraId="0A305C97" w14:textId="77777777" w:rsidR="006A5858" w:rsidRPr="006A5858" w:rsidRDefault="006A5858" w:rsidP="006A5858">
      <w:pPr>
        <w:pStyle w:val="Prrafodelista"/>
        <w:ind w:left="1429" w:firstLine="0"/>
        <w:rPr>
          <w:lang w:val="es-419" w:eastAsia="es-CO"/>
        </w:rPr>
      </w:pPr>
      <w:r w:rsidRPr="006A5858">
        <w:rPr>
          <w:lang w:val="es-419" w:eastAsia="es-CO"/>
        </w:rPr>
        <w:t>2.</w:t>
      </w:r>
      <w:r w:rsidRPr="006A5858">
        <w:rPr>
          <w:lang w:val="es-419" w:eastAsia="es-CO"/>
        </w:rPr>
        <w:tab/>
        <w:t>Desarrollar una estrategia de fidelización de clientes frecuentes para mantener flujo de ingresos estable (F2, F5 + A3).</w:t>
      </w:r>
    </w:p>
    <w:p w14:paraId="7C5CB9F5" w14:textId="77777777" w:rsidR="006A5858" w:rsidRPr="006A5858" w:rsidRDefault="006A5858" w:rsidP="006A5858">
      <w:pPr>
        <w:pStyle w:val="Prrafodelista"/>
        <w:ind w:left="1429" w:firstLine="0"/>
        <w:rPr>
          <w:lang w:val="es-419" w:eastAsia="es-CO"/>
        </w:rPr>
      </w:pPr>
      <w:r w:rsidRPr="006A5858">
        <w:rPr>
          <w:lang w:val="es-419" w:eastAsia="es-CO"/>
        </w:rPr>
        <w:t>3.</w:t>
      </w:r>
      <w:r w:rsidRPr="006A5858">
        <w:rPr>
          <w:lang w:val="es-419" w:eastAsia="es-CO"/>
        </w:rPr>
        <w:tab/>
        <w:t>Negociar directamente con proveedores regionales para reducir costos y asegurar precios estables (F5 + A4).</w:t>
      </w:r>
    </w:p>
    <w:p w14:paraId="0C56F98C" w14:textId="77777777" w:rsidR="006A5858" w:rsidRPr="006A5858" w:rsidRDefault="006A5858" w:rsidP="006A5858">
      <w:pPr>
        <w:pStyle w:val="Prrafodelista"/>
        <w:ind w:left="1429" w:firstLine="0"/>
        <w:rPr>
          <w:lang w:val="es-419" w:eastAsia="es-CO"/>
        </w:rPr>
      </w:pPr>
    </w:p>
    <w:p w14:paraId="7FB027FA" w14:textId="77777777" w:rsidR="006A5858" w:rsidRPr="006A5858" w:rsidRDefault="006A5858" w:rsidP="006A5858">
      <w:pPr>
        <w:pStyle w:val="Prrafodelista"/>
        <w:ind w:left="1429" w:firstLine="0"/>
        <w:rPr>
          <w:lang w:val="es-419" w:eastAsia="es-CO"/>
        </w:rPr>
      </w:pPr>
      <w:r w:rsidRPr="006A5858">
        <w:rPr>
          <w:b/>
          <w:bCs/>
          <w:lang w:val="es-419" w:eastAsia="es-CO"/>
        </w:rPr>
        <w:t>DA</w:t>
      </w:r>
      <w:r w:rsidRPr="006A5858">
        <w:rPr>
          <w:lang w:val="es-419" w:eastAsia="es-CO"/>
        </w:rPr>
        <w:t xml:space="preserve"> – Estrategias de supervivencia:</w:t>
      </w:r>
    </w:p>
    <w:p w14:paraId="23FAA3E6" w14:textId="77777777" w:rsidR="006A5858" w:rsidRPr="006A5858" w:rsidRDefault="006A5858" w:rsidP="006A5858">
      <w:pPr>
        <w:pStyle w:val="Prrafodelista"/>
        <w:ind w:left="1429" w:firstLine="0"/>
        <w:rPr>
          <w:lang w:val="es-419" w:eastAsia="es-CO"/>
        </w:rPr>
      </w:pPr>
      <w:r w:rsidRPr="006A5858">
        <w:rPr>
          <w:lang w:val="es-419" w:eastAsia="es-CO"/>
        </w:rPr>
        <w:t>1.</w:t>
      </w:r>
      <w:r w:rsidRPr="006A5858">
        <w:rPr>
          <w:lang w:val="es-419" w:eastAsia="es-CO"/>
        </w:rPr>
        <w:tab/>
        <w:t xml:space="preserve">Implementar catálogo virtual y venta por WhatsApp como alternativa económica ante la falta de tienda </w:t>
      </w:r>
      <w:r w:rsidRPr="00C40937">
        <w:rPr>
          <w:rStyle w:val="Extranjerismo"/>
          <w:lang w:val="es-CO"/>
        </w:rPr>
        <w:t>online</w:t>
      </w:r>
      <w:r w:rsidRPr="006A5858">
        <w:rPr>
          <w:lang w:val="es-419" w:eastAsia="es-CO"/>
        </w:rPr>
        <w:t xml:space="preserve"> (D3 + A2).</w:t>
      </w:r>
    </w:p>
    <w:p w14:paraId="616E6E9E" w14:textId="77777777" w:rsidR="006A5858" w:rsidRPr="006A5858" w:rsidRDefault="006A5858" w:rsidP="006A5858">
      <w:pPr>
        <w:pStyle w:val="Prrafodelista"/>
        <w:ind w:left="1429" w:firstLine="0"/>
        <w:rPr>
          <w:lang w:val="es-419" w:eastAsia="es-CO"/>
        </w:rPr>
      </w:pPr>
      <w:r w:rsidRPr="006A5858">
        <w:rPr>
          <w:lang w:val="es-419" w:eastAsia="es-CO"/>
        </w:rPr>
        <w:t>2.</w:t>
      </w:r>
      <w:r w:rsidRPr="006A5858">
        <w:rPr>
          <w:lang w:val="es-419" w:eastAsia="es-CO"/>
        </w:rPr>
        <w:tab/>
        <w:t>Controlar cuidadosamente el inventario y rotación de productos para minimizar pérdidas en temporada baja (D5 + A3).</w:t>
      </w:r>
    </w:p>
    <w:p w14:paraId="39910BC4" w14:textId="47AF685E" w:rsidR="00BE65A1" w:rsidRPr="007656FC" w:rsidRDefault="006A5858" w:rsidP="007656FC">
      <w:pPr>
        <w:pStyle w:val="Prrafodelista"/>
        <w:ind w:left="1429" w:firstLine="0"/>
        <w:rPr>
          <w:lang w:val="es-419" w:eastAsia="es-CO"/>
        </w:rPr>
      </w:pPr>
      <w:r w:rsidRPr="006A5858">
        <w:rPr>
          <w:lang w:val="es-419" w:eastAsia="es-CO"/>
        </w:rPr>
        <w:t>3.</w:t>
      </w:r>
      <w:r w:rsidRPr="006A5858">
        <w:rPr>
          <w:lang w:val="es-419" w:eastAsia="es-CO"/>
        </w:rPr>
        <w:tab/>
        <w:t>Aumentar la seguridad física del local con cámaras y seguros para mitigar riesgos por ubicación (D4 + A5).</w:t>
      </w:r>
    </w:p>
    <w:p w14:paraId="3A773432" w14:textId="77777777" w:rsidR="00BE65A1" w:rsidRPr="006A5858" w:rsidRDefault="00BE65A1" w:rsidP="006A5858">
      <w:pPr>
        <w:pStyle w:val="Prrafodelista"/>
        <w:ind w:left="1429" w:firstLine="0"/>
        <w:rPr>
          <w:lang w:val="es-419" w:eastAsia="es-CO"/>
        </w:rPr>
      </w:pPr>
    </w:p>
    <w:p w14:paraId="41C0F488" w14:textId="08B61D70" w:rsidR="006A5858" w:rsidRPr="001762A8" w:rsidRDefault="006A5858" w:rsidP="006A5858">
      <w:pPr>
        <w:pStyle w:val="Prrafodelista"/>
        <w:numPr>
          <w:ilvl w:val="0"/>
          <w:numId w:val="70"/>
        </w:numPr>
        <w:rPr>
          <w:b/>
          <w:bCs/>
          <w:lang w:val="es-419" w:eastAsia="es-CO"/>
        </w:rPr>
      </w:pPr>
      <w:r w:rsidRPr="001762A8">
        <w:rPr>
          <w:b/>
          <w:bCs/>
          <w:lang w:val="es-419" w:eastAsia="es-CO"/>
        </w:rPr>
        <w:t>Conclusión estratégica</w:t>
      </w:r>
    </w:p>
    <w:p w14:paraId="2A09F4B8" w14:textId="77777777" w:rsidR="00BE65A1" w:rsidRDefault="006A5858" w:rsidP="001762A8">
      <w:pPr>
        <w:rPr>
          <w:lang w:eastAsia="es-CO"/>
        </w:rPr>
      </w:pPr>
      <w:r w:rsidRPr="006A5858">
        <w:rPr>
          <w:lang w:val="es-419" w:eastAsia="es-CO"/>
        </w:rPr>
        <w:t>SENASHOP</w:t>
      </w:r>
      <w:r w:rsidRPr="006A5858">
        <w:rPr>
          <w:lang w:eastAsia="es-CO"/>
        </w:rPr>
        <w:t xml:space="preserve">, como punto de venta en el corazón de Barranquilla, cuenta con ventajas importantes como su ubicación y el enfoque humano en la atención. Sin embargo, para consolidarse y crecer, necesita adaptarse al entorno digital y fortalecer su presencia de marca. </w:t>
      </w:r>
    </w:p>
    <w:p w14:paraId="7E2281DD" w14:textId="6C33E06A" w:rsidR="00BE65A1" w:rsidRDefault="006A5858" w:rsidP="00BE65A1">
      <w:pPr>
        <w:rPr>
          <w:lang w:eastAsia="es-CO"/>
        </w:rPr>
      </w:pPr>
      <w:r w:rsidRPr="006A5858">
        <w:rPr>
          <w:lang w:eastAsia="es-CO"/>
        </w:rPr>
        <w:lastRenderedPageBreak/>
        <w:t>Las estrategias planteadas combinan soluciones prácticas y viables, enfocadas en el uso eficiente de recursos, aprovechamiento de oportunidades y protección ante amenazas del entorno.</w:t>
      </w:r>
    </w:p>
    <w:p w14:paraId="09DC8701" w14:textId="1A5198D9" w:rsidR="001762A8" w:rsidRDefault="00BE65A1" w:rsidP="00BE65A1">
      <w:pPr>
        <w:spacing w:before="0" w:after="160" w:line="259" w:lineRule="auto"/>
        <w:ind w:firstLine="0"/>
        <w:rPr>
          <w:lang w:eastAsia="es-CO"/>
        </w:rPr>
      </w:pPr>
      <w:r>
        <w:rPr>
          <w:lang w:eastAsia="es-CO"/>
        </w:rPr>
        <w:br w:type="page"/>
      </w:r>
    </w:p>
    <w:p w14:paraId="15F90CF4" w14:textId="3EDAF4E2" w:rsidR="001762A8" w:rsidRPr="00A57D1B" w:rsidRDefault="001762A8" w:rsidP="00A57D1B">
      <w:pPr>
        <w:pStyle w:val="Ttulo1"/>
      </w:pPr>
      <w:bookmarkStart w:id="5" w:name="_Toc199523205"/>
      <w:r w:rsidRPr="00A57D1B">
        <w:lastRenderedPageBreak/>
        <w:t>Mercado</w:t>
      </w:r>
      <w:bookmarkEnd w:id="5"/>
    </w:p>
    <w:p w14:paraId="09D4F7C0" w14:textId="77777777" w:rsidR="001762A8" w:rsidRDefault="001762A8" w:rsidP="001762A8">
      <w:pPr>
        <w:rPr>
          <w:b/>
          <w:bCs/>
          <w:sz w:val="32"/>
          <w:szCs w:val="32"/>
        </w:rPr>
      </w:pPr>
      <w:r w:rsidRPr="001762A8">
        <w:rPr>
          <w:lang w:val="es-419" w:eastAsia="es-CO"/>
        </w:rPr>
        <w:t>El mercado es el espacio donde interactúan compradores y vendedores para el intercambio de bienes y servicios, regulado por la oferta y la demanda. Kotler &amp; Armstrong (2018) explican que los mercados evolucionan con el comportamiento del consumidor y las condiciones económicas, por lo que es clave su análisis constante</w:t>
      </w:r>
      <w:r w:rsidRPr="001762A8">
        <w:rPr>
          <w:b/>
          <w:bCs/>
          <w:sz w:val="32"/>
          <w:szCs w:val="32"/>
        </w:rPr>
        <w:t>.</w:t>
      </w:r>
    </w:p>
    <w:p w14:paraId="7AC245FE" w14:textId="41A12434" w:rsidR="00CA61F0" w:rsidRPr="00CA61F0" w:rsidRDefault="00CA61F0" w:rsidP="003A755C">
      <w:pPr>
        <w:pStyle w:val="Ttulo2"/>
      </w:pPr>
      <w:bookmarkStart w:id="6" w:name="_Toc197675229"/>
      <w:bookmarkStart w:id="7" w:name="_Toc199523206"/>
      <w:r w:rsidRPr="00CA61F0">
        <w:t xml:space="preserve">2.1. </w:t>
      </w:r>
      <w:bookmarkEnd w:id="6"/>
      <w:r>
        <w:t>Características</w:t>
      </w:r>
      <w:bookmarkEnd w:id="7"/>
      <w:r w:rsidRPr="00CA61F0">
        <w:t xml:space="preserve"> </w:t>
      </w:r>
    </w:p>
    <w:p w14:paraId="58A69EA2" w14:textId="55918291" w:rsidR="001762A8" w:rsidRPr="00F82E42" w:rsidRDefault="001762A8" w:rsidP="00F82E42">
      <w:pPr>
        <w:pStyle w:val="Prrafodelista"/>
        <w:numPr>
          <w:ilvl w:val="1"/>
          <w:numId w:val="92"/>
        </w:numPr>
        <w:ind w:left="862"/>
        <w:rPr>
          <w:szCs w:val="28"/>
        </w:rPr>
      </w:pPr>
      <w:r w:rsidRPr="001762A8">
        <w:rPr>
          <w:szCs w:val="28"/>
        </w:rPr>
        <w:t>Dinamismo: cambia constantemente por factores internos y externos como tendencias, regulaciones y tecnología.</w:t>
      </w:r>
    </w:p>
    <w:p w14:paraId="7C68889D" w14:textId="42D511EF" w:rsidR="001762A8" w:rsidRPr="00F82E42" w:rsidRDefault="001762A8" w:rsidP="00F82E42">
      <w:pPr>
        <w:pStyle w:val="Prrafodelista"/>
        <w:numPr>
          <w:ilvl w:val="1"/>
          <w:numId w:val="92"/>
        </w:numPr>
        <w:ind w:left="862"/>
        <w:rPr>
          <w:szCs w:val="28"/>
        </w:rPr>
      </w:pPr>
      <w:r w:rsidRPr="001762A8">
        <w:rPr>
          <w:szCs w:val="28"/>
        </w:rPr>
        <w:t>Segmentación: división en grupos según comportamientos de los consumidores, permitiendo estrategias personalizadas.</w:t>
      </w:r>
    </w:p>
    <w:p w14:paraId="60FDB702" w14:textId="66FCC122" w:rsidR="001762A8" w:rsidRPr="008E4220" w:rsidRDefault="001762A8" w:rsidP="00CA61F0">
      <w:pPr>
        <w:pStyle w:val="Prrafodelista"/>
        <w:numPr>
          <w:ilvl w:val="1"/>
          <w:numId w:val="92"/>
        </w:numPr>
        <w:ind w:left="862"/>
        <w:rPr>
          <w:szCs w:val="28"/>
        </w:rPr>
      </w:pPr>
      <w:r w:rsidRPr="001762A8">
        <w:rPr>
          <w:szCs w:val="28"/>
        </w:rPr>
        <w:t>Regulación: normativas que controlan la competencia y protegen al consumidor, garantizando condiciones justas en el mercado.</w:t>
      </w:r>
    </w:p>
    <w:p w14:paraId="46AAA102" w14:textId="05FDC526" w:rsidR="008E4220" w:rsidRDefault="008E4220" w:rsidP="00C50CFB">
      <w:pPr>
        <w:pStyle w:val="Figura"/>
      </w:pPr>
      <w:r>
        <w:t>Características del mercado</w:t>
      </w:r>
    </w:p>
    <w:p w14:paraId="37DC1E27" w14:textId="54A5A1EE" w:rsidR="008E4220" w:rsidRDefault="00BE65A1" w:rsidP="00BE65A1">
      <w:pPr>
        <w:rPr>
          <w:lang w:val="es-419" w:eastAsia="es-CO"/>
        </w:rPr>
      </w:pPr>
      <w:r w:rsidRPr="00BE65A1">
        <w:rPr>
          <w:noProof/>
          <w:lang w:val="es-419" w:eastAsia="es-CO"/>
        </w:rPr>
        <w:drawing>
          <wp:inline distT="0" distB="0" distL="0" distR="0" wp14:anchorId="0F5CFB30" wp14:editId="1DEEB8F4">
            <wp:extent cx="5308600" cy="2051050"/>
            <wp:effectExtent l="0" t="0" r="0" b="6350"/>
            <wp:docPr id="846019368" name="Imagen 1" descr="La figura describe las características del mercado: dinamismo, comunicación y regul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019368" name="Imagen 1" descr="La figura describe las características del mercado: dinamismo, comunicación y regulación."/>
                    <pic:cNvPicPr/>
                  </pic:nvPicPr>
                  <pic:blipFill>
                    <a:blip r:embed="rId21"/>
                    <a:stretch>
                      <a:fillRect/>
                    </a:stretch>
                  </pic:blipFill>
                  <pic:spPr>
                    <a:xfrm>
                      <a:off x="0" y="0"/>
                      <a:ext cx="5338047" cy="2062427"/>
                    </a:xfrm>
                    <a:prstGeom prst="rect">
                      <a:avLst/>
                    </a:prstGeom>
                  </pic:spPr>
                </pic:pic>
              </a:graphicData>
            </a:graphic>
          </wp:inline>
        </w:drawing>
      </w:r>
    </w:p>
    <w:p w14:paraId="02412331" w14:textId="022E3608" w:rsidR="008E4220" w:rsidRPr="006E56A5" w:rsidRDefault="008E4220" w:rsidP="006E56A5">
      <w:pPr>
        <w:rPr>
          <w:sz w:val="22"/>
          <w:lang w:eastAsia="es-CO"/>
        </w:rPr>
      </w:pPr>
      <w:r w:rsidRPr="008E4220">
        <w:rPr>
          <w:b/>
          <w:bCs/>
          <w:sz w:val="22"/>
          <w:lang w:eastAsia="es-CO"/>
        </w:rPr>
        <w:t xml:space="preserve">Fuente. </w:t>
      </w:r>
      <w:r w:rsidRPr="008E4220">
        <w:rPr>
          <w:sz w:val="22"/>
          <w:lang w:eastAsia="es-CO"/>
        </w:rPr>
        <w:t>SENA, 2025</w:t>
      </w:r>
      <w:r w:rsidR="0017573C">
        <w:rPr>
          <w:sz w:val="22"/>
          <w:lang w:eastAsia="es-CO"/>
        </w:rPr>
        <w:t>.</w:t>
      </w:r>
    </w:p>
    <w:p w14:paraId="13E1BD0D" w14:textId="77777777" w:rsidR="00CA61F0" w:rsidRDefault="00CA61F0" w:rsidP="003A755C">
      <w:pPr>
        <w:pStyle w:val="Ttulo2"/>
      </w:pPr>
      <w:bookmarkStart w:id="8" w:name="_Toc197675232"/>
      <w:bookmarkStart w:id="9" w:name="_Toc199523207"/>
      <w:r w:rsidRPr="00CA61F0">
        <w:lastRenderedPageBreak/>
        <w:t xml:space="preserve">2.2. </w:t>
      </w:r>
      <w:bookmarkEnd w:id="8"/>
      <w:r>
        <w:t>Tipos de mercado</w:t>
      </w:r>
      <w:bookmarkEnd w:id="9"/>
    </w:p>
    <w:p w14:paraId="340E25A3" w14:textId="294D41CA" w:rsidR="00494DA7" w:rsidRPr="00494DA7" w:rsidRDefault="00494DA7" w:rsidP="00CA61F0">
      <w:pPr>
        <w:rPr>
          <w:szCs w:val="28"/>
        </w:rPr>
      </w:pPr>
      <w:r w:rsidRPr="00494DA7">
        <w:rPr>
          <w:szCs w:val="28"/>
        </w:rPr>
        <w:t>En el mundo comercial existen diferentes tipos de mercado, según lo que se ofrece, a quién va dirigido y cómo se realiza la transacción. A continuación, se presentan algunos de los principales tipos de mercado, con una breve descripción que permite entender su función y características.</w:t>
      </w:r>
    </w:p>
    <w:p w14:paraId="57E04406" w14:textId="63E3A1A8" w:rsidR="00494DA7" w:rsidRPr="00C40937" w:rsidRDefault="0017573C" w:rsidP="00494DA7">
      <w:pPr>
        <w:pStyle w:val="Tabla"/>
        <w:rPr>
          <w:lang w:val="es-419" w:eastAsia="es-CO"/>
        </w:rPr>
      </w:pPr>
      <w:r w:rsidRPr="00C40937">
        <w:rPr>
          <w:lang w:val="es-419" w:eastAsia="es-CO"/>
        </w:rPr>
        <w:t>Tipos de mercado</w:t>
      </w:r>
    </w:p>
    <w:tbl>
      <w:tblPr>
        <w:tblStyle w:val="SENA"/>
        <w:tblW w:w="0" w:type="auto"/>
        <w:tblLayout w:type="fixed"/>
        <w:tblLook w:val="04A0" w:firstRow="1" w:lastRow="0" w:firstColumn="1" w:lastColumn="0" w:noHBand="0" w:noVBand="1"/>
        <w:tblCaption w:val="Tipos de mercado"/>
        <w:tblDescription w:val="Se detallan los tipos de mercado, tales como el de consumo, el industrial, el financiero, el digital, y el local e internacional y su respectiva descripción."/>
      </w:tblPr>
      <w:tblGrid>
        <w:gridCol w:w="3539"/>
        <w:gridCol w:w="5812"/>
      </w:tblGrid>
      <w:tr w:rsidR="003A755C" w:rsidRPr="005F0B71" w14:paraId="32970D98" w14:textId="77777777" w:rsidTr="00A73BE1">
        <w:trPr>
          <w:cnfStyle w:val="100000000000" w:firstRow="1" w:lastRow="0" w:firstColumn="0" w:lastColumn="0" w:oddVBand="0" w:evenVBand="0" w:oddHBand="0" w:evenHBand="0" w:firstRowFirstColumn="0" w:firstRowLastColumn="0" w:lastRowFirstColumn="0" w:lastRowLastColumn="0"/>
          <w:tblHeader/>
        </w:trPr>
        <w:tc>
          <w:tcPr>
            <w:tcW w:w="3539" w:type="dxa"/>
          </w:tcPr>
          <w:p w14:paraId="519E8759" w14:textId="0D741043" w:rsidR="00494DA7" w:rsidRPr="0017573C" w:rsidRDefault="0017573C" w:rsidP="005431AC">
            <w:pPr>
              <w:pStyle w:val="TextoTablas"/>
              <w:jc w:val="center"/>
              <w:rPr>
                <w:szCs w:val="24"/>
              </w:rPr>
            </w:pPr>
            <w:r w:rsidRPr="0017573C">
              <w:rPr>
                <w:bCs/>
                <w:szCs w:val="24"/>
              </w:rPr>
              <w:t>Tipo de Mercado</w:t>
            </w:r>
          </w:p>
        </w:tc>
        <w:tc>
          <w:tcPr>
            <w:tcW w:w="5812" w:type="dxa"/>
          </w:tcPr>
          <w:p w14:paraId="49BB541F" w14:textId="52DE6DAD" w:rsidR="00494DA7" w:rsidRPr="0017573C" w:rsidRDefault="0017573C" w:rsidP="005431AC">
            <w:pPr>
              <w:pStyle w:val="TextoTablas"/>
              <w:jc w:val="center"/>
              <w:rPr>
                <w:szCs w:val="24"/>
              </w:rPr>
            </w:pPr>
            <w:r w:rsidRPr="0017573C">
              <w:rPr>
                <w:szCs w:val="24"/>
              </w:rPr>
              <w:t>Descripción</w:t>
            </w:r>
          </w:p>
        </w:tc>
      </w:tr>
      <w:tr w:rsidR="00C34207" w:rsidRPr="005F0B71" w14:paraId="61B6777E" w14:textId="77777777" w:rsidTr="00A73BE1">
        <w:trPr>
          <w:cnfStyle w:val="000000100000" w:firstRow="0" w:lastRow="0" w:firstColumn="0" w:lastColumn="0" w:oddVBand="0" w:evenVBand="0" w:oddHBand="1" w:evenHBand="0" w:firstRowFirstColumn="0" w:firstRowLastColumn="0" w:lastRowFirstColumn="0" w:lastRowLastColumn="0"/>
        </w:trPr>
        <w:tc>
          <w:tcPr>
            <w:tcW w:w="3539" w:type="dxa"/>
            <w:vAlign w:val="center"/>
          </w:tcPr>
          <w:p w14:paraId="67F13C02" w14:textId="7B0DDAF9" w:rsidR="0017573C" w:rsidRPr="0017573C" w:rsidRDefault="0017573C" w:rsidP="0017573C">
            <w:pPr>
              <w:pStyle w:val="TextoTablas"/>
              <w:rPr>
                <w:szCs w:val="24"/>
              </w:rPr>
            </w:pPr>
            <w:r w:rsidRPr="0017573C">
              <w:rPr>
                <w:szCs w:val="24"/>
              </w:rPr>
              <w:t>Consumo</w:t>
            </w:r>
          </w:p>
        </w:tc>
        <w:tc>
          <w:tcPr>
            <w:tcW w:w="5812" w:type="dxa"/>
          </w:tcPr>
          <w:p w14:paraId="2C9816FB" w14:textId="71815D1B" w:rsidR="0017573C" w:rsidRPr="0017573C" w:rsidRDefault="0017573C" w:rsidP="0017573C">
            <w:pPr>
              <w:pStyle w:val="TextoTablas"/>
              <w:rPr>
                <w:szCs w:val="24"/>
              </w:rPr>
            </w:pPr>
            <w:r w:rsidRPr="0017573C">
              <w:rPr>
                <w:szCs w:val="24"/>
              </w:rPr>
              <w:t>Bienes y servicios adquiridos por consumidores finales para satisfacer necesidades personales.</w:t>
            </w:r>
          </w:p>
        </w:tc>
      </w:tr>
      <w:tr w:rsidR="0017573C" w:rsidRPr="005F0B71" w14:paraId="72F28B68" w14:textId="77777777" w:rsidTr="00A73BE1">
        <w:tc>
          <w:tcPr>
            <w:tcW w:w="3539" w:type="dxa"/>
            <w:vAlign w:val="center"/>
          </w:tcPr>
          <w:p w14:paraId="30131496" w14:textId="7842284A" w:rsidR="0017573C" w:rsidRPr="0017573C" w:rsidRDefault="0017573C" w:rsidP="0017573C">
            <w:pPr>
              <w:pStyle w:val="TextoTablas"/>
              <w:rPr>
                <w:szCs w:val="24"/>
              </w:rPr>
            </w:pPr>
            <w:r w:rsidRPr="0017573C">
              <w:rPr>
                <w:szCs w:val="24"/>
              </w:rPr>
              <w:t>Industrial</w:t>
            </w:r>
          </w:p>
        </w:tc>
        <w:tc>
          <w:tcPr>
            <w:tcW w:w="5812" w:type="dxa"/>
          </w:tcPr>
          <w:p w14:paraId="670982F9" w14:textId="1FCE1686" w:rsidR="0017573C" w:rsidRPr="0017573C" w:rsidRDefault="0017573C" w:rsidP="0017573C">
            <w:pPr>
              <w:pStyle w:val="TextoTablas"/>
              <w:rPr>
                <w:szCs w:val="24"/>
              </w:rPr>
            </w:pPr>
            <w:r w:rsidRPr="0017573C">
              <w:rPr>
                <w:szCs w:val="24"/>
              </w:rPr>
              <w:t>Venta de insumos para empresas y manufactura, influyendo directamente en la cadena productiva.</w:t>
            </w:r>
          </w:p>
        </w:tc>
      </w:tr>
      <w:tr w:rsidR="00C34207" w:rsidRPr="005F0B71" w14:paraId="67841AED" w14:textId="77777777" w:rsidTr="00A73BE1">
        <w:trPr>
          <w:cnfStyle w:val="000000100000" w:firstRow="0" w:lastRow="0" w:firstColumn="0" w:lastColumn="0" w:oddVBand="0" w:evenVBand="0" w:oddHBand="1" w:evenHBand="0" w:firstRowFirstColumn="0" w:firstRowLastColumn="0" w:lastRowFirstColumn="0" w:lastRowLastColumn="0"/>
        </w:trPr>
        <w:tc>
          <w:tcPr>
            <w:tcW w:w="3539" w:type="dxa"/>
            <w:vAlign w:val="center"/>
          </w:tcPr>
          <w:p w14:paraId="5DDB05C6" w14:textId="5D8A94C3" w:rsidR="0017573C" w:rsidRPr="0017573C" w:rsidRDefault="0017573C" w:rsidP="0017573C">
            <w:pPr>
              <w:pStyle w:val="TextoTablas"/>
              <w:rPr>
                <w:szCs w:val="24"/>
              </w:rPr>
            </w:pPr>
            <w:r w:rsidRPr="0017573C">
              <w:rPr>
                <w:szCs w:val="24"/>
              </w:rPr>
              <w:t>Financiero</w:t>
            </w:r>
          </w:p>
        </w:tc>
        <w:tc>
          <w:tcPr>
            <w:tcW w:w="5812" w:type="dxa"/>
          </w:tcPr>
          <w:p w14:paraId="36795379" w14:textId="6605392E" w:rsidR="0017573C" w:rsidRPr="0017573C" w:rsidRDefault="0017573C" w:rsidP="0017573C">
            <w:pPr>
              <w:pStyle w:val="TextoTablas"/>
              <w:rPr>
                <w:szCs w:val="24"/>
              </w:rPr>
            </w:pPr>
            <w:r w:rsidRPr="0017573C">
              <w:rPr>
                <w:szCs w:val="24"/>
              </w:rPr>
              <w:t>Compra y venta de activos financieros y servicios bancarios que regulan la economía global.</w:t>
            </w:r>
          </w:p>
        </w:tc>
      </w:tr>
      <w:tr w:rsidR="0017573C" w:rsidRPr="005F0B71" w14:paraId="7AC8644A" w14:textId="77777777" w:rsidTr="00A73BE1">
        <w:tc>
          <w:tcPr>
            <w:tcW w:w="3539" w:type="dxa"/>
            <w:vAlign w:val="center"/>
          </w:tcPr>
          <w:p w14:paraId="5209EB5C" w14:textId="610BDC34" w:rsidR="0017573C" w:rsidRPr="0017573C" w:rsidRDefault="0017573C" w:rsidP="0017573C">
            <w:pPr>
              <w:pStyle w:val="TextoTablas"/>
              <w:rPr>
                <w:szCs w:val="24"/>
              </w:rPr>
            </w:pPr>
            <w:r w:rsidRPr="0017573C">
              <w:rPr>
                <w:szCs w:val="24"/>
              </w:rPr>
              <w:t>Digital</w:t>
            </w:r>
          </w:p>
        </w:tc>
        <w:tc>
          <w:tcPr>
            <w:tcW w:w="5812" w:type="dxa"/>
          </w:tcPr>
          <w:p w14:paraId="61970C86" w14:textId="1E0BF5F2" w:rsidR="0017573C" w:rsidRPr="0017573C" w:rsidRDefault="0017573C" w:rsidP="0017573C">
            <w:pPr>
              <w:pStyle w:val="TextoTablas"/>
              <w:rPr>
                <w:szCs w:val="24"/>
              </w:rPr>
            </w:pPr>
            <w:r w:rsidRPr="0017573C">
              <w:rPr>
                <w:szCs w:val="24"/>
              </w:rPr>
              <w:t>Comercio electrónico y transacciones en línea, que han crecido exponencialmente con la tecnología.</w:t>
            </w:r>
          </w:p>
        </w:tc>
      </w:tr>
      <w:tr w:rsidR="00C34207" w:rsidRPr="005F0B71" w14:paraId="4C795E06" w14:textId="77777777" w:rsidTr="00A73BE1">
        <w:trPr>
          <w:cnfStyle w:val="000000100000" w:firstRow="0" w:lastRow="0" w:firstColumn="0" w:lastColumn="0" w:oddVBand="0" w:evenVBand="0" w:oddHBand="1" w:evenHBand="0" w:firstRowFirstColumn="0" w:firstRowLastColumn="0" w:lastRowFirstColumn="0" w:lastRowLastColumn="0"/>
        </w:trPr>
        <w:tc>
          <w:tcPr>
            <w:tcW w:w="3539" w:type="dxa"/>
            <w:vAlign w:val="center"/>
          </w:tcPr>
          <w:p w14:paraId="74BC757F" w14:textId="7B12751D" w:rsidR="0017573C" w:rsidRPr="0017573C" w:rsidRDefault="0017573C" w:rsidP="0017573C">
            <w:pPr>
              <w:pStyle w:val="TextoTablas"/>
              <w:rPr>
                <w:szCs w:val="24"/>
              </w:rPr>
            </w:pPr>
            <w:r w:rsidRPr="0017573C">
              <w:rPr>
                <w:szCs w:val="24"/>
              </w:rPr>
              <w:t>Local e Internacional</w:t>
            </w:r>
          </w:p>
        </w:tc>
        <w:tc>
          <w:tcPr>
            <w:tcW w:w="5812" w:type="dxa"/>
          </w:tcPr>
          <w:p w14:paraId="7CF48AAF" w14:textId="0CD8A247" w:rsidR="0017573C" w:rsidRPr="0017573C" w:rsidRDefault="0017573C" w:rsidP="0017573C">
            <w:pPr>
              <w:pStyle w:val="TextoTablas"/>
              <w:rPr>
                <w:szCs w:val="24"/>
              </w:rPr>
            </w:pPr>
            <w:r w:rsidRPr="0017573C">
              <w:rPr>
                <w:szCs w:val="24"/>
              </w:rPr>
              <w:t>Diferenciación por alcance geográfico, donde los factores económicos y culturales influyen en la demanda.</w:t>
            </w:r>
          </w:p>
        </w:tc>
      </w:tr>
    </w:tbl>
    <w:p w14:paraId="321C80D8" w14:textId="77777777" w:rsidR="0017573C" w:rsidRPr="0017573C" w:rsidRDefault="0017573C" w:rsidP="0017573C">
      <w:pPr>
        <w:ind w:firstLine="0"/>
        <w:rPr>
          <w:sz w:val="22"/>
          <w:lang w:eastAsia="es-CO"/>
        </w:rPr>
      </w:pPr>
      <w:r w:rsidRPr="0017573C">
        <w:rPr>
          <w:b/>
          <w:bCs/>
          <w:sz w:val="22"/>
          <w:lang w:eastAsia="es-CO"/>
        </w:rPr>
        <w:t xml:space="preserve">Fuente: </w:t>
      </w:r>
      <w:r w:rsidRPr="0017573C">
        <w:rPr>
          <w:sz w:val="22"/>
          <w:lang w:eastAsia="es-CO"/>
        </w:rPr>
        <w:t>Kotler, P., &amp; Keller, K. L. (2016).</w:t>
      </w:r>
    </w:p>
    <w:p w14:paraId="27C2AEFA" w14:textId="77777777" w:rsidR="001762A8" w:rsidRDefault="001762A8" w:rsidP="0017573C">
      <w:pPr>
        <w:ind w:firstLine="0"/>
        <w:rPr>
          <w:b/>
          <w:bCs/>
          <w:sz w:val="32"/>
          <w:szCs w:val="32"/>
        </w:rPr>
      </w:pPr>
    </w:p>
    <w:p w14:paraId="61803875" w14:textId="77777777" w:rsidR="0017573C" w:rsidRDefault="0017573C" w:rsidP="0017573C">
      <w:pPr>
        <w:ind w:firstLine="0"/>
        <w:rPr>
          <w:b/>
          <w:bCs/>
          <w:sz w:val="32"/>
          <w:szCs w:val="32"/>
        </w:rPr>
      </w:pPr>
    </w:p>
    <w:p w14:paraId="7A17AC95" w14:textId="77777777" w:rsidR="0017573C" w:rsidRDefault="0017573C" w:rsidP="0017573C">
      <w:pPr>
        <w:ind w:firstLine="0"/>
        <w:rPr>
          <w:b/>
          <w:bCs/>
          <w:sz w:val="32"/>
          <w:szCs w:val="32"/>
        </w:rPr>
      </w:pPr>
    </w:p>
    <w:p w14:paraId="2D30BD10" w14:textId="77777777" w:rsidR="00C40937" w:rsidRDefault="00C40937" w:rsidP="0017573C">
      <w:pPr>
        <w:ind w:firstLine="0"/>
        <w:rPr>
          <w:b/>
          <w:bCs/>
          <w:sz w:val="32"/>
          <w:szCs w:val="32"/>
        </w:rPr>
      </w:pPr>
    </w:p>
    <w:p w14:paraId="287EB264" w14:textId="77777777" w:rsidR="00C40937" w:rsidRDefault="00C40937" w:rsidP="0017573C">
      <w:pPr>
        <w:ind w:firstLine="0"/>
        <w:rPr>
          <w:b/>
          <w:bCs/>
          <w:sz w:val="32"/>
          <w:szCs w:val="32"/>
        </w:rPr>
      </w:pPr>
    </w:p>
    <w:p w14:paraId="3FFFE046" w14:textId="77777777" w:rsidR="0017573C" w:rsidRPr="00F3794E" w:rsidRDefault="0017573C" w:rsidP="00F3794E">
      <w:pPr>
        <w:pStyle w:val="Ttulo1"/>
        <w:rPr>
          <w:sz w:val="36"/>
          <w:szCs w:val="36"/>
        </w:rPr>
      </w:pPr>
      <w:bookmarkStart w:id="10" w:name="_Toc199523208"/>
      <w:r w:rsidRPr="00F3794E">
        <w:rPr>
          <w:sz w:val="36"/>
          <w:szCs w:val="36"/>
        </w:rPr>
        <w:lastRenderedPageBreak/>
        <w:t>Elementos internos del mercado</w:t>
      </w:r>
      <w:bookmarkEnd w:id="10"/>
    </w:p>
    <w:p w14:paraId="68263B3C" w14:textId="271B3594" w:rsidR="0017573C" w:rsidRPr="00293A91" w:rsidRDefault="0017573C" w:rsidP="0017573C">
      <w:pPr>
        <w:rPr>
          <w:b/>
          <w:bCs/>
          <w:szCs w:val="28"/>
        </w:rPr>
      </w:pPr>
      <w:r w:rsidRPr="0017573C">
        <w:rPr>
          <w:szCs w:val="28"/>
        </w:rPr>
        <w:t xml:space="preserve">Los elementos internos del mercado corresponden a los factores que la empresa puede controlar directamente, los cuales inciden de manera significativa en su desempeño, competitividad y sostenibilidad en el tiempo. </w:t>
      </w:r>
      <w:r w:rsidRPr="00293A91">
        <w:rPr>
          <w:b/>
          <w:bCs/>
          <w:szCs w:val="28"/>
        </w:rPr>
        <w:t>Estos elementos incluyen aspectos como:</w:t>
      </w:r>
    </w:p>
    <w:p w14:paraId="43D7752C" w14:textId="42AC8DBE" w:rsidR="00D438F1" w:rsidRPr="00D438F1" w:rsidRDefault="00D438F1" w:rsidP="00293A91">
      <w:pPr>
        <w:pStyle w:val="Prrafodelista"/>
        <w:numPr>
          <w:ilvl w:val="0"/>
          <w:numId w:val="70"/>
        </w:numPr>
        <w:rPr>
          <w:szCs w:val="28"/>
        </w:rPr>
      </w:pPr>
      <w:r w:rsidRPr="00D438F1">
        <w:rPr>
          <w:szCs w:val="28"/>
        </w:rPr>
        <w:t xml:space="preserve">Gestión del </w:t>
      </w:r>
      <w:r w:rsidR="004220C3">
        <w:rPr>
          <w:szCs w:val="28"/>
        </w:rPr>
        <w:t>t</w:t>
      </w:r>
      <w:r w:rsidRPr="00D438F1">
        <w:rPr>
          <w:szCs w:val="28"/>
        </w:rPr>
        <w:t xml:space="preserve">alento </w:t>
      </w:r>
      <w:r w:rsidR="004220C3">
        <w:rPr>
          <w:szCs w:val="28"/>
        </w:rPr>
        <w:t>h</w:t>
      </w:r>
      <w:r w:rsidRPr="00D438F1">
        <w:rPr>
          <w:szCs w:val="28"/>
        </w:rPr>
        <w:t>umano: conforman la empresa. Un factor interno esencial para potenciar el desempeño, la innovación y la capacidad competitiva.</w:t>
      </w:r>
    </w:p>
    <w:p w14:paraId="6D3BBFFA" w14:textId="68568946" w:rsidR="00D438F1" w:rsidRPr="00D438F1" w:rsidRDefault="00D438F1" w:rsidP="00293A91">
      <w:pPr>
        <w:pStyle w:val="Prrafodelista"/>
        <w:numPr>
          <w:ilvl w:val="0"/>
          <w:numId w:val="70"/>
        </w:numPr>
        <w:rPr>
          <w:szCs w:val="28"/>
        </w:rPr>
      </w:pPr>
      <w:r w:rsidRPr="00D438F1">
        <w:rPr>
          <w:szCs w:val="28"/>
        </w:rPr>
        <w:t xml:space="preserve">Calidad del </w:t>
      </w:r>
      <w:r w:rsidR="004220C3">
        <w:rPr>
          <w:szCs w:val="28"/>
        </w:rPr>
        <w:t>p</w:t>
      </w:r>
      <w:r w:rsidRPr="00D438F1">
        <w:rPr>
          <w:szCs w:val="28"/>
        </w:rPr>
        <w:t xml:space="preserve">roducto o </w:t>
      </w:r>
      <w:r w:rsidR="004220C3">
        <w:rPr>
          <w:szCs w:val="28"/>
        </w:rPr>
        <w:t>s</w:t>
      </w:r>
      <w:r w:rsidRPr="00D438F1">
        <w:rPr>
          <w:szCs w:val="28"/>
        </w:rPr>
        <w:t>ervicio: nivel de excelencia y valor entregado al cliente. Clave para la diferenciación, la satisfacción del cliente y la sostenibilidad del negocio en el mercado.</w:t>
      </w:r>
    </w:p>
    <w:p w14:paraId="6DE70E65" w14:textId="727DB31C" w:rsidR="00D438F1" w:rsidRPr="00D438F1" w:rsidRDefault="00D438F1" w:rsidP="00293A91">
      <w:pPr>
        <w:pStyle w:val="Prrafodelista"/>
        <w:numPr>
          <w:ilvl w:val="0"/>
          <w:numId w:val="70"/>
        </w:numPr>
        <w:rPr>
          <w:szCs w:val="28"/>
        </w:rPr>
      </w:pPr>
      <w:r w:rsidRPr="00D438F1">
        <w:rPr>
          <w:szCs w:val="28"/>
        </w:rPr>
        <w:t xml:space="preserve">Estrategia de </w:t>
      </w:r>
      <w:r w:rsidR="004220C3">
        <w:rPr>
          <w:szCs w:val="28"/>
        </w:rPr>
        <w:t>p</w:t>
      </w:r>
      <w:r w:rsidRPr="00D438F1">
        <w:rPr>
          <w:szCs w:val="28"/>
        </w:rPr>
        <w:t>recios: definición del valor monetario de lo que se ofrece. Decisión interna crítica que impacta directamente en la rentabilidad, percepción y posicionamiento competitivo.</w:t>
      </w:r>
    </w:p>
    <w:p w14:paraId="7D23C8CA" w14:textId="3CF525BE" w:rsidR="00D438F1" w:rsidRPr="00D438F1" w:rsidRDefault="00D438F1" w:rsidP="00293A91">
      <w:pPr>
        <w:pStyle w:val="Prrafodelista"/>
        <w:numPr>
          <w:ilvl w:val="0"/>
          <w:numId w:val="70"/>
        </w:numPr>
        <w:rPr>
          <w:szCs w:val="28"/>
        </w:rPr>
      </w:pPr>
      <w:r w:rsidRPr="00D438F1">
        <w:rPr>
          <w:szCs w:val="28"/>
        </w:rPr>
        <w:t xml:space="preserve">Relaciones con los </w:t>
      </w:r>
      <w:r w:rsidR="004220C3">
        <w:rPr>
          <w:szCs w:val="28"/>
        </w:rPr>
        <w:t>c</w:t>
      </w:r>
      <w:r w:rsidRPr="00D438F1">
        <w:rPr>
          <w:szCs w:val="28"/>
        </w:rPr>
        <w:t>lientes: construcción y manejo de los vínculos con los compradores. Esencial para fomentar la lealtad, entender sus necesidades y mejorar continuamente.</w:t>
      </w:r>
    </w:p>
    <w:p w14:paraId="0BCFC791" w14:textId="0EDA2A74" w:rsidR="00D438F1" w:rsidRPr="00D438F1" w:rsidRDefault="00D438F1" w:rsidP="00293A91">
      <w:pPr>
        <w:pStyle w:val="Prrafodelista"/>
        <w:numPr>
          <w:ilvl w:val="0"/>
          <w:numId w:val="70"/>
        </w:numPr>
        <w:rPr>
          <w:szCs w:val="28"/>
        </w:rPr>
      </w:pPr>
      <w:r w:rsidRPr="00D438F1">
        <w:rPr>
          <w:szCs w:val="28"/>
        </w:rPr>
        <w:t xml:space="preserve">Manejo </w:t>
      </w:r>
      <w:r w:rsidR="004220C3">
        <w:rPr>
          <w:szCs w:val="28"/>
        </w:rPr>
        <w:t>f</w:t>
      </w:r>
      <w:r w:rsidRPr="00D438F1">
        <w:rPr>
          <w:szCs w:val="28"/>
        </w:rPr>
        <w:t>inanciero: administración eficiente de los recursos económicos. Un pilar interno para asegurar la viabilidad, financiar el crecimiento y tomar decisiones informadas.</w:t>
      </w:r>
    </w:p>
    <w:p w14:paraId="18E89822" w14:textId="7BD94170" w:rsidR="00D438F1" w:rsidRDefault="00D438F1" w:rsidP="00293A91">
      <w:pPr>
        <w:pStyle w:val="Prrafodelista"/>
        <w:numPr>
          <w:ilvl w:val="0"/>
          <w:numId w:val="70"/>
        </w:numPr>
        <w:rPr>
          <w:szCs w:val="28"/>
        </w:rPr>
      </w:pPr>
      <w:r w:rsidRPr="00D438F1">
        <w:rPr>
          <w:szCs w:val="28"/>
        </w:rPr>
        <w:t xml:space="preserve">Estructura </w:t>
      </w:r>
      <w:r w:rsidR="004220C3">
        <w:rPr>
          <w:szCs w:val="28"/>
        </w:rPr>
        <w:t>o</w:t>
      </w:r>
      <w:r w:rsidRPr="00D438F1">
        <w:rPr>
          <w:szCs w:val="28"/>
        </w:rPr>
        <w:t>rganizacional: diseño de cómo se organiza y coordina el trabajo dentro de la empresa. Define roles y flujos, impactando la agilidad, la eficiencia y la capacidad de respuesta.</w:t>
      </w:r>
    </w:p>
    <w:p w14:paraId="59102B68" w14:textId="77777777" w:rsidR="00D438F1" w:rsidRDefault="00D438F1" w:rsidP="00D438F1">
      <w:pPr>
        <w:pStyle w:val="Prrafodelista"/>
        <w:ind w:left="1429" w:firstLine="0"/>
        <w:rPr>
          <w:szCs w:val="28"/>
        </w:rPr>
      </w:pPr>
    </w:p>
    <w:p w14:paraId="4B330200" w14:textId="77777777" w:rsidR="00D438F1" w:rsidRPr="00D438F1" w:rsidRDefault="00D438F1" w:rsidP="00D438F1">
      <w:pPr>
        <w:rPr>
          <w:b/>
          <w:bCs/>
          <w:szCs w:val="28"/>
        </w:rPr>
      </w:pPr>
      <w:r w:rsidRPr="00D438F1">
        <w:rPr>
          <w:b/>
          <w:bCs/>
          <w:szCs w:val="28"/>
        </w:rPr>
        <w:lastRenderedPageBreak/>
        <w:t xml:space="preserve">¿Por qué es importante? </w:t>
      </w:r>
    </w:p>
    <w:p w14:paraId="0BEFEA1D" w14:textId="48E3C11C" w:rsidR="00D438F1" w:rsidRPr="00D438F1" w:rsidRDefault="00D438F1" w:rsidP="00D718D8">
      <w:pPr>
        <w:rPr>
          <w:szCs w:val="28"/>
        </w:rPr>
      </w:pPr>
      <w:r w:rsidRPr="00D438F1">
        <w:rPr>
          <w:szCs w:val="28"/>
        </w:rPr>
        <w:t>Según Kotler y Keller (2016), una gestión eficiente de estos elementos permite a las organizaciones desarrollar ventajas competitivas sostenibles, diferenciarse en el mercado y responder con mayor agilidad a los cambios del entorno. El control sobre estos factores también facilita la toma de decisiones coherentes con los objetivos estratégicos de la empresa y la implementación de acciones orientadas al crecimiento.</w:t>
      </w:r>
    </w:p>
    <w:p w14:paraId="0C69A34D" w14:textId="403CF7FF" w:rsidR="00D438F1" w:rsidRPr="00D438F1" w:rsidRDefault="00D438F1" w:rsidP="00D718D8">
      <w:pPr>
        <w:rPr>
          <w:szCs w:val="28"/>
        </w:rPr>
      </w:pPr>
      <w:r w:rsidRPr="00D438F1">
        <w:rPr>
          <w:szCs w:val="28"/>
        </w:rPr>
        <w:t>Además, la capacidad de adaptar y optimizar los elementos internos puede marcar la diferencia entre el éxito y el estancamiento de una organización. Por ejemplo, una empresa del sector textil que invierte en innovación de diseño, formación continua de su equipo y procesos de producción sostenibles puede no solo reducir costos operativos, sino también ofrecer productos diferenciados que conecten emocionalmente con el consumidor. Esta combinación de control interno y visión estratégica le permite posicionarse favorablemente frente a sus competidores y fortalecer su reputación en el mercado. En consecuencia, revisar y ajustar periódicamente estos elementos se convierte en una tarea clave para mantener la relevancia y competitividad en entornos cada vez más exigentes.</w:t>
      </w:r>
    </w:p>
    <w:p w14:paraId="4BAA7772" w14:textId="77777777" w:rsidR="00D438F1" w:rsidRDefault="00D438F1" w:rsidP="00D718D8">
      <w:pPr>
        <w:rPr>
          <w:szCs w:val="28"/>
        </w:rPr>
      </w:pPr>
      <w:r w:rsidRPr="00D438F1">
        <w:rPr>
          <w:szCs w:val="28"/>
        </w:rPr>
        <w:t>A continuación, se describen los principales elementos internos del mercado y sus posibles afectaciones negativas y positivas:</w:t>
      </w:r>
    </w:p>
    <w:p w14:paraId="491FFD34" w14:textId="09AA8DA4" w:rsidR="00D438F1" w:rsidRPr="00C40937" w:rsidRDefault="00D438F1" w:rsidP="00D438F1">
      <w:pPr>
        <w:pStyle w:val="Tabla"/>
      </w:pPr>
      <w:r w:rsidRPr="00C40937">
        <w:t>Elementos internos del mercado</w:t>
      </w:r>
    </w:p>
    <w:tbl>
      <w:tblPr>
        <w:tblStyle w:val="SENA"/>
        <w:tblW w:w="0" w:type="auto"/>
        <w:tblInd w:w="137" w:type="dxa"/>
        <w:tblLayout w:type="fixed"/>
        <w:tblLook w:val="04A0" w:firstRow="1" w:lastRow="0" w:firstColumn="1" w:lastColumn="0" w:noHBand="0" w:noVBand="1"/>
        <w:tblCaption w:val="Elementos internos del mercado"/>
        <w:tblDescription w:val="Se detallan los elementos internos del mercado como lo son clientes, competencia, precio e inversores, sus definiciones y afectaciones negativas y positivas."/>
      </w:tblPr>
      <w:tblGrid>
        <w:gridCol w:w="2126"/>
        <w:gridCol w:w="2410"/>
        <w:gridCol w:w="2126"/>
        <w:gridCol w:w="2552"/>
      </w:tblGrid>
      <w:tr w:rsidR="00C34207" w:rsidRPr="005F0B71" w14:paraId="22480F0D" w14:textId="1DAFEFD4" w:rsidTr="00D718D8">
        <w:trPr>
          <w:cnfStyle w:val="100000000000" w:firstRow="1" w:lastRow="0" w:firstColumn="0" w:lastColumn="0" w:oddVBand="0" w:evenVBand="0" w:oddHBand="0" w:evenHBand="0" w:firstRowFirstColumn="0" w:firstRowLastColumn="0" w:lastRowFirstColumn="0" w:lastRowLastColumn="0"/>
          <w:tblHeader/>
        </w:trPr>
        <w:tc>
          <w:tcPr>
            <w:tcW w:w="2126" w:type="dxa"/>
          </w:tcPr>
          <w:p w14:paraId="49C950CA" w14:textId="2A362AB7" w:rsidR="00D718D8" w:rsidRPr="0017573C" w:rsidRDefault="00D718D8" w:rsidP="00D718D8">
            <w:pPr>
              <w:pStyle w:val="TextoTablas"/>
              <w:jc w:val="center"/>
              <w:rPr>
                <w:szCs w:val="24"/>
              </w:rPr>
            </w:pPr>
            <w:r w:rsidRPr="001647E4">
              <w:t xml:space="preserve">Tipo de </w:t>
            </w:r>
            <w:r w:rsidR="00D45B98">
              <w:t>e</w:t>
            </w:r>
            <w:r w:rsidRPr="001647E4">
              <w:t>lemento</w:t>
            </w:r>
          </w:p>
        </w:tc>
        <w:tc>
          <w:tcPr>
            <w:tcW w:w="2410" w:type="dxa"/>
          </w:tcPr>
          <w:p w14:paraId="4B2D41F4" w14:textId="7713736C" w:rsidR="00D718D8" w:rsidRPr="0017573C" w:rsidRDefault="00D718D8" w:rsidP="00D718D8">
            <w:pPr>
              <w:pStyle w:val="TextoTablas"/>
              <w:jc w:val="center"/>
              <w:rPr>
                <w:szCs w:val="24"/>
              </w:rPr>
            </w:pPr>
            <w:r w:rsidRPr="001647E4">
              <w:t>Definición</w:t>
            </w:r>
          </w:p>
        </w:tc>
        <w:tc>
          <w:tcPr>
            <w:tcW w:w="2126" w:type="dxa"/>
          </w:tcPr>
          <w:p w14:paraId="01905922" w14:textId="65C51BB7" w:rsidR="00D718D8" w:rsidRPr="0017573C" w:rsidRDefault="00D718D8" w:rsidP="00D718D8">
            <w:pPr>
              <w:pStyle w:val="TextoTablas"/>
              <w:jc w:val="center"/>
              <w:rPr>
                <w:szCs w:val="24"/>
              </w:rPr>
            </w:pPr>
            <w:r w:rsidRPr="001647E4">
              <w:t xml:space="preserve">Afectación </w:t>
            </w:r>
            <w:r w:rsidR="00D45B98">
              <w:t>n</w:t>
            </w:r>
            <w:r w:rsidRPr="001647E4">
              <w:t>egativa</w:t>
            </w:r>
          </w:p>
        </w:tc>
        <w:tc>
          <w:tcPr>
            <w:tcW w:w="2552" w:type="dxa"/>
          </w:tcPr>
          <w:p w14:paraId="19B81AE9" w14:textId="08F18CDF" w:rsidR="00D718D8" w:rsidRPr="0017573C" w:rsidRDefault="00D718D8" w:rsidP="00D718D8">
            <w:pPr>
              <w:pStyle w:val="TextoTablas"/>
              <w:jc w:val="center"/>
              <w:rPr>
                <w:szCs w:val="24"/>
              </w:rPr>
            </w:pPr>
            <w:r w:rsidRPr="001647E4">
              <w:t xml:space="preserve">Afectación </w:t>
            </w:r>
            <w:r w:rsidR="00D45B98">
              <w:t>p</w:t>
            </w:r>
            <w:r w:rsidRPr="001647E4">
              <w:t>ositiva</w:t>
            </w:r>
          </w:p>
        </w:tc>
      </w:tr>
      <w:tr w:rsidR="00C34207" w:rsidRPr="005F0B71" w14:paraId="02EA1D7C" w14:textId="12143578" w:rsidTr="00D718D8">
        <w:trPr>
          <w:cnfStyle w:val="000000100000" w:firstRow="0" w:lastRow="0" w:firstColumn="0" w:lastColumn="0" w:oddVBand="0" w:evenVBand="0" w:oddHBand="1" w:evenHBand="0" w:firstRowFirstColumn="0" w:firstRowLastColumn="0" w:lastRowFirstColumn="0" w:lastRowLastColumn="0"/>
        </w:trPr>
        <w:tc>
          <w:tcPr>
            <w:tcW w:w="2126" w:type="dxa"/>
          </w:tcPr>
          <w:p w14:paraId="41761E4B" w14:textId="6B27DEF7" w:rsidR="00D718D8" w:rsidRPr="0017573C" w:rsidRDefault="00D718D8" w:rsidP="00D718D8">
            <w:pPr>
              <w:pStyle w:val="TextoTablas"/>
              <w:rPr>
                <w:szCs w:val="24"/>
              </w:rPr>
            </w:pPr>
            <w:r w:rsidRPr="001647E4">
              <w:t>Clientes</w:t>
            </w:r>
          </w:p>
        </w:tc>
        <w:tc>
          <w:tcPr>
            <w:tcW w:w="2410" w:type="dxa"/>
          </w:tcPr>
          <w:p w14:paraId="6B750267" w14:textId="1B90EC8B" w:rsidR="00D718D8" w:rsidRPr="0017573C" w:rsidRDefault="00D718D8" w:rsidP="00D718D8">
            <w:pPr>
              <w:pStyle w:val="TextoTablas"/>
              <w:rPr>
                <w:szCs w:val="24"/>
              </w:rPr>
            </w:pPr>
            <w:r w:rsidRPr="001647E4">
              <w:t xml:space="preserve">Personas y/o empresas que </w:t>
            </w:r>
            <w:r w:rsidRPr="001647E4">
              <w:lastRenderedPageBreak/>
              <w:t>obtienen productos y/o servicios.</w:t>
            </w:r>
          </w:p>
        </w:tc>
        <w:tc>
          <w:tcPr>
            <w:tcW w:w="2126" w:type="dxa"/>
          </w:tcPr>
          <w:p w14:paraId="2C53FBE9" w14:textId="21CF4ADE" w:rsidR="00D718D8" w:rsidRPr="0017573C" w:rsidRDefault="00D718D8" w:rsidP="00D718D8">
            <w:pPr>
              <w:pStyle w:val="TextoTablas"/>
              <w:rPr>
                <w:szCs w:val="24"/>
              </w:rPr>
            </w:pPr>
            <w:r w:rsidRPr="001647E4">
              <w:lastRenderedPageBreak/>
              <w:t>Pérdida de clientes por insatisfacción.</w:t>
            </w:r>
          </w:p>
        </w:tc>
        <w:tc>
          <w:tcPr>
            <w:tcW w:w="2552" w:type="dxa"/>
          </w:tcPr>
          <w:p w14:paraId="2CF3DFC7" w14:textId="2877ED3C" w:rsidR="00D718D8" w:rsidRPr="0017573C" w:rsidRDefault="00D718D8" w:rsidP="00D718D8">
            <w:pPr>
              <w:pStyle w:val="TextoTablas"/>
              <w:rPr>
                <w:szCs w:val="24"/>
              </w:rPr>
            </w:pPr>
            <w:r w:rsidRPr="001647E4">
              <w:t>Fidelización y crecimiento del mercado.</w:t>
            </w:r>
          </w:p>
        </w:tc>
      </w:tr>
      <w:tr w:rsidR="00D718D8" w:rsidRPr="005F0B71" w14:paraId="6F4D03C0" w14:textId="074E7BFE" w:rsidTr="00D718D8">
        <w:tc>
          <w:tcPr>
            <w:tcW w:w="2126" w:type="dxa"/>
          </w:tcPr>
          <w:p w14:paraId="6A79DF75" w14:textId="4DFBEA1E" w:rsidR="00D718D8" w:rsidRPr="0017573C" w:rsidRDefault="00D718D8" w:rsidP="00D718D8">
            <w:pPr>
              <w:pStyle w:val="TextoTablas"/>
              <w:rPr>
                <w:szCs w:val="24"/>
              </w:rPr>
            </w:pPr>
            <w:r w:rsidRPr="001647E4">
              <w:t>Competencia</w:t>
            </w:r>
          </w:p>
        </w:tc>
        <w:tc>
          <w:tcPr>
            <w:tcW w:w="2410" w:type="dxa"/>
          </w:tcPr>
          <w:p w14:paraId="607E7B4C" w14:textId="5126C9EA" w:rsidR="00D718D8" w:rsidRPr="0017573C" w:rsidRDefault="00D718D8" w:rsidP="00D718D8">
            <w:pPr>
              <w:pStyle w:val="TextoTablas"/>
              <w:rPr>
                <w:szCs w:val="24"/>
              </w:rPr>
            </w:pPr>
            <w:r w:rsidRPr="001647E4">
              <w:t>Entidades que brindan productos y/o servicios similares.</w:t>
            </w:r>
          </w:p>
        </w:tc>
        <w:tc>
          <w:tcPr>
            <w:tcW w:w="2126" w:type="dxa"/>
          </w:tcPr>
          <w:p w14:paraId="68F777B1" w14:textId="581D09C5" w:rsidR="00D718D8" w:rsidRPr="0017573C" w:rsidRDefault="00D718D8" w:rsidP="00D718D8">
            <w:pPr>
              <w:pStyle w:val="TextoTablas"/>
              <w:rPr>
                <w:szCs w:val="24"/>
              </w:rPr>
            </w:pPr>
            <w:r w:rsidRPr="001647E4">
              <w:t>Reducción de cuota de mercado.</w:t>
            </w:r>
          </w:p>
        </w:tc>
        <w:tc>
          <w:tcPr>
            <w:tcW w:w="2552" w:type="dxa"/>
          </w:tcPr>
          <w:p w14:paraId="78B7B8E2" w14:textId="6D0CBCC1" w:rsidR="00D718D8" w:rsidRPr="0017573C" w:rsidRDefault="00D718D8" w:rsidP="00D718D8">
            <w:pPr>
              <w:pStyle w:val="TextoTablas"/>
              <w:rPr>
                <w:szCs w:val="24"/>
              </w:rPr>
            </w:pPr>
            <w:r w:rsidRPr="001647E4">
              <w:t>Innovación y mejora de estrategias comerciales.</w:t>
            </w:r>
          </w:p>
        </w:tc>
      </w:tr>
      <w:tr w:rsidR="00C34207" w:rsidRPr="005F0B71" w14:paraId="63E900DA" w14:textId="229526CF" w:rsidTr="00D718D8">
        <w:trPr>
          <w:cnfStyle w:val="000000100000" w:firstRow="0" w:lastRow="0" w:firstColumn="0" w:lastColumn="0" w:oddVBand="0" w:evenVBand="0" w:oddHBand="1" w:evenHBand="0" w:firstRowFirstColumn="0" w:firstRowLastColumn="0" w:lastRowFirstColumn="0" w:lastRowLastColumn="0"/>
        </w:trPr>
        <w:tc>
          <w:tcPr>
            <w:tcW w:w="2126" w:type="dxa"/>
          </w:tcPr>
          <w:p w14:paraId="7895C13A" w14:textId="7B1ED911" w:rsidR="00D718D8" w:rsidRPr="0017573C" w:rsidRDefault="00D718D8" w:rsidP="00D718D8">
            <w:pPr>
              <w:pStyle w:val="TextoTablas"/>
              <w:rPr>
                <w:szCs w:val="24"/>
              </w:rPr>
            </w:pPr>
            <w:r w:rsidRPr="001647E4">
              <w:t>Precio</w:t>
            </w:r>
          </w:p>
        </w:tc>
        <w:tc>
          <w:tcPr>
            <w:tcW w:w="2410" w:type="dxa"/>
          </w:tcPr>
          <w:p w14:paraId="2422BE3D" w14:textId="1744346C" w:rsidR="00D718D8" w:rsidRPr="0017573C" w:rsidRDefault="00D718D8" w:rsidP="00D718D8">
            <w:pPr>
              <w:pStyle w:val="TextoTablas"/>
              <w:rPr>
                <w:szCs w:val="24"/>
              </w:rPr>
            </w:pPr>
            <w:r w:rsidRPr="001647E4">
              <w:t>Valor monetario fijado a un producto y/o servicio.</w:t>
            </w:r>
          </w:p>
        </w:tc>
        <w:tc>
          <w:tcPr>
            <w:tcW w:w="2126" w:type="dxa"/>
          </w:tcPr>
          <w:p w14:paraId="4EFEA3AC" w14:textId="2E9BCA15" w:rsidR="00D718D8" w:rsidRPr="0017573C" w:rsidRDefault="00D718D8" w:rsidP="00D718D8">
            <w:pPr>
              <w:pStyle w:val="TextoTablas"/>
              <w:rPr>
                <w:szCs w:val="24"/>
              </w:rPr>
            </w:pPr>
            <w:r w:rsidRPr="001647E4">
              <w:t>Precios inadecuados pueden afectar la demanda.</w:t>
            </w:r>
          </w:p>
        </w:tc>
        <w:tc>
          <w:tcPr>
            <w:tcW w:w="2552" w:type="dxa"/>
          </w:tcPr>
          <w:p w14:paraId="19D9DA79" w14:textId="29A45FF9" w:rsidR="00D718D8" w:rsidRPr="0017573C" w:rsidRDefault="00D718D8" w:rsidP="00D718D8">
            <w:pPr>
              <w:pStyle w:val="TextoTablas"/>
              <w:rPr>
                <w:szCs w:val="24"/>
              </w:rPr>
            </w:pPr>
            <w:r w:rsidRPr="001647E4">
              <w:t>Estrategias de precios competitivos pueden atraer clientes.</w:t>
            </w:r>
          </w:p>
        </w:tc>
      </w:tr>
      <w:tr w:rsidR="00D718D8" w:rsidRPr="005F0B71" w14:paraId="16552729" w14:textId="53514373" w:rsidTr="00D718D8">
        <w:tc>
          <w:tcPr>
            <w:tcW w:w="2126" w:type="dxa"/>
          </w:tcPr>
          <w:p w14:paraId="7CD28B1A" w14:textId="56E26647" w:rsidR="00D718D8" w:rsidRPr="0017573C" w:rsidRDefault="00D718D8" w:rsidP="00D718D8">
            <w:pPr>
              <w:pStyle w:val="TextoTablas"/>
              <w:rPr>
                <w:szCs w:val="24"/>
              </w:rPr>
            </w:pPr>
            <w:r w:rsidRPr="001647E4">
              <w:t>Inversores</w:t>
            </w:r>
          </w:p>
        </w:tc>
        <w:tc>
          <w:tcPr>
            <w:tcW w:w="2410" w:type="dxa"/>
          </w:tcPr>
          <w:p w14:paraId="342F5178" w14:textId="692E5649" w:rsidR="00D718D8" w:rsidRPr="0017573C" w:rsidRDefault="00D718D8" w:rsidP="00D718D8">
            <w:pPr>
              <w:pStyle w:val="TextoTablas"/>
              <w:rPr>
                <w:szCs w:val="24"/>
              </w:rPr>
            </w:pPr>
            <w:r w:rsidRPr="001647E4">
              <w:t>Personas y/o entes que invierten en la empresa.</w:t>
            </w:r>
          </w:p>
        </w:tc>
        <w:tc>
          <w:tcPr>
            <w:tcW w:w="2126" w:type="dxa"/>
          </w:tcPr>
          <w:p w14:paraId="6F9570BC" w14:textId="31B116F9" w:rsidR="00D718D8" w:rsidRPr="0017573C" w:rsidRDefault="00D718D8" w:rsidP="00D718D8">
            <w:pPr>
              <w:pStyle w:val="TextoTablas"/>
              <w:rPr>
                <w:szCs w:val="24"/>
              </w:rPr>
            </w:pPr>
            <w:r w:rsidRPr="001647E4">
              <w:t>Falta de inversión puede limitar el crecimiento.</w:t>
            </w:r>
          </w:p>
        </w:tc>
        <w:tc>
          <w:tcPr>
            <w:tcW w:w="2552" w:type="dxa"/>
          </w:tcPr>
          <w:p w14:paraId="5312D3F5" w14:textId="71CB09DF" w:rsidR="00D718D8" w:rsidRPr="0017573C" w:rsidRDefault="00D718D8" w:rsidP="00D718D8">
            <w:pPr>
              <w:pStyle w:val="TextoTablas"/>
              <w:rPr>
                <w:szCs w:val="24"/>
              </w:rPr>
            </w:pPr>
            <w:r w:rsidRPr="001647E4">
              <w:t>Capital disponible para expansión y desarrollo.</w:t>
            </w:r>
          </w:p>
        </w:tc>
      </w:tr>
    </w:tbl>
    <w:p w14:paraId="60D35CE2" w14:textId="1143EA31" w:rsidR="00D718D8" w:rsidRPr="00D718D8" w:rsidRDefault="00D718D8" w:rsidP="00D718D8">
      <w:pPr>
        <w:ind w:firstLine="0"/>
        <w:rPr>
          <w:sz w:val="22"/>
        </w:rPr>
      </w:pPr>
      <w:r w:rsidRPr="00D718D8">
        <w:rPr>
          <w:b/>
          <w:bCs/>
          <w:sz w:val="22"/>
        </w:rPr>
        <w:t>Fuente:</w:t>
      </w:r>
      <w:r w:rsidRPr="00D718D8">
        <w:rPr>
          <w:sz w:val="22"/>
        </w:rPr>
        <w:t xml:space="preserve"> Kotler, P., &amp; Keller, K. L. (2016).</w:t>
      </w:r>
    </w:p>
    <w:p w14:paraId="1ACF0425" w14:textId="279F30FB" w:rsidR="00D718D8" w:rsidRPr="00D718D8" w:rsidRDefault="00D718D8" w:rsidP="00D718D8">
      <w:r w:rsidRPr="00D718D8">
        <w:rPr>
          <w:szCs w:val="28"/>
        </w:rPr>
        <w:t>Son</w:t>
      </w:r>
      <w:r>
        <w:t xml:space="preserve"> factores controlables por la empresa que afectan su desempeño en el mercado. Kotler (2016) enfatiza que gestionar estos elementos de manera eficiente puede generar ventajas competitivas sostenibles.</w:t>
      </w:r>
    </w:p>
    <w:p w14:paraId="2662325D" w14:textId="6124918D" w:rsidR="00D438F1" w:rsidRPr="00D718D8" w:rsidRDefault="00D718D8" w:rsidP="00D718D8">
      <w:pPr>
        <w:spacing w:before="0" w:after="160" w:line="259" w:lineRule="auto"/>
        <w:ind w:firstLine="0"/>
        <w:rPr>
          <w:szCs w:val="28"/>
        </w:rPr>
      </w:pPr>
      <w:r>
        <w:rPr>
          <w:szCs w:val="28"/>
        </w:rPr>
        <w:br w:type="page"/>
      </w:r>
    </w:p>
    <w:p w14:paraId="765B3E7A" w14:textId="64641DAF" w:rsidR="001762A8" w:rsidRPr="00F3794E" w:rsidRDefault="00D718D8" w:rsidP="00F3794E">
      <w:pPr>
        <w:pStyle w:val="Ttulo1"/>
        <w:rPr>
          <w:sz w:val="36"/>
          <w:szCs w:val="36"/>
        </w:rPr>
      </w:pPr>
      <w:bookmarkStart w:id="11" w:name="_Toc199523209"/>
      <w:r w:rsidRPr="00F3794E">
        <w:rPr>
          <w:sz w:val="36"/>
          <w:szCs w:val="36"/>
        </w:rPr>
        <w:lastRenderedPageBreak/>
        <w:t>Elementos externos del mercado</w:t>
      </w:r>
      <w:bookmarkEnd w:id="11"/>
      <w:r w:rsidRPr="00F3794E">
        <w:rPr>
          <w:sz w:val="36"/>
          <w:szCs w:val="36"/>
        </w:rPr>
        <w:t xml:space="preserve"> </w:t>
      </w:r>
    </w:p>
    <w:p w14:paraId="2709FED1" w14:textId="77777777" w:rsidR="00D718D8" w:rsidRPr="00D718D8" w:rsidRDefault="00D718D8" w:rsidP="00D718D8">
      <w:pPr>
        <w:rPr>
          <w:b/>
          <w:bCs/>
          <w:lang w:eastAsia="es-CO"/>
        </w:rPr>
      </w:pPr>
      <w:r w:rsidRPr="00D718D8">
        <w:rPr>
          <w:lang w:eastAsia="es-CO"/>
        </w:rPr>
        <w:t xml:space="preserve">Los elementos externos del mercado corresponden a factores que influyen de manera directa o indirecta en la competitividad, sostenibilidad y desempeño estratégico de una empresa, pero sobre los cuales esta no tiene control directo. </w:t>
      </w:r>
      <w:r w:rsidRPr="00D718D8">
        <w:rPr>
          <w:b/>
          <w:bCs/>
          <w:lang w:eastAsia="es-CO"/>
        </w:rPr>
        <w:t>Estos factores incluyen dimensiones como:</w:t>
      </w:r>
    </w:p>
    <w:p w14:paraId="7E9804FD" w14:textId="7C444C6E" w:rsidR="00293A91" w:rsidRPr="00293A91" w:rsidRDefault="00293A91" w:rsidP="00293A91">
      <w:pPr>
        <w:pStyle w:val="Prrafodelista"/>
        <w:numPr>
          <w:ilvl w:val="0"/>
          <w:numId w:val="70"/>
        </w:numPr>
        <w:rPr>
          <w:szCs w:val="28"/>
        </w:rPr>
      </w:pPr>
      <w:r w:rsidRPr="00293A91">
        <w:rPr>
          <w:szCs w:val="28"/>
        </w:rPr>
        <w:t xml:space="preserve">Entorno </w:t>
      </w:r>
      <w:r w:rsidR="00D45B98">
        <w:rPr>
          <w:szCs w:val="28"/>
        </w:rPr>
        <w:t>p</w:t>
      </w:r>
      <w:r w:rsidRPr="00293A91">
        <w:rPr>
          <w:szCs w:val="28"/>
        </w:rPr>
        <w:t>olítico: estabilidad, políticas gubernamentales y regulaciones. Factor externo no controlable que define el marco de acción y puede generar riesgos u oportunidades.</w:t>
      </w:r>
    </w:p>
    <w:p w14:paraId="3BE205F8" w14:textId="06D2F619" w:rsidR="00293A91" w:rsidRPr="00293A91" w:rsidRDefault="00293A91" w:rsidP="00293A91">
      <w:pPr>
        <w:pStyle w:val="Prrafodelista"/>
        <w:numPr>
          <w:ilvl w:val="0"/>
          <w:numId w:val="70"/>
        </w:numPr>
        <w:rPr>
          <w:szCs w:val="28"/>
        </w:rPr>
      </w:pPr>
      <w:r w:rsidRPr="00293A91">
        <w:rPr>
          <w:szCs w:val="28"/>
        </w:rPr>
        <w:t xml:space="preserve">Entorno </w:t>
      </w:r>
      <w:r w:rsidR="00D45B98">
        <w:rPr>
          <w:szCs w:val="28"/>
        </w:rPr>
        <w:t>l</w:t>
      </w:r>
      <w:r w:rsidRPr="00293A91">
        <w:rPr>
          <w:szCs w:val="28"/>
        </w:rPr>
        <w:t>egal: leyes y normativas que rigen la actividad empresarial. Su análisis es crucial para operar conforme a</w:t>
      </w:r>
      <w:r w:rsidR="00D45B98">
        <w:rPr>
          <w:szCs w:val="28"/>
        </w:rPr>
        <w:t>l</w:t>
      </w:r>
      <w:r w:rsidRPr="00293A91">
        <w:rPr>
          <w:szCs w:val="28"/>
        </w:rPr>
        <w:t xml:space="preserve"> derecho y evitar vulnerabilidades.</w:t>
      </w:r>
    </w:p>
    <w:p w14:paraId="4ACE5420" w14:textId="0606B299" w:rsidR="00293A91" w:rsidRPr="00293A91" w:rsidRDefault="00293A91" w:rsidP="00293A91">
      <w:pPr>
        <w:pStyle w:val="Prrafodelista"/>
        <w:numPr>
          <w:ilvl w:val="0"/>
          <w:numId w:val="70"/>
        </w:numPr>
        <w:rPr>
          <w:szCs w:val="28"/>
        </w:rPr>
      </w:pPr>
      <w:r w:rsidRPr="00293A91">
        <w:rPr>
          <w:szCs w:val="28"/>
        </w:rPr>
        <w:t xml:space="preserve">Entorno </w:t>
      </w:r>
      <w:r w:rsidR="00D45B98">
        <w:rPr>
          <w:szCs w:val="28"/>
        </w:rPr>
        <w:t>e</w:t>
      </w:r>
      <w:r w:rsidRPr="00293A91">
        <w:rPr>
          <w:szCs w:val="28"/>
        </w:rPr>
        <w:t>conómico: condiciones macro y microeconómicas (inflación, PIB, tasas de interés). Impacta directamente en costos, poder adquisitivo y demanda general.</w:t>
      </w:r>
    </w:p>
    <w:p w14:paraId="004820A5" w14:textId="3E35D1BB" w:rsidR="00293A91" w:rsidRPr="00293A91" w:rsidRDefault="00293A91" w:rsidP="00293A91">
      <w:pPr>
        <w:pStyle w:val="Prrafodelista"/>
        <w:numPr>
          <w:ilvl w:val="0"/>
          <w:numId w:val="70"/>
        </w:numPr>
        <w:rPr>
          <w:szCs w:val="28"/>
        </w:rPr>
      </w:pPr>
      <w:r w:rsidRPr="00293A91">
        <w:rPr>
          <w:szCs w:val="28"/>
        </w:rPr>
        <w:t xml:space="preserve">Entorno </w:t>
      </w:r>
      <w:r w:rsidR="00D45B98">
        <w:rPr>
          <w:szCs w:val="28"/>
        </w:rPr>
        <w:t>t</w:t>
      </w:r>
      <w:r w:rsidRPr="00293A91">
        <w:rPr>
          <w:szCs w:val="28"/>
        </w:rPr>
        <w:t>ecnológico: avances, innovaciones y cambios tecnológicos. Fuente externa de oportunidades (eficiencia, nuevos mercados) y amenazas (obsolescencia) que exige vigilancia.</w:t>
      </w:r>
    </w:p>
    <w:p w14:paraId="0380D309" w14:textId="0B330A8C" w:rsidR="00293A91" w:rsidRPr="00293A91" w:rsidRDefault="00293A91" w:rsidP="00293A91">
      <w:pPr>
        <w:pStyle w:val="Prrafodelista"/>
        <w:numPr>
          <w:ilvl w:val="0"/>
          <w:numId w:val="70"/>
        </w:numPr>
        <w:rPr>
          <w:szCs w:val="28"/>
        </w:rPr>
      </w:pPr>
      <w:r w:rsidRPr="00293A91">
        <w:rPr>
          <w:szCs w:val="28"/>
        </w:rPr>
        <w:t xml:space="preserve">Entorno </w:t>
      </w:r>
      <w:r w:rsidR="00D45B98">
        <w:rPr>
          <w:szCs w:val="28"/>
        </w:rPr>
        <w:t>s</w:t>
      </w:r>
      <w:r w:rsidRPr="00293A91">
        <w:rPr>
          <w:szCs w:val="28"/>
        </w:rPr>
        <w:t>ocial: tendencias demográficas, estilos de vida, valores y cambios sociales. Moldea hábitos de consumo, expectativas laborales y la aceptación social.</w:t>
      </w:r>
    </w:p>
    <w:p w14:paraId="7FD70E24" w14:textId="65F7E0E7" w:rsidR="00293A91" w:rsidRPr="00293A91" w:rsidRDefault="00293A91" w:rsidP="00293A91">
      <w:pPr>
        <w:pStyle w:val="Prrafodelista"/>
        <w:numPr>
          <w:ilvl w:val="0"/>
          <w:numId w:val="70"/>
        </w:numPr>
        <w:rPr>
          <w:szCs w:val="28"/>
        </w:rPr>
      </w:pPr>
      <w:r w:rsidRPr="00293A91">
        <w:rPr>
          <w:szCs w:val="28"/>
        </w:rPr>
        <w:t xml:space="preserve">Entorno </w:t>
      </w:r>
      <w:r w:rsidR="00D45B98">
        <w:rPr>
          <w:szCs w:val="28"/>
        </w:rPr>
        <w:t>c</w:t>
      </w:r>
      <w:r w:rsidRPr="00293A91">
        <w:rPr>
          <w:szCs w:val="28"/>
        </w:rPr>
        <w:t>ultural: costumbres, creencias y valores compartidos de una sociedad. Factor externo que influye en la comunicación, el diseño de productos y las prácticas de negocio.</w:t>
      </w:r>
    </w:p>
    <w:p w14:paraId="4406DD60" w14:textId="7F33EBE9" w:rsidR="006A5858" w:rsidRPr="00293A91" w:rsidRDefault="00293A91" w:rsidP="00293A91">
      <w:pPr>
        <w:pStyle w:val="Prrafodelista"/>
        <w:numPr>
          <w:ilvl w:val="0"/>
          <w:numId w:val="70"/>
        </w:numPr>
        <w:rPr>
          <w:szCs w:val="28"/>
        </w:rPr>
      </w:pPr>
      <w:r w:rsidRPr="00293A91">
        <w:rPr>
          <w:szCs w:val="28"/>
        </w:rPr>
        <w:lastRenderedPageBreak/>
        <w:t xml:space="preserve">Entorno </w:t>
      </w:r>
      <w:r w:rsidR="00D45B98">
        <w:rPr>
          <w:szCs w:val="28"/>
        </w:rPr>
        <w:t>a</w:t>
      </w:r>
      <w:r w:rsidRPr="00293A91">
        <w:rPr>
          <w:szCs w:val="28"/>
        </w:rPr>
        <w:t xml:space="preserve">mbiental: </w:t>
      </w:r>
      <w:r w:rsidR="009B0183">
        <w:rPr>
          <w:szCs w:val="28"/>
        </w:rPr>
        <w:t>e</w:t>
      </w:r>
      <w:r w:rsidR="009B0183" w:rsidRPr="009B0183">
        <w:rPr>
          <w:szCs w:val="28"/>
        </w:rPr>
        <w:t>stado del medio ambiente, recursos naturales y regulación ecológica. Su análisis es vital para la sostenibilidad, la reputación y el cumplimiento normativo.</w:t>
      </w:r>
    </w:p>
    <w:p w14:paraId="4AFE089B" w14:textId="77777777" w:rsidR="00293A91" w:rsidRPr="00293A91" w:rsidRDefault="00293A91" w:rsidP="00293A91">
      <w:pPr>
        <w:rPr>
          <w:b/>
          <w:bCs/>
          <w:lang w:val="es-419" w:eastAsia="es-CO"/>
        </w:rPr>
      </w:pPr>
      <w:r w:rsidRPr="00293A91">
        <w:rPr>
          <w:b/>
          <w:bCs/>
          <w:lang w:val="es-419" w:eastAsia="es-CO"/>
        </w:rPr>
        <w:t>¿Por qué es importante?</w:t>
      </w:r>
    </w:p>
    <w:p w14:paraId="39F79328" w14:textId="252C88B2" w:rsidR="00293A91" w:rsidRPr="00293A91" w:rsidRDefault="00293A91" w:rsidP="00293A91">
      <w:pPr>
        <w:rPr>
          <w:lang w:val="es-419" w:eastAsia="es-CO"/>
        </w:rPr>
      </w:pPr>
      <w:r w:rsidRPr="00293A91">
        <w:rPr>
          <w:lang w:val="es-419" w:eastAsia="es-CO"/>
        </w:rPr>
        <w:t>Según Porter (2008), un análisis riguroso de estos elementos permite a las organizaciones anticiparse a los cambios del entorno, diseñar estrategias más resilientes y minimizar vulnerabilidades frente a situaciones externas adversas. Ignorar estos factores puede llevar a decisiones erróneas, pérdida de oportunidades clave y desventajas competitivas en mercados dinámicos.</w:t>
      </w:r>
    </w:p>
    <w:p w14:paraId="31D674C0" w14:textId="549A2F03" w:rsidR="00293A91" w:rsidRPr="00293A91" w:rsidRDefault="00293A91" w:rsidP="00A73BE1">
      <w:pPr>
        <w:rPr>
          <w:lang w:val="es-419" w:eastAsia="es-CO"/>
        </w:rPr>
      </w:pPr>
      <w:r w:rsidRPr="00293A91">
        <w:rPr>
          <w:lang w:val="es-419" w:eastAsia="es-CO"/>
        </w:rPr>
        <w:t>Además, comprender los elementos externos no solo implica reaccionar ante los riesgos, sino también identificar oportunidades emergentes que puedan ser aprovechadas a favor del crecimiento empresarial. Por ejemplo, el auge de nuevas tecnologías, la apertura de tratados internacionales o los cambios en los hábitos de consumo pueden convertirse en palancas de innovación si la empresa actúa con agilidad estratégica. Así, monitorear y evaluar constantemente el entorno externo se convierte en una herramienta esencial para la toma de decisiones informadas, sostenibles y alineadas con las tendencias globales y locales.</w:t>
      </w:r>
    </w:p>
    <w:p w14:paraId="6CFC6C84" w14:textId="0B49B189" w:rsidR="00276073" w:rsidRDefault="00293A91" w:rsidP="00293A91">
      <w:pPr>
        <w:rPr>
          <w:lang w:val="es-419" w:eastAsia="es-CO"/>
        </w:rPr>
      </w:pPr>
      <w:r w:rsidRPr="00293A91">
        <w:rPr>
          <w:lang w:val="es-419" w:eastAsia="es-CO"/>
        </w:rPr>
        <w:t>A continuación, se detallan los principales elementos externos del mercado:</w:t>
      </w:r>
    </w:p>
    <w:p w14:paraId="52622944" w14:textId="03926E46" w:rsidR="00276073" w:rsidRPr="00D45B98" w:rsidRDefault="00A73BE1" w:rsidP="00A73BE1">
      <w:pPr>
        <w:pStyle w:val="Tabla"/>
        <w:rPr>
          <w:lang w:val="es-419" w:eastAsia="es-CO"/>
        </w:rPr>
      </w:pPr>
      <w:r w:rsidRPr="00D45B98">
        <w:rPr>
          <w:lang w:val="es-419" w:eastAsia="es-CO"/>
        </w:rPr>
        <w:t>Elementos externos del mercado</w:t>
      </w:r>
    </w:p>
    <w:tbl>
      <w:tblPr>
        <w:tblStyle w:val="SENA"/>
        <w:tblW w:w="0" w:type="auto"/>
        <w:tblInd w:w="137" w:type="dxa"/>
        <w:tblLayout w:type="fixed"/>
        <w:tblLook w:val="04A0" w:firstRow="1" w:lastRow="0" w:firstColumn="1" w:lastColumn="0" w:noHBand="0" w:noVBand="1"/>
        <w:tblCaption w:val="Elementos externos del mercado"/>
        <w:tblDescription w:val="Se detallan los elementos externos del mercado como lo son la parte jurídica, internacional, tecnológica, sociocultural, demográfica, y política, sus definiciones y afectaciones negativas y positivas."/>
      </w:tblPr>
      <w:tblGrid>
        <w:gridCol w:w="2126"/>
        <w:gridCol w:w="2410"/>
        <w:gridCol w:w="2126"/>
        <w:gridCol w:w="2552"/>
      </w:tblGrid>
      <w:tr w:rsidR="00A73BE1" w:rsidRPr="005F0B71" w14:paraId="01E40FDA" w14:textId="77777777" w:rsidTr="005431AC">
        <w:trPr>
          <w:cnfStyle w:val="100000000000" w:firstRow="1" w:lastRow="0" w:firstColumn="0" w:lastColumn="0" w:oddVBand="0" w:evenVBand="0" w:oddHBand="0" w:evenHBand="0" w:firstRowFirstColumn="0" w:firstRowLastColumn="0" w:lastRowFirstColumn="0" w:lastRowLastColumn="0"/>
          <w:tblHeader/>
        </w:trPr>
        <w:tc>
          <w:tcPr>
            <w:tcW w:w="2126" w:type="dxa"/>
          </w:tcPr>
          <w:p w14:paraId="6010F7A3" w14:textId="12867698" w:rsidR="00A73BE1" w:rsidRPr="0017573C" w:rsidRDefault="00A73BE1" w:rsidP="005431AC">
            <w:pPr>
              <w:pStyle w:val="TextoTablas"/>
              <w:jc w:val="center"/>
              <w:rPr>
                <w:szCs w:val="24"/>
              </w:rPr>
            </w:pPr>
            <w:r w:rsidRPr="001647E4">
              <w:t xml:space="preserve">Tipo de </w:t>
            </w:r>
            <w:r w:rsidR="00D45B98">
              <w:t>e</w:t>
            </w:r>
            <w:r w:rsidRPr="001647E4">
              <w:t>lemento</w:t>
            </w:r>
          </w:p>
        </w:tc>
        <w:tc>
          <w:tcPr>
            <w:tcW w:w="2410" w:type="dxa"/>
          </w:tcPr>
          <w:p w14:paraId="05F91191" w14:textId="77777777" w:rsidR="00A73BE1" w:rsidRPr="0017573C" w:rsidRDefault="00A73BE1" w:rsidP="005431AC">
            <w:pPr>
              <w:pStyle w:val="TextoTablas"/>
              <w:jc w:val="center"/>
              <w:rPr>
                <w:szCs w:val="24"/>
              </w:rPr>
            </w:pPr>
            <w:r w:rsidRPr="001647E4">
              <w:t>Definición</w:t>
            </w:r>
          </w:p>
        </w:tc>
        <w:tc>
          <w:tcPr>
            <w:tcW w:w="2126" w:type="dxa"/>
          </w:tcPr>
          <w:p w14:paraId="3F23A9FD" w14:textId="193B8F48" w:rsidR="00A73BE1" w:rsidRPr="0017573C" w:rsidRDefault="00A73BE1" w:rsidP="005431AC">
            <w:pPr>
              <w:pStyle w:val="TextoTablas"/>
              <w:jc w:val="center"/>
              <w:rPr>
                <w:szCs w:val="24"/>
              </w:rPr>
            </w:pPr>
            <w:r w:rsidRPr="001647E4">
              <w:t xml:space="preserve">Afectación </w:t>
            </w:r>
            <w:r w:rsidR="00D45B98">
              <w:t>n</w:t>
            </w:r>
            <w:r w:rsidRPr="001647E4">
              <w:t>egativa</w:t>
            </w:r>
          </w:p>
        </w:tc>
        <w:tc>
          <w:tcPr>
            <w:tcW w:w="2552" w:type="dxa"/>
          </w:tcPr>
          <w:p w14:paraId="563D1F3B" w14:textId="6BB6A44F" w:rsidR="00A73BE1" w:rsidRPr="0017573C" w:rsidRDefault="00A73BE1" w:rsidP="005431AC">
            <w:pPr>
              <w:pStyle w:val="TextoTablas"/>
              <w:jc w:val="center"/>
              <w:rPr>
                <w:szCs w:val="24"/>
              </w:rPr>
            </w:pPr>
            <w:r w:rsidRPr="001647E4">
              <w:t xml:space="preserve">Afectación </w:t>
            </w:r>
            <w:r w:rsidR="00D45B98">
              <w:t>p</w:t>
            </w:r>
            <w:r w:rsidRPr="001647E4">
              <w:t>ositiva</w:t>
            </w:r>
          </w:p>
        </w:tc>
      </w:tr>
      <w:tr w:rsidR="00C34207" w:rsidRPr="005F0B71" w14:paraId="23CDABD1" w14:textId="77777777" w:rsidTr="00B0696C">
        <w:trPr>
          <w:cnfStyle w:val="000000100000" w:firstRow="0" w:lastRow="0" w:firstColumn="0" w:lastColumn="0" w:oddVBand="0" w:evenVBand="0" w:oddHBand="1" w:evenHBand="0" w:firstRowFirstColumn="0" w:firstRowLastColumn="0" w:lastRowFirstColumn="0" w:lastRowLastColumn="0"/>
        </w:trPr>
        <w:tc>
          <w:tcPr>
            <w:tcW w:w="2126" w:type="dxa"/>
            <w:vAlign w:val="center"/>
          </w:tcPr>
          <w:p w14:paraId="2540C383" w14:textId="638F956E" w:rsidR="00A73BE1" w:rsidRPr="00A73BE1" w:rsidRDefault="00A73BE1" w:rsidP="00A73BE1">
            <w:pPr>
              <w:pStyle w:val="TextoTablas"/>
              <w:rPr>
                <w:rFonts w:asciiTheme="minorHAnsi" w:hAnsiTheme="minorHAnsi" w:cstheme="minorHAnsi"/>
                <w:szCs w:val="24"/>
              </w:rPr>
            </w:pPr>
            <w:r w:rsidRPr="00A73BE1">
              <w:rPr>
                <w:rStyle w:val="Textoennegrita"/>
                <w:rFonts w:asciiTheme="minorHAnsi" w:hAnsiTheme="minorHAnsi" w:cstheme="minorHAnsi"/>
                <w:szCs w:val="24"/>
              </w:rPr>
              <w:t>Jurídico</w:t>
            </w:r>
          </w:p>
        </w:tc>
        <w:tc>
          <w:tcPr>
            <w:tcW w:w="2410" w:type="dxa"/>
            <w:vAlign w:val="center"/>
          </w:tcPr>
          <w:p w14:paraId="4BBA6B9E" w14:textId="77777777" w:rsidR="00A73BE1" w:rsidRPr="00A73BE1" w:rsidRDefault="00A73BE1" w:rsidP="00A73BE1">
            <w:pPr>
              <w:pStyle w:val="NormalWeb"/>
              <w:spacing w:before="0" w:after="0" w:line="276" w:lineRule="auto"/>
              <w:ind w:firstLine="0"/>
              <w:rPr>
                <w:rFonts w:asciiTheme="minorHAnsi" w:hAnsiTheme="minorHAnsi" w:cstheme="minorHAnsi"/>
              </w:rPr>
            </w:pPr>
            <w:r w:rsidRPr="00A73BE1">
              <w:rPr>
                <w:rFonts w:asciiTheme="minorHAnsi" w:hAnsiTheme="minorHAnsi" w:cstheme="minorHAnsi"/>
              </w:rPr>
              <w:t>Normas y regulaciones que rigen el mercado.</w:t>
            </w:r>
          </w:p>
          <w:p w14:paraId="40993D9A" w14:textId="16648557" w:rsidR="00A73BE1" w:rsidRPr="00A73BE1" w:rsidRDefault="00A73BE1" w:rsidP="00A73BE1">
            <w:pPr>
              <w:pStyle w:val="TextoTablas"/>
              <w:rPr>
                <w:rFonts w:asciiTheme="minorHAnsi" w:hAnsiTheme="minorHAnsi" w:cstheme="minorHAnsi"/>
                <w:szCs w:val="24"/>
              </w:rPr>
            </w:pPr>
          </w:p>
        </w:tc>
        <w:tc>
          <w:tcPr>
            <w:tcW w:w="2126" w:type="dxa"/>
            <w:vAlign w:val="center"/>
          </w:tcPr>
          <w:p w14:paraId="51DD1296" w14:textId="59B13865" w:rsidR="00A73BE1" w:rsidRPr="00A73BE1" w:rsidRDefault="00A73BE1" w:rsidP="00A73BE1">
            <w:pPr>
              <w:pStyle w:val="NormalWeb"/>
              <w:spacing w:before="0" w:after="0" w:line="276" w:lineRule="auto"/>
              <w:ind w:firstLine="0"/>
              <w:rPr>
                <w:rFonts w:asciiTheme="minorHAnsi" w:hAnsiTheme="minorHAnsi" w:cstheme="minorHAnsi"/>
              </w:rPr>
            </w:pPr>
            <w:r w:rsidRPr="00A73BE1">
              <w:rPr>
                <w:rFonts w:asciiTheme="minorHAnsi" w:hAnsiTheme="minorHAnsi" w:cstheme="minorHAnsi"/>
              </w:rPr>
              <w:lastRenderedPageBreak/>
              <w:t xml:space="preserve">Regulaciones estrictas pueden </w:t>
            </w:r>
            <w:r w:rsidRPr="00A73BE1">
              <w:rPr>
                <w:rFonts w:asciiTheme="minorHAnsi" w:hAnsiTheme="minorHAnsi" w:cstheme="minorHAnsi"/>
              </w:rPr>
              <w:lastRenderedPageBreak/>
              <w:t>limitar operaciones.</w:t>
            </w:r>
          </w:p>
        </w:tc>
        <w:tc>
          <w:tcPr>
            <w:tcW w:w="2552" w:type="dxa"/>
            <w:vAlign w:val="center"/>
          </w:tcPr>
          <w:p w14:paraId="5E219821" w14:textId="77777777" w:rsidR="00A73BE1" w:rsidRPr="00A73BE1" w:rsidRDefault="00A73BE1" w:rsidP="00A73BE1">
            <w:pPr>
              <w:pStyle w:val="NormalWeb"/>
              <w:spacing w:before="0" w:after="0" w:line="276" w:lineRule="auto"/>
              <w:ind w:firstLine="0"/>
              <w:rPr>
                <w:rFonts w:asciiTheme="minorHAnsi" w:hAnsiTheme="minorHAnsi" w:cstheme="minorHAnsi"/>
              </w:rPr>
            </w:pPr>
            <w:r w:rsidRPr="00A73BE1">
              <w:rPr>
                <w:rFonts w:asciiTheme="minorHAnsi" w:hAnsiTheme="minorHAnsi" w:cstheme="minorHAnsi"/>
              </w:rPr>
              <w:lastRenderedPageBreak/>
              <w:t>Protección al consumidor y seguridad jurídica.</w:t>
            </w:r>
          </w:p>
          <w:p w14:paraId="291EF5EF" w14:textId="5663D03B" w:rsidR="00A73BE1" w:rsidRPr="00A73BE1" w:rsidRDefault="00A73BE1" w:rsidP="00A73BE1">
            <w:pPr>
              <w:pStyle w:val="TextoTablas"/>
              <w:rPr>
                <w:rFonts w:asciiTheme="minorHAnsi" w:hAnsiTheme="minorHAnsi" w:cstheme="minorHAnsi"/>
                <w:szCs w:val="24"/>
              </w:rPr>
            </w:pPr>
          </w:p>
        </w:tc>
      </w:tr>
      <w:tr w:rsidR="00A73BE1" w:rsidRPr="005F0B71" w14:paraId="752D3F33" w14:textId="77777777" w:rsidTr="00B0696C">
        <w:tc>
          <w:tcPr>
            <w:tcW w:w="2126" w:type="dxa"/>
            <w:vAlign w:val="center"/>
          </w:tcPr>
          <w:p w14:paraId="24452A2C" w14:textId="323E0F1C" w:rsidR="00A73BE1" w:rsidRPr="00A73BE1" w:rsidRDefault="00A73BE1" w:rsidP="00A73BE1">
            <w:pPr>
              <w:pStyle w:val="TextoTablas"/>
              <w:rPr>
                <w:rFonts w:asciiTheme="minorHAnsi" w:hAnsiTheme="minorHAnsi" w:cstheme="minorHAnsi"/>
                <w:szCs w:val="24"/>
              </w:rPr>
            </w:pPr>
            <w:r w:rsidRPr="00A73BE1">
              <w:rPr>
                <w:rStyle w:val="Textoennegrita"/>
                <w:rFonts w:asciiTheme="minorHAnsi" w:hAnsiTheme="minorHAnsi" w:cstheme="minorHAnsi"/>
                <w:szCs w:val="24"/>
              </w:rPr>
              <w:lastRenderedPageBreak/>
              <w:t>Internacional</w:t>
            </w:r>
          </w:p>
        </w:tc>
        <w:tc>
          <w:tcPr>
            <w:tcW w:w="2410" w:type="dxa"/>
            <w:vAlign w:val="center"/>
          </w:tcPr>
          <w:p w14:paraId="0C6FAB23" w14:textId="1E5EF440" w:rsidR="00A73BE1" w:rsidRPr="00A73BE1" w:rsidRDefault="00A73BE1" w:rsidP="00A73BE1">
            <w:pPr>
              <w:pStyle w:val="NormalWeb"/>
              <w:spacing w:before="0" w:after="0" w:line="276" w:lineRule="auto"/>
              <w:ind w:firstLine="0"/>
              <w:rPr>
                <w:rFonts w:asciiTheme="minorHAnsi" w:hAnsiTheme="minorHAnsi" w:cstheme="minorHAnsi"/>
              </w:rPr>
            </w:pPr>
            <w:r w:rsidRPr="00A73BE1">
              <w:rPr>
                <w:rFonts w:asciiTheme="minorHAnsi" w:hAnsiTheme="minorHAnsi" w:cstheme="minorHAnsi"/>
              </w:rPr>
              <w:t>Factores derivados del comercio global.</w:t>
            </w:r>
          </w:p>
        </w:tc>
        <w:tc>
          <w:tcPr>
            <w:tcW w:w="2126" w:type="dxa"/>
            <w:vAlign w:val="center"/>
          </w:tcPr>
          <w:p w14:paraId="33050654" w14:textId="25B7FC83" w:rsidR="00A73BE1" w:rsidRPr="00A73BE1" w:rsidRDefault="00A73BE1" w:rsidP="00A73BE1">
            <w:pPr>
              <w:pStyle w:val="NormalWeb"/>
              <w:spacing w:before="0" w:after="0" w:line="276" w:lineRule="auto"/>
              <w:ind w:firstLine="0"/>
              <w:rPr>
                <w:rFonts w:asciiTheme="minorHAnsi" w:hAnsiTheme="minorHAnsi" w:cstheme="minorHAnsi"/>
              </w:rPr>
            </w:pPr>
            <w:r w:rsidRPr="00A73BE1">
              <w:rPr>
                <w:rFonts w:asciiTheme="minorHAnsi" w:hAnsiTheme="minorHAnsi" w:cstheme="minorHAnsi"/>
              </w:rPr>
              <w:t>Mayor competencia en mercados locales.</w:t>
            </w:r>
          </w:p>
        </w:tc>
        <w:tc>
          <w:tcPr>
            <w:tcW w:w="2552" w:type="dxa"/>
            <w:vAlign w:val="center"/>
          </w:tcPr>
          <w:p w14:paraId="62D08939" w14:textId="7ECD5161" w:rsidR="00A73BE1" w:rsidRPr="00A73BE1" w:rsidRDefault="00A73BE1" w:rsidP="00A73BE1">
            <w:pPr>
              <w:pStyle w:val="NormalWeb"/>
              <w:spacing w:before="0" w:after="0" w:line="276" w:lineRule="auto"/>
              <w:ind w:firstLine="0"/>
              <w:rPr>
                <w:rFonts w:asciiTheme="minorHAnsi" w:hAnsiTheme="minorHAnsi" w:cstheme="minorHAnsi"/>
              </w:rPr>
            </w:pPr>
            <w:r w:rsidRPr="00A73BE1">
              <w:rPr>
                <w:rFonts w:asciiTheme="minorHAnsi" w:hAnsiTheme="minorHAnsi" w:cstheme="minorHAnsi"/>
              </w:rPr>
              <w:t>Expansión comercial y acceso a nuevos mercados.</w:t>
            </w:r>
          </w:p>
        </w:tc>
      </w:tr>
      <w:tr w:rsidR="00C34207" w:rsidRPr="005F0B71" w14:paraId="0A9413DB" w14:textId="77777777" w:rsidTr="00B0696C">
        <w:trPr>
          <w:cnfStyle w:val="000000100000" w:firstRow="0" w:lastRow="0" w:firstColumn="0" w:lastColumn="0" w:oddVBand="0" w:evenVBand="0" w:oddHBand="1" w:evenHBand="0" w:firstRowFirstColumn="0" w:firstRowLastColumn="0" w:lastRowFirstColumn="0" w:lastRowLastColumn="0"/>
        </w:trPr>
        <w:tc>
          <w:tcPr>
            <w:tcW w:w="2126" w:type="dxa"/>
            <w:vAlign w:val="center"/>
          </w:tcPr>
          <w:p w14:paraId="63DE6C27" w14:textId="74591D17" w:rsidR="00A73BE1" w:rsidRPr="00A73BE1" w:rsidRDefault="00A73BE1" w:rsidP="00A73BE1">
            <w:pPr>
              <w:pStyle w:val="TextoTablas"/>
              <w:rPr>
                <w:rFonts w:asciiTheme="minorHAnsi" w:hAnsiTheme="minorHAnsi" w:cstheme="minorHAnsi"/>
                <w:szCs w:val="24"/>
              </w:rPr>
            </w:pPr>
            <w:r w:rsidRPr="00A73BE1">
              <w:rPr>
                <w:rStyle w:val="Textoennegrita"/>
                <w:rFonts w:asciiTheme="minorHAnsi" w:hAnsiTheme="minorHAnsi" w:cstheme="minorHAnsi"/>
                <w:szCs w:val="24"/>
              </w:rPr>
              <w:t>Tecnológico</w:t>
            </w:r>
          </w:p>
        </w:tc>
        <w:tc>
          <w:tcPr>
            <w:tcW w:w="2410" w:type="dxa"/>
            <w:vAlign w:val="center"/>
          </w:tcPr>
          <w:p w14:paraId="66E81245" w14:textId="3BCCF9BE" w:rsidR="00A73BE1" w:rsidRPr="00A73BE1" w:rsidRDefault="00A73BE1" w:rsidP="00A73BE1">
            <w:pPr>
              <w:pStyle w:val="NormalWeb"/>
              <w:spacing w:before="0" w:after="0" w:line="276" w:lineRule="auto"/>
              <w:ind w:firstLine="0"/>
              <w:rPr>
                <w:rFonts w:asciiTheme="minorHAnsi" w:hAnsiTheme="minorHAnsi" w:cstheme="minorHAnsi"/>
              </w:rPr>
            </w:pPr>
            <w:r w:rsidRPr="00A73BE1">
              <w:rPr>
                <w:rFonts w:asciiTheme="minorHAnsi" w:hAnsiTheme="minorHAnsi" w:cstheme="minorHAnsi"/>
              </w:rPr>
              <w:t>Avances e innovaciones que impactan el sector.</w:t>
            </w:r>
          </w:p>
        </w:tc>
        <w:tc>
          <w:tcPr>
            <w:tcW w:w="2126" w:type="dxa"/>
            <w:vAlign w:val="center"/>
          </w:tcPr>
          <w:p w14:paraId="7011D5CD" w14:textId="2CBF9BBE" w:rsidR="00A73BE1" w:rsidRPr="00A73BE1" w:rsidRDefault="00A73BE1" w:rsidP="00A73BE1">
            <w:pPr>
              <w:pStyle w:val="TextoTablas"/>
              <w:rPr>
                <w:rFonts w:asciiTheme="minorHAnsi" w:hAnsiTheme="minorHAnsi" w:cstheme="minorHAnsi"/>
                <w:szCs w:val="24"/>
              </w:rPr>
            </w:pPr>
            <w:r w:rsidRPr="00A73BE1">
              <w:rPr>
                <w:rFonts w:asciiTheme="minorHAnsi" w:hAnsiTheme="minorHAnsi" w:cstheme="minorHAnsi"/>
                <w:szCs w:val="24"/>
              </w:rPr>
              <w:t>Obsolescencia rápida de productos y procesos.</w:t>
            </w:r>
          </w:p>
        </w:tc>
        <w:tc>
          <w:tcPr>
            <w:tcW w:w="2552" w:type="dxa"/>
            <w:vAlign w:val="center"/>
          </w:tcPr>
          <w:p w14:paraId="77441986" w14:textId="540C3D32" w:rsidR="00A73BE1" w:rsidRPr="00A73BE1" w:rsidRDefault="00A73BE1" w:rsidP="00A73BE1">
            <w:pPr>
              <w:pStyle w:val="TextoTablas"/>
              <w:rPr>
                <w:rFonts w:asciiTheme="minorHAnsi" w:hAnsiTheme="minorHAnsi" w:cstheme="minorHAnsi"/>
                <w:szCs w:val="24"/>
              </w:rPr>
            </w:pPr>
            <w:r w:rsidRPr="00A73BE1">
              <w:rPr>
                <w:rFonts w:asciiTheme="minorHAnsi" w:hAnsiTheme="minorHAnsi" w:cstheme="minorHAnsi"/>
                <w:szCs w:val="24"/>
              </w:rPr>
              <w:t>Innovación en productos y mejoras operativas.</w:t>
            </w:r>
          </w:p>
        </w:tc>
      </w:tr>
      <w:tr w:rsidR="00A73BE1" w:rsidRPr="005F0B71" w14:paraId="3214B41C" w14:textId="77777777" w:rsidTr="00B0696C">
        <w:tc>
          <w:tcPr>
            <w:tcW w:w="2126" w:type="dxa"/>
            <w:vAlign w:val="center"/>
          </w:tcPr>
          <w:p w14:paraId="6DCA7ADE" w14:textId="0079314A" w:rsidR="00A73BE1" w:rsidRPr="00A73BE1" w:rsidRDefault="00A73BE1" w:rsidP="00A73BE1">
            <w:pPr>
              <w:pStyle w:val="TextoTablas"/>
              <w:rPr>
                <w:rFonts w:asciiTheme="minorHAnsi" w:hAnsiTheme="minorHAnsi" w:cstheme="minorHAnsi"/>
                <w:szCs w:val="24"/>
              </w:rPr>
            </w:pPr>
            <w:r w:rsidRPr="00A73BE1">
              <w:rPr>
                <w:rStyle w:val="Textoennegrita"/>
                <w:rFonts w:asciiTheme="minorHAnsi" w:hAnsiTheme="minorHAnsi" w:cstheme="minorHAnsi"/>
                <w:szCs w:val="24"/>
              </w:rPr>
              <w:t>Sociocultural</w:t>
            </w:r>
          </w:p>
        </w:tc>
        <w:tc>
          <w:tcPr>
            <w:tcW w:w="2410" w:type="dxa"/>
            <w:vAlign w:val="center"/>
          </w:tcPr>
          <w:p w14:paraId="0BD88D57" w14:textId="765ED6EC" w:rsidR="00A73BE1" w:rsidRPr="00A73BE1" w:rsidRDefault="00A73BE1" w:rsidP="00FF5429">
            <w:pPr>
              <w:pStyle w:val="NormalWeb"/>
              <w:spacing w:before="0" w:after="0" w:line="276" w:lineRule="auto"/>
              <w:ind w:firstLine="0"/>
              <w:rPr>
                <w:rFonts w:asciiTheme="minorHAnsi" w:hAnsiTheme="minorHAnsi" w:cstheme="minorHAnsi"/>
              </w:rPr>
            </w:pPr>
            <w:r w:rsidRPr="00A73BE1">
              <w:rPr>
                <w:rFonts w:asciiTheme="minorHAnsi" w:hAnsiTheme="minorHAnsi" w:cstheme="minorHAnsi"/>
              </w:rPr>
              <w:t>Cambios en las preferencias y valores de la sociedad.</w:t>
            </w:r>
          </w:p>
        </w:tc>
        <w:tc>
          <w:tcPr>
            <w:tcW w:w="2126" w:type="dxa"/>
            <w:vAlign w:val="center"/>
          </w:tcPr>
          <w:p w14:paraId="0DB2EB4C" w14:textId="68B95689" w:rsidR="00A73BE1" w:rsidRPr="00A73BE1" w:rsidRDefault="00A73BE1" w:rsidP="00A73BE1">
            <w:pPr>
              <w:pStyle w:val="TextoTablas"/>
              <w:rPr>
                <w:rFonts w:asciiTheme="minorHAnsi" w:hAnsiTheme="minorHAnsi" w:cstheme="minorHAnsi"/>
                <w:szCs w:val="24"/>
              </w:rPr>
            </w:pPr>
            <w:r w:rsidRPr="00A73BE1">
              <w:rPr>
                <w:rFonts w:asciiTheme="minorHAnsi" w:hAnsiTheme="minorHAnsi" w:cstheme="minorHAnsi"/>
                <w:szCs w:val="24"/>
              </w:rPr>
              <w:t>Dificultad para adaptarse a nuevas tendencias.</w:t>
            </w:r>
          </w:p>
        </w:tc>
        <w:tc>
          <w:tcPr>
            <w:tcW w:w="2552" w:type="dxa"/>
            <w:vAlign w:val="center"/>
          </w:tcPr>
          <w:p w14:paraId="23F967ED" w14:textId="26A3BEB2" w:rsidR="00A73BE1" w:rsidRPr="00A73BE1" w:rsidRDefault="00A73BE1" w:rsidP="00A73BE1">
            <w:pPr>
              <w:pStyle w:val="TextoTablas"/>
              <w:rPr>
                <w:rFonts w:asciiTheme="minorHAnsi" w:hAnsiTheme="minorHAnsi" w:cstheme="minorHAnsi"/>
                <w:szCs w:val="24"/>
              </w:rPr>
            </w:pPr>
            <w:r w:rsidRPr="00A73BE1">
              <w:rPr>
                <w:rFonts w:asciiTheme="minorHAnsi" w:hAnsiTheme="minorHAnsi" w:cstheme="minorHAnsi"/>
                <w:szCs w:val="24"/>
              </w:rPr>
              <w:t>Creación de productos alineados con la demanda.</w:t>
            </w:r>
          </w:p>
        </w:tc>
      </w:tr>
      <w:tr w:rsidR="00F3794E" w:rsidRPr="005F0B71" w14:paraId="1E500BB9" w14:textId="77777777" w:rsidTr="00B0696C">
        <w:trPr>
          <w:cnfStyle w:val="000000100000" w:firstRow="0" w:lastRow="0" w:firstColumn="0" w:lastColumn="0" w:oddVBand="0" w:evenVBand="0" w:oddHBand="1" w:evenHBand="0" w:firstRowFirstColumn="0" w:firstRowLastColumn="0" w:lastRowFirstColumn="0" w:lastRowLastColumn="0"/>
        </w:trPr>
        <w:tc>
          <w:tcPr>
            <w:tcW w:w="2126" w:type="dxa"/>
            <w:vAlign w:val="center"/>
          </w:tcPr>
          <w:p w14:paraId="42E11EF7" w14:textId="72D7860E" w:rsidR="00A73BE1" w:rsidRPr="00A73BE1" w:rsidRDefault="00A73BE1" w:rsidP="00A73BE1">
            <w:pPr>
              <w:pStyle w:val="TextoTablas"/>
              <w:rPr>
                <w:rFonts w:asciiTheme="minorHAnsi" w:hAnsiTheme="minorHAnsi" w:cstheme="minorHAnsi"/>
                <w:szCs w:val="24"/>
              </w:rPr>
            </w:pPr>
            <w:r w:rsidRPr="00A73BE1">
              <w:rPr>
                <w:rStyle w:val="Textoennegrita"/>
                <w:rFonts w:asciiTheme="minorHAnsi" w:hAnsiTheme="minorHAnsi" w:cstheme="minorHAnsi"/>
                <w:szCs w:val="24"/>
              </w:rPr>
              <w:t>Demográfico</w:t>
            </w:r>
          </w:p>
        </w:tc>
        <w:tc>
          <w:tcPr>
            <w:tcW w:w="2410" w:type="dxa"/>
            <w:vAlign w:val="center"/>
          </w:tcPr>
          <w:p w14:paraId="516DC8D0" w14:textId="206EA8C6" w:rsidR="00A73BE1" w:rsidRPr="00A73BE1" w:rsidRDefault="00A73BE1" w:rsidP="00FF5429">
            <w:pPr>
              <w:pStyle w:val="NormalWeb"/>
              <w:spacing w:before="0" w:after="0" w:line="276" w:lineRule="auto"/>
              <w:ind w:firstLine="0"/>
              <w:rPr>
                <w:rFonts w:asciiTheme="minorHAnsi" w:hAnsiTheme="minorHAnsi" w:cstheme="minorHAnsi"/>
              </w:rPr>
            </w:pPr>
            <w:r w:rsidRPr="00A73BE1">
              <w:rPr>
                <w:rFonts w:asciiTheme="minorHAnsi" w:hAnsiTheme="minorHAnsi" w:cstheme="minorHAnsi"/>
              </w:rPr>
              <w:t>Características de la población que afectan el consumo</w:t>
            </w:r>
            <w:r w:rsidR="009B0183">
              <w:rPr>
                <w:rFonts w:asciiTheme="minorHAnsi" w:hAnsiTheme="minorHAnsi" w:cstheme="minorHAnsi"/>
              </w:rPr>
              <w:t>.</w:t>
            </w:r>
          </w:p>
        </w:tc>
        <w:tc>
          <w:tcPr>
            <w:tcW w:w="2126" w:type="dxa"/>
            <w:vAlign w:val="center"/>
          </w:tcPr>
          <w:p w14:paraId="7BBDC0A8" w14:textId="38D7D0AF" w:rsidR="00A73BE1" w:rsidRPr="00A73BE1" w:rsidRDefault="00A73BE1" w:rsidP="00A73BE1">
            <w:pPr>
              <w:pStyle w:val="TextoTablas"/>
              <w:rPr>
                <w:rFonts w:asciiTheme="minorHAnsi" w:hAnsiTheme="minorHAnsi" w:cstheme="minorHAnsi"/>
                <w:szCs w:val="24"/>
              </w:rPr>
            </w:pPr>
            <w:r w:rsidRPr="00A73BE1">
              <w:rPr>
                <w:rFonts w:asciiTheme="minorHAnsi" w:hAnsiTheme="minorHAnsi" w:cstheme="minorHAnsi"/>
                <w:szCs w:val="24"/>
              </w:rPr>
              <w:t>Envejecimiento de la población puede reducir ciertos mercados.</w:t>
            </w:r>
          </w:p>
        </w:tc>
        <w:tc>
          <w:tcPr>
            <w:tcW w:w="2552" w:type="dxa"/>
            <w:vAlign w:val="center"/>
          </w:tcPr>
          <w:p w14:paraId="3994D8DB" w14:textId="44F3A945" w:rsidR="00A73BE1" w:rsidRPr="00A73BE1" w:rsidRDefault="00A73BE1" w:rsidP="00A73BE1">
            <w:pPr>
              <w:pStyle w:val="TextoTablas"/>
              <w:rPr>
                <w:rFonts w:asciiTheme="minorHAnsi" w:hAnsiTheme="minorHAnsi" w:cstheme="minorHAnsi"/>
                <w:szCs w:val="24"/>
              </w:rPr>
            </w:pPr>
            <w:r w:rsidRPr="00A73BE1">
              <w:rPr>
                <w:rFonts w:asciiTheme="minorHAnsi" w:hAnsiTheme="minorHAnsi" w:cstheme="minorHAnsi"/>
                <w:szCs w:val="24"/>
              </w:rPr>
              <w:t>Identificación de nuevos nichos de mercado.</w:t>
            </w:r>
          </w:p>
        </w:tc>
      </w:tr>
      <w:tr w:rsidR="00A73BE1" w:rsidRPr="005F0B71" w14:paraId="0FEA950C" w14:textId="77777777" w:rsidTr="00B0696C">
        <w:tc>
          <w:tcPr>
            <w:tcW w:w="2126" w:type="dxa"/>
            <w:vAlign w:val="center"/>
          </w:tcPr>
          <w:p w14:paraId="4CEB75E4" w14:textId="686B4A79" w:rsidR="00A73BE1" w:rsidRPr="00A73BE1" w:rsidRDefault="00A73BE1" w:rsidP="00A73BE1">
            <w:pPr>
              <w:pStyle w:val="TextoTablas"/>
              <w:rPr>
                <w:rFonts w:asciiTheme="minorHAnsi" w:hAnsiTheme="minorHAnsi" w:cstheme="minorHAnsi"/>
                <w:szCs w:val="24"/>
              </w:rPr>
            </w:pPr>
            <w:r w:rsidRPr="00A73BE1">
              <w:rPr>
                <w:rStyle w:val="Textoennegrita"/>
                <w:rFonts w:asciiTheme="minorHAnsi" w:hAnsiTheme="minorHAnsi" w:cstheme="minorHAnsi"/>
                <w:szCs w:val="24"/>
              </w:rPr>
              <w:t>Político</w:t>
            </w:r>
          </w:p>
        </w:tc>
        <w:tc>
          <w:tcPr>
            <w:tcW w:w="2410" w:type="dxa"/>
            <w:vAlign w:val="center"/>
          </w:tcPr>
          <w:p w14:paraId="00167C9B" w14:textId="53762D91" w:rsidR="00A73BE1" w:rsidRPr="00A73BE1" w:rsidRDefault="00A73BE1" w:rsidP="00FF5429">
            <w:pPr>
              <w:pStyle w:val="NormalWeb"/>
              <w:spacing w:before="0" w:after="0" w:line="276" w:lineRule="auto"/>
              <w:ind w:firstLine="0"/>
              <w:rPr>
                <w:rFonts w:asciiTheme="minorHAnsi" w:hAnsiTheme="minorHAnsi" w:cstheme="minorHAnsi"/>
              </w:rPr>
            </w:pPr>
            <w:r w:rsidRPr="00A73BE1">
              <w:rPr>
                <w:rFonts w:asciiTheme="minorHAnsi" w:hAnsiTheme="minorHAnsi" w:cstheme="minorHAnsi"/>
              </w:rPr>
              <w:t>Estabilidad y decisiones gubernamentales.</w:t>
            </w:r>
          </w:p>
        </w:tc>
        <w:tc>
          <w:tcPr>
            <w:tcW w:w="2126" w:type="dxa"/>
            <w:vAlign w:val="center"/>
          </w:tcPr>
          <w:p w14:paraId="79B6F270" w14:textId="4ECAC6F0" w:rsidR="00A73BE1" w:rsidRPr="00A73BE1" w:rsidRDefault="00A73BE1" w:rsidP="00A73BE1">
            <w:pPr>
              <w:pStyle w:val="TextoTablas"/>
              <w:rPr>
                <w:rFonts w:asciiTheme="minorHAnsi" w:hAnsiTheme="minorHAnsi" w:cstheme="minorHAnsi"/>
                <w:szCs w:val="24"/>
              </w:rPr>
            </w:pPr>
            <w:r w:rsidRPr="00A73BE1">
              <w:rPr>
                <w:rFonts w:asciiTheme="minorHAnsi" w:hAnsiTheme="minorHAnsi" w:cstheme="minorHAnsi"/>
                <w:szCs w:val="24"/>
              </w:rPr>
              <w:t>Conflictos y crisis pueden afectar la economía.</w:t>
            </w:r>
          </w:p>
        </w:tc>
        <w:tc>
          <w:tcPr>
            <w:tcW w:w="2552" w:type="dxa"/>
            <w:vAlign w:val="center"/>
          </w:tcPr>
          <w:p w14:paraId="7A7FB25D" w14:textId="543ED6DA" w:rsidR="00A73BE1" w:rsidRPr="00A73BE1" w:rsidRDefault="00A73BE1" w:rsidP="00A73BE1">
            <w:pPr>
              <w:pStyle w:val="TextoTablas"/>
              <w:rPr>
                <w:rFonts w:asciiTheme="minorHAnsi" w:hAnsiTheme="minorHAnsi" w:cstheme="minorHAnsi"/>
                <w:szCs w:val="24"/>
              </w:rPr>
            </w:pPr>
            <w:r w:rsidRPr="00A73BE1">
              <w:rPr>
                <w:rFonts w:asciiTheme="minorHAnsi" w:hAnsiTheme="minorHAnsi" w:cstheme="minorHAnsi"/>
                <w:szCs w:val="24"/>
              </w:rPr>
              <w:t>Políticas favorables pueden impulsar la inversión.</w:t>
            </w:r>
          </w:p>
        </w:tc>
      </w:tr>
    </w:tbl>
    <w:p w14:paraId="7163015E" w14:textId="6F4CC338" w:rsidR="00FF5429" w:rsidRPr="00FF5429" w:rsidRDefault="00FF5429" w:rsidP="00FF5429">
      <w:pPr>
        <w:pStyle w:val="NormalWeb"/>
        <w:spacing w:before="0" w:after="0" w:line="276" w:lineRule="auto"/>
        <w:ind w:firstLine="0"/>
        <w:rPr>
          <w:rFonts w:asciiTheme="minorHAnsi" w:hAnsiTheme="minorHAnsi" w:cstheme="minorHAnsi"/>
          <w:sz w:val="22"/>
          <w:szCs w:val="22"/>
        </w:rPr>
      </w:pPr>
      <w:r>
        <w:rPr>
          <w:rFonts w:asciiTheme="minorHAnsi" w:hAnsiTheme="minorHAnsi" w:cstheme="minorHAnsi"/>
          <w:b/>
          <w:bCs/>
          <w:sz w:val="22"/>
          <w:szCs w:val="22"/>
        </w:rPr>
        <w:t xml:space="preserve"> </w:t>
      </w:r>
      <w:r w:rsidRPr="00FF5429">
        <w:rPr>
          <w:rFonts w:asciiTheme="minorHAnsi" w:hAnsiTheme="minorHAnsi" w:cstheme="minorHAnsi"/>
          <w:b/>
          <w:bCs/>
          <w:sz w:val="22"/>
          <w:szCs w:val="22"/>
        </w:rPr>
        <w:t xml:space="preserve">Fuente: </w:t>
      </w:r>
      <w:r w:rsidRPr="00FF5429">
        <w:rPr>
          <w:rFonts w:asciiTheme="minorHAnsi" w:hAnsiTheme="minorHAnsi" w:cstheme="minorHAnsi"/>
          <w:sz w:val="22"/>
          <w:szCs w:val="22"/>
        </w:rPr>
        <w:t>Porter, M. E. (2008).</w:t>
      </w:r>
    </w:p>
    <w:p w14:paraId="287FF81D" w14:textId="77777777" w:rsidR="00FF5429" w:rsidRPr="00FF5429" w:rsidRDefault="00FF5429" w:rsidP="00FF5429">
      <w:pPr>
        <w:rPr>
          <w:lang w:eastAsia="es-CO"/>
        </w:rPr>
      </w:pPr>
      <w:r w:rsidRPr="00FF5429">
        <w:rPr>
          <w:lang w:eastAsia="es-CO"/>
        </w:rPr>
        <w:t>Factores externos que afectan la competitividad de las empresas y no pueden ser controlados directamente. Porter (2008) destaca que una correcta evaluación de estos factores permite formular estrategias más resilientes.</w:t>
      </w:r>
    </w:p>
    <w:p w14:paraId="1BB56049" w14:textId="77777777" w:rsidR="00276073" w:rsidRPr="00A73BE1" w:rsidRDefault="00276073" w:rsidP="0055128A">
      <w:pPr>
        <w:rPr>
          <w:lang w:eastAsia="es-CO"/>
        </w:rPr>
      </w:pPr>
    </w:p>
    <w:p w14:paraId="3DAB462A" w14:textId="77777777" w:rsidR="00276073" w:rsidRDefault="00276073" w:rsidP="0055128A">
      <w:pPr>
        <w:rPr>
          <w:lang w:val="es-419" w:eastAsia="es-CO"/>
        </w:rPr>
      </w:pPr>
    </w:p>
    <w:p w14:paraId="5ED66CD5" w14:textId="77777777" w:rsidR="00276073" w:rsidRDefault="00276073" w:rsidP="0055128A">
      <w:pPr>
        <w:rPr>
          <w:lang w:val="es-419" w:eastAsia="es-CO"/>
        </w:rPr>
      </w:pPr>
    </w:p>
    <w:p w14:paraId="427B7F23" w14:textId="3CD5D2D6" w:rsidR="00EE4C61" w:rsidRPr="00572424" w:rsidRDefault="00EE4C61" w:rsidP="00F3794E">
      <w:pPr>
        <w:pStyle w:val="Titulosgenerales"/>
      </w:pPr>
      <w:bookmarkStart w:id="12" w:name="_Toc199523210"/>
      <w:r w:rsidRPr="00572424">
        <w:lastRenderedPageBreak/>
        <w:t>Síntesis</w:t>
      </w:r>
      <w:bookmarkEnd w:id="12"/>
      <w:r w:rsidRPr="00572424">
        <w:t xml:space="preserve"> </w:t>
      </w:r>
    </w:p>
    <w:p w14:paraId="05B85887" w14:textId="7A34702B" w:rsidR="00FF5429" w:rsidRPr="00FF5429" w:rsidRDefault="00FF5429" w:rsidP="00FF5429">
      <w:pPr>
        <w:rPr>
          <w:lang w:eastAsia="es-CO"/>
        </w:rPr>
      </w:pPr>
      <w:r w:rsidRPr="00FF5429">
        <w:rPr>
          <w:lang w:eastAsia="es-CO"/>
        </w:rPr>
        <w:t xml:space="preserve">El análisis estratégico del mercado permite comprender cómo influyen factores internos y externos en el comportamiento de los consumidores y las decisiones empresariales. Herramientas como </w:t>
      </w:r>
      <w:r>
        <w:rPr>
          <w:lang w:eastAsia="es-CO"/>
        </w:rPr>
        <w:t>PESTEL</w:t>
      </w:r>
      <w:r w:rsidRPr="00FF5429">
        <w:rPr>
          <w:lang w:eastAsia="es-CO"/>
        </w:rPr>
        <w:t xml:space="preserve">, </w:t>
      </w:r>
      <w:r>
        <w:rPr>
          <w:lang w:eastAsia="es-CO"/>
        </w:rPr>
        <w:t>DOFA</w:t>
      </w:r>
      <w:r w:rsidRPr="00FF5429">
        <w:rPr>
          <w:lang w:eastAsia="es-CO"/>
        </w:rPr>
        <w:t xml:space="preserve"> y </w:t>
      </w:r>
      <w:r w:rsidRPr="00FF5429">
        <w:rPr>
          <w:rStyle w:val="Extranjerismo"/>
          <w:lang w:val="es-CO" w:eastAsia="es-CO"/>
        </w:rPr>
        <w:t xml:space="preserve">Benchmarking </w:t>
      </w:r>
      <w:r w:rsidRPr="00FF5429">
        <w:rPr>
          <w:lang w:eastAsia="es-CO"/>
        </w:rPr>
        <w:t>ayudan a identificar oportunidades y riesgos, observando tanto el entorno como las mejores prácticas del sector. El mercado varía según el tipo de comprador (consumidor, empresa o gobierno) y su ubicación (local, nacional o internacional), y está influido por elementos internos como el producto, el precio y la atención al cliente, y externos como la competencia, la economía y los cambios en la sociedad.</w:t>
      </w:r>
    </w:p>
    <w:p w14:paraId="23E43712" w14:textId="54AFE456" w:rsidR="00C22799" w:rsidRDefault="00BE65A1" w:rsidP="00D51B6F">
      <w:pPr>
        <w:ind w:firstLine="0"/>
        <w:rPr>
          <w:lang w:val="es-419" w:eastAsia="es-CO"/>
        </w:rPr>
      </w:pPr>
      <w:r>
        <w:fldChar w:fldCharType="begin"/>
      </w:r>
      <w:r>
        <w:instrText xml:space="preserve"> INCLUDEPICTURE "https://ecored-atlantico.github.io/CF01_Planeacion_Merchandising_Puntos_Venta/img/sintesis.704ecb7d.svg" \* MERGEFORMATINET </w:instrText>
      </w:r>
      <w:r>
        <w:fldChar w:fldCharType="separate"/>
      </w:r>
      <w:r>
        <w:rPr>
          <w:noProof/>
        </w:rPr>
        <mc:AlternateContent>
          <mc:Choice Requires="wps">
            <w:drawing>
              <wp:inline distT="0" distB="0" distL="0" distR="0" wp14:anchorId="464AEC68" wp14:editId="17936093">
                <wp:extent cx="304800" cy="304800"/>
                <wp:effectExtent l="0" t="0" r="0" b="0"/>
                <wp:docPr id="1170331199" name="Rectángulo 5" descr="En la síntesis, el mapa muestra cómo las empresas analizan el mercado para tomar buenas decisiones. Usa herramientas como PESTEL, DOFA y Benchmarking para ver qué pasa a su alrededor. También explica que hay diferentes tipos de mercado y que este se ve afectado por cosas internas (como el producto y el precio) y externas (como la competencia y la economí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70D356D" id="Rectángulo 5" o:spid="_x0000_s1026" alt="En la síntesis, el mapa muestra cómo las empresas analizan el mercado para tomar buenas decisiones. Usa herramientas como PESTEL, DOFA y Benchmarking para ver qué pasa a su alrededor. También explica que hay diferentes tipos de mercado y que este se ve afectado por cosas internas (como el producto y el precio) y externas (como la competencia y la economí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" filled="f" stroked="f">
                <o:lock v:ext="edit" aspectratio="t"/>
                <w10:anchorlock/>
              </v:rect>
            </w:pict>
          </mc:Fallback>
        </mc:AlternateContent>
      </w:r>
      <w:r>
        <w:fldChar w:fldCharType="end"/>
      </w:r>
      <w:r w:rsidRPr="00BE65A1">
        <w:rPr>
          <w:noProof/>
        </w:rPr>
        <w:drawing>
          <wp:inline distT="0" distB="0" distL="0" distR="0" wp14:anchorId="7AD79BDE" wp14:editId="121ECC56">
            <wp:extent cx="6332220" cy="2704465"/>
            <wp:effectExtent l="0" t="0" r="5080" b="635"/>
            <wp:docPr id="393511821" name="Imagen 1" descr="El mapa muestra cómo las empresas analizan el mercado para tomar buenas decisiones. Usa herramientas como PESTEL, DOFA y Benchmarking para ver qué pasa a su alrededor. También explica que hay diferentes tipos de mercado y que este se ve afectado por cosas internas (como el producto y el precio) y externas (como la competencia y la economí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511821" name="Imagen 1" descr="El mapa muestra cómo las empresas analizan el mercado para tomar buenas decisiones. Usa herramientas como PESTEL, DOFA y Benchmarking para ver qué pasa a su alrededor. También explica que hay diferentes tipos de mercado y que este se ve afectado por cosas internas (como el producto y el precio) y externas (como la competencia y la economía)."/>
                    <pic:cNvPicPr/>
                  </pic:nvPicPr>
                  <pic:blipFill>
                    <a:blip r:embed="rId22"/>
                    <a:stretch>
                      <a:fillRect/>
                    </a:stretch>
                  </pic:blipFill>
                  <pic:spPr>
                    <a:xfrm>
                      <a:off x="0" y="0"/>
                      <a:ext cx="6332220" cy="2704465"/>
                    </a:xfrm>
                    <a:prstGeom prst="rect">
                      <a:avLst/>
                    </a:prstGeom>
                  </pic:spPr>
                </pic:pic>
              </a:graphicData>
            </a:graphic>
          </wp:inline>
        </w:drawing>
      </w:r>
    </w:p>
    <w:p w14:paraId="43F82314" w14:textId="48C022A6" w:rsidR="00604BA7" w:rsidRPr="00D56542" w:rsidRDefault="002F2F32" w:rsidP="00FF5429">
      <w:pPr>
        <w:rPr>
          <w:lang w:val="es-419" w:eastAsia="es-CO"/>
        </w:rPr>
      </w:pPr>
      <w:r w:rsidRPr="002F2F32">
        <w:rPr>
          <w:lang w:val="es-419" w:eastAsia="es-CO"/>
        </w:rPr>
        <w:t xml:space="preserve"> </w:t>
      </w:r>
    </w:p>
    <w:p w14:paraId="2AE64EEB" w14:textId="77777777" w:rsidR="007D17E5" w:rsidRPr="00572424" w:rsidRDefault="007D17E5" w:rsidP="00F3794E">
      <w:pPr>
        <w:pStyle w:val="Titulosgenerales"/>
      </w:pPr>
      <w:bookmarkStart w:id="13" w:name="_Toc199523211"/>
      <w:r w:rsidRPr="00572424">
        <w:lastRenderedPageBreak/>
        <w:t>Glosario</w:t>
      </w:r>
      <w:bookmarkEnd w:id="13"/>
    </w:p>
    <w:p w14:paraId="207BE12E" w14:textId="77777777" w:rsidR="00FF5429" w:rsidRDefault="00FF5429" w:rsidP="00F82E42">
      <w:pPr>
        <w:rPr>
          <w:rFonts w:ascii="Calibri" w:hAnsi="Calibri" w:cs="Calibri"/>
          <w:szCs w:val="28"/>
          <w:lang w:val="es-419"/>
        </w:rPr>
      </w:pPr>
      <w:r w:rsidRPr="00F82E42">
        <w:rPr>
          <w:b/>
          <w:bCs/>
          <w:lang w:eastAsia="es-CO"/>
        </w:rPr>
        <w:t>Análisis</w:t>
      </w:r>
      <w:r w:rsidRPr="00F82E42">
        <w:rPr>
          <w:rFonts w:ascii="Calibri" w:hAnsi="Calibri" w:cs="Calibri"/>
          <w:b/>
          <w:bCs/>
          <w:szCs w:val="28"/>
          <w:lang w:val="es-419"/>
        </w:rPr>
        <w:t>:</w:t>
      </w:r>
      <w:r>
        <w:rPr>
          <w:rFonts w:ascii="Calibri" w:hAnsi="Calibri" w:cs="Calibri"/>
          <w:b/>
          <w:bCs/>
          <w:szCs w:val="28"/>
          <w:lang w:val="es-419"/>
        </w:rPr>
        <w:t xml:space="preserve"> </w:t>
      </w:r>
      <w:r w:rsidRPr="00FF5429">
        <w:rPr>
          <w:rFonts w:ascii="Calibri" w:hAnsi="Calibri" w:cs="Calibri"/>
          <w:szCs w:val="28"/>
          <w:lang w:val="es-419"/>
        </w:rPr>
        <w:t>evaluación detallada de una situación para tomar decisiones estratégicas.</w:t>
      </w:r>
    </w:p>
    <w:p w14:paraId="1DA4C35C" w14:textId="77777777" w:rsidR="00A60752" w:rsidRDefault="00FF5429" w:rsidP="00A60752">
      <w:pPr>
        <w:rPr>
          <w:rFonts w:ascii="Calibri" w:hAnsi="Calibri" w:cs="Calibri"/>
          <w:szCs w:val="28"/>
          <w:lang w:val="es-419"/>
        </w:rPr>
      </w:pPr>
      <w:r w:rsidRPr="009F657E">
        <w:rPr>
          <w:rStyle w:val="Extranjerismo"/>
          <w:b/>
          <w:bCs/>
          <w:lang w:val="es-CO" w:eastAsia="es-CO"/>
        </w:rPr>
        <w:t>Benchmarking</w:t>
      </w:r>
      <w:r w:rsidRPr="00F82E42">
        <w:rPr>
          <w:rFonts w:ascii="Calibri" w:hAnsi="Calibri" w:cs="Calibri"/>
          <w:b/>
          <w:bCs/>
          <w:szCs w:val="28"/>
          <w:lang w:val="es-419"/>
        </w:rPr>
        <w:t>:</w:t>
      </w:r>
      <w:r>
        <w:rPr>
          <w:rFonts w:ascii="Calibri" w:hAnsi="Calibri" w:cs="Calibri"/>
          <w:b/>
          <w:bCs/>
          <w:szCs w:val="28"/>
          <w:lang w:val="es-419"/>
        </w:rPr>
        <w:t xml:space="preserve"> </w:t>
      </w:r>
      <w:r w:rsidRPr="00FF5429">
        <w:rPr>
          <w:rFonts w:ascii="Calibri" w:hAnsi="Calibri" w:cs="Calibri"/>
          <w:szCs w:val="28"/>
          <w:lang w:val="es-419"/>
        </w:rPr>
        <w:t>comparación con empresas líderes para identificar mejores prácticas.</w:t>
      </w:r>
    </w:p>
    <w:p w14:paraId="29D37822" w14:textId="77777777" w:rsidR="00A60752" w:rsidRDefault="00FF5429" w:rsidP="00A60752">
      <w:pPr>
        <w:rPr>
          <w:rFonts w:ascii="Calibri" w:hAnsi="Calibri" w:cs="Calibri"/>
          <w:szCs w:val="28"/>
          <w:lang w:val="es-419"/>
        </w:rPr>
      </w:pPr>
      <w:r w:rsidRPr="00FF5429">
        <w:rPr>
          <w:rFonts w:ascii="Calibri" w:hAnsi="Calibri" w:cs="Calibri"/>
          <w:b/>
          <w:bCs/>
          <w:szCs w:val="28"/>
          <w:lang w:val="es-419"/>
        </w:rPr>
        <w:t>Cliente:</w:t>
      </w:r>
      <w:r>
        <w:rPr>
          <w:rFonts w:ascii="Calibri" w:hAnsi="Calibri" w:cs="Calibri"/>
          <w:b/>
          <w:bCs/>
          <w:szCs w:val="28"/>
          <w:lang w:val="es-419"/>
        </w:rPr>
        <w:t xml:space="preserve"> </w:t>
      </w:r>
      <w:r w:rsidRPr="00FF5429">
        <w:rPr>
          <w:rFonts w:ascii="Calibri" w:hAnsi="Calibri" w:cs="Calibri"/>
          <w:szCs w:val="28"/>
          <w:lang w:val="es-419"/>
        </w:rPr>
        <w:t>persona o entidad que adquiere productos o servicios de una empresa.</w:t>
      </w:r>
    </w:p>
    <w:p w14:paraId="1EA851A8" w14:textId="77777777" w:rsidR="00A60752" w:rsidRDefault="00FF5429" w:rsidP="00A60752">
      <w:pPr>
        <w:rPr>
          <w:rFonts w:ascii="Calibri" w:hAnsi="Calibri" w:cs="Calibri"/>
          <w:szCs w:val="28"/>
          <w:lang w:val="es-419"/>
        </w:rPr>
      </w:pPr>
      <w:r w:rsidRPr="00FF5429">
        <w:rPr>
          <w:rFonts w:ascii="Calibri" w:hAnsi="Calibri" w:cs="Calibri"/>
          <w:b/>
          <w:bCs/>
          <w:szCs w:val="28"/>
          <w:lang w:val="es-419"/>
        </w:rPr>
        <w:t>Competencia:</w:t>
      </w:r>
      <w:r>
        <w:rPr>
          <w:rFonts w:ascii="Calibri" w:hAnsi="Calibri" w:cs="Calibri"/>
          <w:b/>
          <w:bCs/>
          <w:szCs w:val="28"/>
          <w:lang w:val="es-419"/>
        </w:rPr>
        <w:t xml:space="preserve"> </w:t>
      </w:r>
      <w:r w:rsidRPr="00FF5429">
        <w:rPr>
          <w:rFonts w:ascii="Calibri" w:hAnsi="Calibri" w:cs="Calibri"/>
          <w:szCs w:val="28"/>
          <w:lang w:val="es-419"/>
        </w:rPr>
        <w:t>empresas o actores que ofrecen productos o servicios similares en el mercado.</w:t>
      </w:r>
    </w:p>
    <w:p w14:paraId="505D4977" w14:textId="77777777" w:rsidR="00A60752" w:rsidRDefault="00FF5429" w:rsidP="00A60752">
      <w:pPr>
        <w:rPr>
          <w:rFonts w:ascii="Calibri" w:hAnsi="Calibri" w:cs="Calibri"/>
          <w:szCs w:val="28"/>
          <w:lang w:val="es-419"/>
        </w:rPr>
      </w:pPr>
      <w:r w:rsidRPr="00FF5429">
        <w:rPr>
          <w:rFonts w:ascii="Calibri" w:hAnsi="Calibri" w:cs="Calibri"/>
          <w:b/>
          <w:bCs/>
          <w:szCs w:val="28"/>
          <w:lang w:val="es-419"/>
        </w:rPr>
        <w:t>Diferenciación:</w:t>
      </w:r>
      <w:r>
        <w:rPr>
          <w:rFonts w:ascii="Calibri" w:hAnsi="Calibri" w:cs="Calibri"/>
          <w:b/>
          <w:bCs/>
          <w:szCs w:val="28"/>
          <w:lang w:val="es-419"/>
        </w:rPr>
        <w:t xml:space="preserve"> </w:t>
      </w:r>
      <w:r w:rsidRPr="00FF5429">
        <w:rPr>
          <w:rFonts w:ascii="Calibri" w:hAnsi="Calibri" w:cs="Calibri"/>
          <w:szCs w:val="28"/>
          <w:lang w:val="es-419"/>
        </w:rPr>
        <w:t>estrategia para destacar en el mercado mediante atributos únicos.</w:t>
      </w:r>
    </w:p>
    <w:p w14:paraId="0B6A598C" w14:textId="77777777" w:rsidR="00A60752" w:rsidRDefault="00FF5429" w:rsidP="00A60752">
      <w:pPr>
        <w:rPr>
          <w:rFonts w:ascii="Calibri" w:hAnsi="Calibri" w:cs="Calibri"/>
          <w:szCs w:val="28"/>
          <w:lang w:val="es-419"/>
        </w:rPr>
      </w:pPr>
      <w:r w:rsidRPr="00FF5429">
        <w:rPr>
          <w:rFonts w:ascii="Calibri" w:hAnsi="Calibri" w:cs="Calibri"/>
          <w:b/>
          <w:bCs/>
          <w:szCs w:val="28"/>
          <w:lang w:val="es-419"/>
        </w:rPr>
        <w:t>DOFA:</w:t>
      </w:r>
      <w:r>
        <w:rPr>
          <w:rFonts w:ascii="Calibri" w:hAnsi="Calibri" w:cs="Calibri"/>
          <w:b/>
          <w:bCs/>
          <w:szCs w:val="28"/>
          <w:lang w:val="es-419"/>
        </w:rPr>
        <w:t xml:space="preserve"> </w:t>
      </w:r>
      <w:r w:rsidRPr="00FF5429">
        <w:rPr>
          <w:rFonts w:ascii="Calibri" w:hAnsi="Calibri" w:cs="Calibri"/>
          <w:szCs w:val="28"/>
          <w:lang w:val="es-419"/>
        </w:rPr>
        <w:t>herramienta de análisis estratégico que evalúa Debilidades, Oportunidades, Fortalezas y Amenazas.</w:t>
      </w:r>
    </w:p>
    <w:p w14:paraId="685E50E7" w14:textId="77777777" w:rsidR="00A60752" w:rsidRDefault="00FF5429" w:rsidP="00A60752">
      <w:pPr>
        <w:rPr>
          <w:rFonts w:ascii="Calibri" w:hAnsi="Calibri" w:cs="Calibri"/>
          <w:szCs w:val="28"/>
          <w:lang w:val="es-419"/>
        </w:rPr>
      </w:pPr>
      <w:r w:rsidRPr="00FF5429">
        <w:rPr>
          <w:rFonts w:ascii="Calibri" w:hAnsi="Calibri" w:cs="Calibri"/>
          <w:b/>
          <w:bCs/>
          <w:szCs w:val="28"/>
          <w:lang w:val="es-419"/>
        </w:rPr>
        <w:t>Entorno:</w:t>
      </w:r>
      <w:r>
        <w:rPr>
          <w:rFonts w:ascii="Calibri" w:hAnsi="Calibri" w:cs="Calibri"/>
          <w:b/>
          <w:bCs/>
          <w:szCs w:val="28"/>
          <w:lang w:val="es-419"/>
        </w:rPr>
        <w:t xml:space="preserve"> </w:t>
      </w:r>
      <w:r w:rsidRPr="00FF5429">
        <w:rPr>
          <w:rFonts w:ascii="Calibri" w:hAnsi="Calibri" w:cs="Calibri"/>
          <w:szCs w:val="28"/>
          <w:lang w:val="es-419"/>
        </w:rPr>
        <w:t>factores internos y externos que afectan el desarrollo de una empresa.</w:t>
      </w:r>
    </w:p>
    <w:p w14:paraId="2832BEAB" w14:textId="77777777" w:rsidR="00A60752" w:rsidRDefault="00FF5429" w:rsidP="00A60752">
      <w:pPr>
        <w:rPr>
          <w:rFonts w:ascii="Calibri" w:hAnsi="Calibri" w:cs="Calibri"/>
          <w:szCs w:val="28"/>
          <w:lang w:val="es-419"/>
        </w:rPr>
      </w:pPr>
      <w:r w:rsidRPr="00FF5429">
        <w:rPr>
          <w:rFonts w:ascii="Calibri" w:hAnsi="Calibri" w:cs="Calibri"/>
          <w:b/>
          <w:bCs/>
          <w:szCs w:val="28"/>
          <w:lang w:val="es-419"/>
        </w:rPr>
        <w:t>Estrategia:</w:t>
      </w:r>
      <w:r>
        <w:rPr>
          <w:rFonts w:ascii="Calibri" w:hAnsi="Calibri" w:cs="Calibri"/>
          <w:b/>
          <w:bCs/>
          <w:szCs w:val="28"/>
          <w:lang w:val="es-419"/>
        </w:rPr>
        <w:t xml:space="preserve"> </w:t>
      </w:r>
      <w:r w:rsidRPr="00FF5429">
        <w:rPr>
          <w:rFonts w:ascii="Calibri" w:hAnsi="Calibri" w:cs="Calibri"/>
          <w:szCs w:val="28"/>
          <w:lang w:val="es-419"/>
        </w:rPr>
        <w:t>plan de acción diseñado para alcanzar objetivos organizacionales.</w:t>
      </w:r>
    </w:p>
    <w:p w14:paraId="0B46803A" w14:textId="77777777" w:rsidR="00A60752" w:rsidRDefault="00FF5429" w:rsidP="00A60752">
      <w:pPr>
        <w:rPr>
          <w:rFonts w:ascii="Calibri" w:hAnsi="Calibri" w:cs="Calibri"/>
          <w:szCs w:val="28"/>
          <w:lang w:val="es-419"/>
        </w:rPr>
      </w:pPr>
      <w:r w:rsidRPr="00FF5429">
        <w:rPr>
          <w:rFonts w:ascii="Calibri" w:hAnsi="Calibri" w:cs="Calibri"/>
          <w:b/>
          <w:bCs/>
          <w:szCs w:val="28"/>
          <w:lang w:val="es-419"/>
        </w:rPr>
        <w:t>Innovación:</w:t>
      </w:r>
      <w:r w:rsidRPr="00FF5429">
        <w:rPr>
          <w:rFonts w:ascii="Calibri" w:hAnsi="Calibri" w:cs="Calibri"/>
          <w:b/>
          <w:bCs/>
          <w:szCs w:val="28"/>
          <w:lang w:val="es-419"/>
        </w:rPr>
        <w:tab/>
      </w:r>
      <w:r w:rsidRPr="00FF5429">
        <w:rPr>
          <w:rFonts w:ascii="Calibri" w:hAnsi="Calibri" w:cs="Calibri"/>
          <w:szCs w:val="28"/>
          <w:lang w:val="es-419"/>
        </w:rPr>
        <w:t>introducción de mejoras o cambios significativos en productos, servicios o procesos.</w:t>
      </w:r>
    </w:p>
    <w:p w14:paraId="2498E1BE" w14:textId="77777777" w:rsidR="00A60752" w:rsidRDefault="00FF5429" w:rsidP="00A60752">
      <w:pPr>
        <w:rPr>
          <w:rFonts w:ascii="Calibri" w:hAnsi="Calibri" w:cs="Calibri"/>
          <w:szCs w:val="28"/>
          <w:lang w:val="es-419"/>
        </w:rPr>
      </w:pPr>
      <w:r w:rsidRPr="00FF5429">
        <w:rPr>
          <w:rFonts w:ascii="Calibri" w:hAnsi="Calibri" w:cs="Calibri"/>
          <w:b/>
          <w:bCs/>
          <w:szCs w:val="28"/>
          <w:lang w:val="es-419"/>
        </w:rPr>
        <w:t>Mercadeo:</w:t>
      </w:r>
      <w:r>
        <w:rPr>
          <w:rFonts w:ascii="Calibri" w:hAnsi="Calibri" w:cs="Calibri"/>
          <w:b/>
          <w:bCs/>
          <w:szCs w:val="28"/>
          <w:lang w:val="es-419"/>
        </w:rPr>
        <w:t xml:space="preserve"> </w:t>
      </w:r>
      <w:r w:rsidRPr="00FF5429">
        <w:rPr>
          <w:rFonts w:ascii="Calibri" w:hAnsi="Calibri" w:cs="Calibri"/>
          <w:szCs w:val="28"/>
          <w:lang w:val="es-419"/>
        </w:rPr>
        <w:t>conjunto de estrategias para atraer y fidelizar clientes mediante productos y servicios.</w:t>
      </w:r>
    </w:p>
    <w:p w14:paraId="095C2006" w14:textId="77777777" w:rsidR="00A60752" w:rsidRDefault="00FF5429" w:rsidP="00A60752">
      <w:pPr>
        <w:rPr>
          <w:rFonts w:ascii="Calibri" w:hAnsi="Calibri" w:cs="Calibri"/>
          <w:szCs w:val="28"/>
          <w:lang w:val="es-419"/>
        </w:rPr>
      </w:pPr>
      <w:r w:rsidRPr="00FF5429">
        <w:rPr>
          <w:rFonts w:ascii="Calibri" w:hAnsi="Calibri" w:cs="Calibri"/>
          <w:b/>
          <w:bCs/>
          <w:szCs w:val="28"/>
          <w:lang w:val="es-419"/>
        </w:rPr>
        <w:t>Mercado:</w:t>
      </w:r>
      <w:r>
        <w:rPr>
          <w:rFonts w:ascii="Calibri" w:hAnsi="Calibri" w:cs="Calibri"/>
          <w:b/>
          <w:bCs/>
          <w:szCs w:val="28"/>
          <w:lang w:val="es-419"/>
        </w:rPr>
        <w:t xml:space="preserve"> </w:t>
      </w:r>
      <w:r w:rsidRPr="00FF5429">
        <w:rPr>
          <w:rFonts w:ascii="Calibri" w:hAnsi="Calibri" w:cs="Calibri"/>
          <w:szCs w:val="28"/>
          <w:lang w:val="es-419"/>
        </w:rPr>
        <w:t>espacio donde se realizan intercambios de bienes y servicios entre compradores y vendedores.</w:t>
      </w:r>
    </w:p>
    <w:p w14:paraId="2209A8EF" w14:textId="77777777" w:rsidR="00A60752" w:rsidRDefault="00FF5429" w:rsidP="00A60752">
      <w:pPr>
        <w:rPr>
          <w:rFonts w:ascii="Calibri" w:hAnsi="Calibri" w:cs="Calibri"/>
          <w:szCs w:val="28"/>
          <w:lang w:val="es-419"/>
        </w:rPr>
      </w:pPr>
      <w:r w:rsidRPr="00FF5429">
        <w:rPr>
          <w:rFonts w:ascii="Calibri" w:hAnsi="Calibri" w:cs="Calibri"/>
          <w:b/>
          <w:bCs/>
          <w:szCs w:val="28"/>
          <w:lang w:val="es-419"/>
        </w:rPr>
        <w:lastRenderedPageBreak/>
        <w:t>Modelo de negocio:</w:t>
      </w:r>
      <w:r>
        <w:rPr>
          <w:rFonts w:ascii="Calibri" w:hAnsi="Calibri" w:cs="Calibri"/>
          <w:b/>
          <w:bCs/>
          <w:szCs w:val="28"/>
          <w:lang w:val="es-419"/>
        </w:rPr>
        <w:t xml:space="preserve"> </w:t>
      </w:r>
      <w:r w:rsidRPr="00FF5429">
        <w:rPr>
          <w:rFonts w:ascii="Calibri" w:hAnsi="Calibri" w:cs="Calibri"/>
          <w:szCs w:val="28"/>
          <w:lang w:val="es-419"/>
        </w:rPr>
        <w:t>estructura que define como una empresa genera y entrega valor.</w:t>
      </w:r>
    </w:p>
    <w:p w14:paraId="093B0D15" w14:textId="77777777" w:rsidR="00A60752" w:rsidRDefault="00FF5429" w:rsidP="00A60752">
      <w:pPr>
        <w:rPr>
          <w:rFonts w:ascii="Calibri" w:hAnsi="Calibri" w:cs="Calibri"/>
          <w:szCs w:val="28"/>
          <w:lang w:val="es-419"/>
        </w:rPr>
      </w:pPr>
      <w:r w:rsidRPr="00FF5429">
        <w:rPr>
          <w:rFonts w:ascii="Calibri" w:hAnsi="Calibri" w:cs="Calibri"/>
          <w:b/>
          <w:bCs/>
          <w:szCs w:val="28"/>
          <w:lang w:val="es-419"/>
        </w:rPr>
        <w:t>PESTEL:</w:t>
      </w:r>
      <w:r>
        <w:rPr>
          <w:rFonts w:ascii="Calibri" w:hAnsi="Calibri" w:cs="Calibri"/>
          <w:b/>
          <w:bCs/>
          <w:szCs w:val="28"/>
          <w:lang w:val="es-419"/>
        </w:rPr>
        <w:t xml:space="preserve"> </w:t>
      </w:r>
      <w:r w:rsidRPr="00FF5429">
        <w:rPr>
          <w:rFonts w:ascii="Calibri" w:hAnsi="Calibri" w:cs="Calibri"/>
          <w:szCs w:val="28"/>
          <w:lang w:val="es-419"/>
        </w:rPr>
        <w:t>análisis de factores Políticos, Económicos, Sociales, Tecnológicos, Ecológicos y Legales que influyen en una organización.</w:t>
      </w:r>
    </w:p>
    <w:p w14:paraId="1E9E37B4" w14:textId="77777777" w:rsidR="00A60752" w:rsidRDefault="00FF5429" w:rsidP="00A60752">
      <w:pPr>
        <w:rPr>
          <w:rFonts w:ascii="Calibri" w:hAnsi="Calibri" w:cs="Calibri"/>
          <w:szCs w:val="28"/>
          <w:lang w:val="es-419"/>
        </w:rPr>
      </w:pPr>
      <w:r w:rsidRPr="00FF5429">
        <w:rPr>
          <w:rFonts w:ascii="Calibri" w:hAnsi="Calibri" w:cs="Calibri"/>
          <w:b/>
          <w:bCs/>
          <w:szCs w:val="28"/>
          <w:lang w:val="es-419"/>
        </w:rPr>
        <w:t>Segmentación:</w:t>
      </w:r>
      <w:r>
        <w:rPr>
          <w:rFonts w:ascii="Calibri" w:hAnsi="Calibri" w:cs="Calibri"/>
          <w:b/>
          <w:bCs/>
          <w:szCs w:val="28"/>
          <w:lang w:val="es-419"/>
        </w:rPr>
        <w:t xml:space="preserve"> </w:t>
      </w:r>
      <w:r w:rsidRPr="00FF5429">
        <w:rPr>
          <w:rFonts w:ascii="Calibri" w:hAnsi="Calibri" w:cs="Calibri"/>
          <w:szCs w:val="28"/>
          <w:lang w:val="es-419"/>
        </w:rPr>
        <w:t>división del mercado en grupos homogéneos para estrategias más efectivas.</w:t>
      </w:r>
    </w:p>
    <w:p w14:paraId="49E182A8" w14:textId="5629DA08" w:rsidR="007C71AE" w:rsidRPr="00A60752" w:rsidRDefault="00FF5429" w:rsidP="00A60752">
      <w:pPr>
        <w:rPr>
          <w:rFonts w:ascii="Calibri" w:hAnsi="Calibri" w:cs="Calibri"/>
          <w:szCs w:val="28"/>
          <w:lang w:val="es-419"/>
        </w:rPr>
      </w:pPr>
      <w:r w:rsidRPr="00FF5429">
        <w:rPr>
          <w:rFonts w:ascii="Calibri" w:hAnsi="Calibri" w:cs="Calibri"/>
          <w:b/>
          <w:bCs/>
          <w:szCs w:val="28"/>
          <w:lang w:val="es-419"/>
        </w:rPr>
        <w:t>Valor:</w:t>
      </w:r>
      <w:r>
        <w:rPr>
          <w:rFonts w:ascii="Calibri" w:hAnsi="Calibri" w:cs="Calibri"/>
          <w:b/>
          <w:bCs/>
          <w:szCs w:val="28"/>
          <w:lang w:val="es-419"/>
        </w:rPr>
        <w:t xml:space="preserve">  </w:t>
      </w:r>
      <w:r w:rsidRPr="00FF5429">
        <w:rPr>
          <w:rFonts w:ascii="Calibri" w:hAnsi="Calibri" w:cs="Calibri"/>
          <w:szCs w:val="28"/>
          <w:lang w:val="es-419"/>
        </w:rPr>
        <w:t>beneficio percibido por un cliente al adquirir un producto o servicio.</w:t>
      </w:r>
    </w:p>
    <w:p w14:paraId="2539DA13" w14:textId="77777777" w:rsidR="00962348" w:rsidRPr="00FF5429" w:rsidRDefault="00962348" w:rsidP="00FF5429">
      <w:pPr>
        <w:ind w:firstLine="0"/>
        <w:rPr>
          <w:rFonts w:ascii="Calibri" w:hAnsi="Calibri" w:cs="Calibri"/>
          <w:b/>
          <w:bCs/>
          <w:szCs w:val="28"/>
          <w:lang w:val="es-419"/>
        </w:rPr>
      </w:pPr>
    </w:p>
    <w:p w14:paraId="1D10F012" w14:textId="15AFE530" w:rsidR="00CE2C4A" w:rsidRPr="00572424" w:rsidRDefault="00EE4C61" w:rsidP="00F3794E">
      <w:pPr>
        <w:pStyle w:val="Titulosgenerales"/>
      </w:pPr>
      <w:bookmarkStart w:id="14" w:name="_Toc199523212"/>
      <w:r w:rsidRPr="00572424">
        <w:lastRenderedPageBreak/>
        <w:t>Material complementario</w:t>
      </w:r>
      <w:bookmarkEnd w:id="14"/>
    </w:p>
    <w:tbl>
      <w:tblPr>
        <w:tblStyle w:val="SENA"/>
        <w:tblW w:w="10632" w:type="dxa"/>
        <w:tblInd w:w="-431" w:type="dxa"/>
        <w:tblLayout w:type="fixed"/>
        <w:tblLook w:val="04A0" w:firstRow="1" w:lastRow="0" w:firstColumn="1" w:lastColumn="0" w:noHBand="0" w:noVBand="1"/>
      </w:tblPr>
      <w:tblGrid>
        <w:gridCol w:w="2411"/>
        <w:gridCol w:w="3260"/>
        <w:gridCol w:w="1559"/>
        <w:gridCol w:w="3402"/>
      </w:tblGrid>
      <w:tr w:rsidR="003A755C" w:rsidRPr="005F0B71" w14:paraId="5ACFD6FC" w14:textId="77777777" w:rsidTr="00E032A1">
        <w:trPr>
          <w:cnfStyle w:val="100000000000" w:firstRow="1" w:lastRow="0" w:firstColumn="0" w:lastColumn="0" w:oddVBand="0" w:evenVBand="0" w:oddHBand="0" w:evenHBand="0" w:firstRowFirstColumn="0" w:firstRowLastColumn="0" w:lastRowFirstColumn="0" w:lastRowLastColumn="0"/>
        </w:trPr>
        <w:tc>
          <w:tcPr>
            <w:tcW w:w="2411" w:type="dxa"/>
          </w:tcPr>
          <w:p w14:paraId="2E11C96E" w14:textId="07B618DB" w:rsidR="00F36C9D" w:rsidRPr="003B7768" w:rsidRDefault="00F36C9D" w:rsidP="00114F0E">
            <w:pPr>
              <w:pStyle w:val="TextoTablas"/>
              <w:jc w:val="center"/>
              <w:rPr>
                <w:sz w:val="28"/>
                <w:szCs w:val="28"/>
              </w:rPr>
            </w:pPr>
            <w:r w:rsidRPr="003B7768">
              <w:rPr>
                <w:sz w:val="28"/>
                <w:szCs w:val="28"/>
              </w:rPr>
              <w:t>Tema</w:t>
            </w:r>
          </w:p>
        </w:tc>
        <w:tc>
          <w:tcPr>
            <w:tcW w:w="3260" w:type="dxa"/>
          </w:tcPr>
          <w:p w14:paraId="7B695FBE" w14:textId="6FE44473" w:rsidR="00F36C9D" w:rsidRPr="003B7768" w:rsidRDefault="00114F0E" w:rsidP="00114F0E">
            <w:pPr>
              <w:pStyle w:val="TextoTablas"/>
              <w:jc w:val="center"/>
              <w:rPr>
                <w:sz w:val="28"/>
                <w:szCs w:val="28"/>
              </w:rPr>
            </w:pPr>
            <w:r w:rsidRPr="003B7768">
              <w:rPr>
                <w:sz w:val="28"/>
                <w:szCs w:val="28"/>
              </w:rPr>
              <w:t>Referencia APA del material</w:t>
            </w:r>
          </w:p>
        </w:tc>
        <w:tc>
          <w:tcPr>
            <w:tcW w:w="1559" w:type="dxa"/>
          </w:tcPr>
          <w:p w14:paraId="148AF39D" w14:textId="101F6013" w:rsidR="00F36C9D" w:rsidRPr="003B7768" w:rsidRDefault="00F36C9D" w:rsidP="00114F0E">
            <w:pPr>
              <w:pStyle w:val="TextoTablas"/>
              <w:jc w:val="center"/>
              <w:rPr>
                <w:sz w:val="28"/>
                <w:szCs w:val="28"/>
              </w:rPr>
            </w:pPr>
            <w:r w:rsidRPr="003B7768">
              <w:rPr>
                <w:sz w:val="28"/>
                <w:szCs w:val="28"/>
              </w:rPr>
              <w:t>Tipo</w:t>
            </w:r>
          </w:p>
        </w:tc>
        <w:tc>
          <w:tcPr>
            <w:tcW w:w="3402" w:type="dxa"/>
          </w:tcPr>
          <w:p w14:paraId="31B07D9E" w14:textId="0D0A1132" w:rsidR="00F36C9D" w:rsidRPr="003B7768" w:rsidRDefault="00F36C9D" w:rsidP="00114F0E">
            <w:pPr>
              <w:pStyle w:val="TextoTablas"/>
              <w:jc w:val="center"/>
              <w:rPr>
                <w:sz w:val="28"/>
                <w:szCs w:val="28"/>
              </w:rPr>
            </w:pPr>
            <w:r w:rsidRPr="003B7768">
              <w:rPr>
                <w:sz w:val="28"/>
                <w:szCs w:val="28"/>
              </w:rPr>
              <w:t>Enlace</w:t>
            </w:r>
          </w:p>
        </w:tc>
      </w:tr>
      <w:tr w:rsidR="00C34207" w:rsidRPr="005F0B71" w14:paraId="42888F5D" w14:textId="77777777" w:rsidTr="00E032A1">
        <w:trPr>
          <w:cnfStyle w:val="000000100000" w:firstRow="0" w:lastRow="0" w:firstColumn="0" w:lastColumn="0" w:oddVBand="0" w:evenVBand="0" w:oddHBand="1" w:evenHBand="0" w:firstRowFirstColumn="0" w:firstRowLastColumn="0" w:lastRowFirstColumn="0" w:lastRowLastColumn="0"/>
        </w:trPr>
        <w:tc>
          <w:tcPr>
            <w:tcW w:w="2411" w:type="dxa"/>
          </w:tcPr>
          <w:p w14:paraId="47C716ED" w14:textId="649C6182" w:rsidR="003E1919" w:rsidRPr="003E1919" w:rsidRDefault="003E1919" w:rsidP="003E1919">
            <w:pPr>
              <w:pStyle w:val="TextoTablas"/>
              <w:rPr>
                <w:b/>
                <w:bCs/>
                <w:sz w:val="28"/>
                <w:szCs w:val="28"/>
              </w:rPr>
            </w:pPr>
            <w:r w:rsidRPr="003E1919">
              <w:rPr>
                <w:b/>
                <w:bCs/>
                <w:sz w:val="28"/>
                <w:szCs w:val="28"/>
              </w:rPr>
              <w:t>Herramientas de Análisis Estratégico</w:t>
            </w:r>
          </w:p>
        </w:tc>
        <w:tc>
          <w:tcPr>
            <w:tcW w:w="3260" w:type="dxa"/>
          </w:tcPr>
          <w:p w14:paraId="3BC75319" w14:textId="00DD9FF6" w:rsidR="003E1919" w:rsidRPr="009B0183" w:rsidRDefault="003E1919" w:rsidP="003E1919">
            <w:pPr>
              <w:pStyle w:val="TextoTablas"/>
              <w:rPr>
                <w:sz w:val="28"/>
                <w:szCs w:val="28"/>
              </w:rPr>
            </w:pPr>
            <w:r w:rsidRPr="009B0183">
              <w:rPr>
                <w:sz w:val="28"/>
                <w:szCs w:val="28"/>
              </w:rPr>
              <w:t xml:space="preserve">Cuenta Conmigo. (2020). </w:t>
            </w:r>
            <w:r w:rsidRPr="009B0183">
              <w:rPr>
                <w:rStyle w:val="nfasis"/>
                <w:b/>
                <w:i w:val="0"/>
                <w:iCs w:val="0"/>
                <w:sz w:val="28"/>
                <w:szCs w:val="28"/>
              </w:rPr>
              <w:t>Análisis PESTEL. Fácil, rápido y sencillo</w:t>
            </w:r>
            <w:r w:rsidRPr="009B0183">
              <w:rPr>
                <w:i/>
                <w:iCs/>
                <w:sz w:val="28"/>
                <w:szCs w:val="28"/>
              </w:rPr>
              <w:t xml:space="preserve"> </w:t>
            </w:r>
            <w:r w:rsidRPr="009B0183">
              <w:rPr>
                <w:sz w:val="28"/>
                <w:szCs w:val="28"/>
              </w:rPr>
              <w:t>[Video]. YouTube.</w:t>
            </w:r>
          </w:p>
        </w:tc>
        <w:tc>
          <w:tcPr>
            <w:tcW w:w="1559" w:type="dxa"/>
          </w:tcPr>
          <w:p w14:paraId="68CBA71E" w14:textId="44F07745" w:rsidR="003E1919" w:rsidRPr="003E1919" w:rsidRDefault="003E1919" w:rsidP="003E1919">
            <w:pPr>
              <w:pStyle w:val="TextoTablas"/>
              <w:rPr>
                <w:sz w:val="28"/>
                <w:szCs w:val="28"/>
              </w:rPr>
            </w:pPr>
            <w:r w:rsidRPr="003E1919">
              <w:rPr>
                <w:sz w:val="28"/>
                <w:szCs w:val="28"/>
              </w:rPr>
              <w:t>Video</w:t>
            </w:r>
          </w:p>
        </w:tc>
        <w:tc>
          <w:tcPr>
            <w:tcW w:w="3402" w:type="dxa"/>
          </w:tcPr>
          <w:p w14:paraId="2BCCA42D" w14:textId="6BF55EC8" w:rsidR="003E1919" w:rsidRPr="00C40937" w:rsidRDefault="003E1919" w:rsidP="003E1919">
            <w:pPr>
              <w:pStyle w:val="TextoTablas"/>
              <w:rPr>
                <w:color w:val="000000" w:themeColor="text1"/>
                <w:sz w:val="28"/>
                <w:szCs w:val="28"/>
              </w:rPr>
            </w:pPr>
            <w:hyperlink r:id="rId23" w:history="1">
              <w:r w:rsidRPr="00C40937">
                <w:rPr>
                  <w:rStyle w:val="Hipervnculo"/>
                  <w:color w:val="000000" w:themeColor="text1"/>
                  <w:sz w:val="28"/>
                  <w:szCs w:val="28"/>
                </w:rPr>
                <w:t>https://www.youtube.com/watch?v=zr19Z0kVA1w</w:t>
              </w:r>
            </w:hyperlink>
          </w:p>
          <w:p w14:paraId="67D71D36" w14:textId="3B7E9FD8" w:rsidR="003E1919" w:rsidRPr="00C40937" w:rsidRDefault="003E1919" w:rsidP="003E1919">
            <w:pPr>
              <w:pStyle w:val="TextoTablas"/>
              <w:rPr>
                <w:color w:val="000000" w:themeColor="text1"/>
                <w:sz w:val="28"/>
                <w:szCs w:val="28"/>
              </w:rPr>
            </w:pPr>
          </w:p>
        </w:tc>
      </w:tr>
      <w:tr w:rsidR="003E1919" w:rsidRPr="005F0B71" w14:paraId="0A83E6B0" w14:textId="77777777" w:rsidTr="00E032A1">
        <w:tc>
          <w:tcPr>
            <w:tcW w:w="2411" w:type="dxa"/>
          </w:tcPr>
          <w:p w14:paraId="1A14822D" w14:textId="196327B4" w:rsidR="003E1919" w:rsidRPr="003E1919" w:rsidRDefault="003E1919" w:rsidP="003E1919">
            <w:pPr>
              <w:pStyle w:val="TextoTablas"/>
              <w:rPr>
                <w:b/>
                <w:bCs/>
                <w:sz w:val="28"/>
                <w:szCs w:val="28"/>
              </w:rPr>
            </w:pPr>
            <w:r w:rsidRPr="003E1919">
              <w:rPr>
                <w:b/>
                <w:bCs/>
                <w:sz w:val="28"/>
                <w:szCs w:val="28"/>
              </w:rPr>
              <w:t>Herramientas de Análisis Estratégico</w:t>
            </w:r>
          </w:p>
        </w:tc>
        <w:tc>
          <w:tcPr>
            <w:tcW w:w="3260" w:type="dxa"/>
          </w:tcPr>
          <w:p w14:paraId="1FD2A8D4" w14:textId="57A91AD4" w:rsidR="003E1919" w:rsidRPr="009B0183" w:rsidRDefault="003E1919" w:rsidP="003E1919">
            <w:pPr>
              <w:pStyle w:val="TextoTablas"/>
              <w:rPr>
                <w:sz w:val="28"/>
                <w:szCs w:val="28"/>
              </w:rPr>
            </w:pPr>
            <w:r w:rsidRPr="009B0183">
              <w:rPr>
                <w:sz w:val="28"/>
                <w:szCs w:val="28"/>
              </w:rPr>
              <w:t xml:space="preserve">Ecosistema de Recursos Educativos Digitales SENA. (2021). </w:t>
            </w:r>
            <w:r w:rsidRPr="009B0183">
              <w:rPr>
                <w:rStyle w:val="Extranjerismo"/>
                <w:b/>
                <w:bCs/>
                <w:sz w:val="28"/>
                <w:szCs w:val="28"/>
                <w:lang w:val="es-CO"/>
              </w:rPr>
              <w:t>Benchmarking</w:t>
            </w:r>
            <w:r w:rsidRPr="009B0183">
              <w:rPr>
                <w:rStyle w:val="nfasis"/>
                <w:b/>
                <w:sz w:val="28"/>
                <w:szCs w:val="28"/>
              </w:rPr>
              <w:t xml:space="preserve">: </w:t>
            </w:r>
            <w:r w:rsidRPr="009B0183">
              <w:rPr>
                <w:rStyle w:val="nfasis"/>
                <w:b/>
                <w:i w:val="0"/>
                <w:iCs w:val="0"/>
                <w:sz w:val="28"/>
                <w:szCs w:val="28"/>
              </w:rPr>
              <w:t>qué es, cómo funciona, utilidad</w:t>
            </w:r>
            <w:r w:rsidRPr="009B0183">
              <w:rPr>
                <w:i/>
                <w:iCs/>
                <w:sz w:val="28"/>
                <w:szCs w:val="28"/>
              </w:rPr>
              <w:t xml:space="preserve"> </w:t>
            </w:r>
            <w:r w:rsidRPr="009B0183">
              <w:rPr>
                <w:sz w:val="28"/>
                <w:szCs w:val="28"/>
              </w:rPr>
              <w:t>[Video]. YouTube.</w:t>
            </w:r>
          </w:p>
        </w:tc>
        <w:tc>
          <w:tcPr>
            <w:tcW w:w="1559" w:type="dxa"/>
          </w:tcPr>
          <w:p w14:paraId="6FA3947F" w14:textId="2D77E017" w:rsidR="003E1919" w:rsidRPr="003E1919" w:rsidRDefault="003E1919" w:rsidP="003E1919">
            <w:pPr>
              <w:pStyle w:val="TextoTablas"/>
              <w:rPr>
                <w:sz w:val="28"/>
                <w:szCs w:val="28"/>
              </w:rPr>
            </w:pPr>
            <w:r w:rsidRPr="003E1919">
              <w:rPr>
                <w:sz w:val="28"/>
                <w:szCs w:val="28"/>
              </w:rPr>
              <w:t>Video</w:t>
            </w:r>
          </w:p>
        </w:tc>
        <w:tc>
          <w:tcPr>
            <w:tcW w:w="3402" w:type="dxa"/>
          </w:tcPr>
          <w:p w14:paraId="7184B0EA" w14:textId="374AA25F" w:rsidR="003E1919" w:rsidRPr="00C40937" w:rsidRDefault="003E1919" w:rsidP="003E1919">
            <w:pPr>
              <w:pStyle w:val="TextoTablas"/>
              <w:rPr>
                <w:rStyle w:val="Hipervnculo"/>
                <w:color w:val="000000" w:themeColor="text1"/>
                <w:sz w:val="28"/>
                <w:szCs w:val="28"/>
              </w:rPr>
            </w:pPr>
            <w:hyperlink r:id="rId24" w:tgtFrame="_new" w:history="1">
              <w:r w:rsidRPr="00C40937">
                <w:rPr>
                  <w:rStyle w:val="Hipervnculo"/>
                  <w:color w:val="000000" w:themeColor="text1"/>
                  <w:sz w:val="28"/>
                  <w:szCs w:val="28"/>
                  <w:lang w:val="es-CO"/>
                </w:rPr>
                <w:t>https://www.youtube.com/watch?v=4by9PtD7qDw</w:t>
              </w:r>
            </w:hyperlink>
          </w:p>
        </w:tc>
      </w:tr>
      <w:tr w:rsidR="00C34207" w:rsidRPr="005F0B71" w14:paraId="33C6DCAB" w14:textId="77777777" w:rsidTr="00E032A1">
        <w:trPr>
          <w:cnfStyle w:val="000000100000" w:firstRow="0" w:lastRow="0" w:firstColumn="0" w:lastColumn="0" w:oddVBand="0" w:evenVBand="0" w:oddHBand="1" w:evenHBand="0" w:firstRowFirstColumn="0" w:firstRowLastColumn="0" w:lastRowFirstColumn="0" w:lastRowLastColumn="0"/>
        </w:trPr>
        <w:tc>
          <w:tcPr>
            <w:tcW w:w="2411" w:type="dxa"/>
          </w:tcPr>
          <w:p w14:paraId="0EFC530A" w14:textId="1BD4C282" w:rsidR="003E1919" w:rsidRPr="003E1919" w:rsidRDefault="003E1919" w:rsidP="003E1919">
            <w:pPr>
              <w:pStyle w:val="TextoTablas"/>
              <w:rPr>
                <w:b/>
                <w:bCs/>
                <w:sz w:val="28"/>
                <w:szCs w:val="28"/>
              </w:rPr>
            </w:pPr>
            <w:r w:rsidRPr="003E1919">
              <w:rPr>
                <w:b/>
                <w:bCs/>
                <w:sz w:val="28"/>
                <w:szCs w:val="28"/>
              </w:rPr>
              <w:t>Herramientas de Análisis Estratégico</w:t>
            </w:r>
          </w:p>
        </w:tc>
        <w:tc>
          <w:tcPr>
            <w:tcW w:w="3260" w:type="dxa"/>
          </w:tcPr>
          <w:p w14:paraId="010A5551" w14:textId="2F4B05E3" w:rsidR="003E1919" w:rsidRPr="009B0183" w:rsidRDefault="003E1919" w:rsidP="003E1919">
            <w:pPr>
              <w:pStyle w:val="TextoTablas"/>
              <w:rPr>
                <w:sz w:val="28"/>
                <w:szCs w:val="28"/>
              </w:rPr>
            </w:pPr>
            <w:r w:rsidRPr="009B0183">
              <w:rPr>
                <w:sz w:val="28"/>
                <w:szCs w:val="28"/>
              </w:rPr>
              <w:t xml:space="preserve">Ecosistema de Recursos Educativos Digitales SENA. (2022). </w:t>
            </w:r>
            <w:r w:rsidRPr="009B0183">
              <w:rPr>
                <w:rStyle w:val="nfasis"/>
                <w:b/>
                <w:i w:val="0"/>
                <w:iCs w:val="0"/>
                <w:sz w:val="28"/>
                <w:szCs w:val="28"/>
              </w:rPr>
              <w:t>Estrategia de diagnóstico y análisis empresarial</w:t>
            </w:r>
            <w:r w:rsidRPr="009B0183">
              <w:rPr>
                <w:i/>
                <w:iCs/>
                <w:sz w:val="28"/>
                <w:szCs w:val="28"/>
              </w:rPr>
              <w:t xml:space="preserve"> </w:t>
            </w:r>
            <w:r w:rsidRPr="009B0183">
              <w:rPr>
                <w:sz w:val="28"/>
                <w:szCs w:val="28"/>
              </w:rPr>
              <w:t>[Video]. YouTube.</w:t>
            </w:r>
          </w:p>
        </w:tc>
        <w:tc>
          <w:tcPr>
            <w:tcW w:w="1559" w:type="dxa"/>
          </w:tcPr>
          <w:p w14:paraId="0477BE20" w14:textId="2FF011E8" w:rsidR="003E1919" w:rsidRPr="003E1919" w:rsidRDefault="003E1919" w:rsidP="003E1919">
            <w:pPr>
              <w:pStyle w:val="TextoTablas"/>
              <w:rPr>
                <w:sz w:val="28"/>
                <w:szCs w:val="28"/>
              </w:rPr>
            </w:pPr>
            <w:r w:rsidRPr="003E1919">
              <w:rPr>
                <w:sz w:val="28"/>
                <w:szCs w:val="28"/>
              </w:rPr>
              <w:t>Video</w:t>
            </w:r>
          </w:p>
        </w:tc>
        <w:tc>
          <w:tcPr>
            <w:tcW w:w="3402" w:type="dxa"/>
          </w:tcPr>
          <w:p w14:paraId="00C57FDC" w14:textId="081EB7BA" w:rsidR="003E1919" w:rsidRPr="00C40937" w:rsidRDefault="003E1919" w:rsidP="003E1919">
            <w:pPr>
              <w:pStyle w:val="TextoTablas"/>
              <w:rPr>
                <w:rStyle w:val="Hipervnculo"/>
                <w:color w:val="000000" w:themeColor="text1"/>
                <w:sz w:val="28"/>
                <w:szCs w:val="28"/>
              </w:rPr>
            </w:pPr>
            <w:hyperlink r:id="rId25" w:tgtFrame="_new" w:history="1">
              <w:r w:rsidRPr="00C40937">
                <w:rPr>
                  <w:rStyle w:val="Hipervnculo"/>
                  <w:color w:val="000000" w:themeColor="text1"/>
                  <w:sz w:val="28"/>
                  <w:szCs w:val="28"/>
                </w:rPr>
                <w:t>https://www.youtube.com/watch?v=CDspVWIYvRk</w:t>
              </w:r>
            </w:hyperlink>
            <w:r w:rsidRPr="00C40937">
              <w:rPr>
                <w:color w:val="000000" w:themeColor="text1"/>
                <w:sz w:val="28"/>
                <w:szCs w:val="28"/>
              </w:rPr>
              <w:t xml:space="preserve"> </w:t>
            </w:r>
          </w:p>
        </w:tc>
      </w:tr>
      <w:tr w:rsidR="003E1919" w:rsidRPr="005F0B71" w14:paraId="3D695EE1" w14:textId="77777777" w:rsidTr="00E032A1">
        <w:tc>
          <w:tcPr>
            <w:tcW w:w="2411" w:type="dxa"/>
          </w:tcPr>
          <w:p w14:paraId="17ABB9D7" w14:textId="4C36AC99" w:rsidR="003E1919" w:rsidRPr="003E1919" w:rsidRDefault="003E1919" w:rsidP="003E1919">
            <w:pPr>
              <w:pStyle w:val="TextoTablas"/>
              <w:rPr>
                <w:b/>
                <w:bCs/>
                <w:sz w:val="28"/>
                <w:szCs w:val="28"/>
              </w:rPr>
            </w:pPr>
            <w:r w:rsidRPr="003E1919">
              <w:rPr>
                <w:b/>
                <w:bCs/>
                <w:sz w:val="28"/>
                <w:szCs w:val="28"/>
              </w:rPr>
              <w:t>Herramientas de Análisis Estratégico</w:t>
            </w:r>
          </w:p>
        </w:tc>
        <w:tc>
          <w:tcPr>
            <w:tcW w:w="3260" w:type="dxa"/>
          </w:tcPr>
          <w:p w14:paraId="3205356A" w14:textId="27EBB47E" w:rsidR="003E1919" w:rsidRPr="009B0183" w:rsidRDefault="003E1919" w:rsidP="003E1919">
            <w:pPr>
              <w:pStyle w:val="TextoTablas"/>
              <w:rPr>
                <w:sz w:val="28"/>
                <w:szCs w:val="28"/>
              </w:rPr>
            </w:pPr>
            <w:r w:rsidRPr="009B0183">
              <w:rPr>
                <w:sz w:val="28"/>
                <w:szCs w:val="28"/>
              </w:rPr>
              <w:t xml:space="preserve">Ecosistema de Recursos Educativos Digitales SENA. (2021). </w:t>
            </w:r>
            <w:r w:rsidRPr="009B0183">
              <w:rPr>
                <w:rStyle w:val="nfasis"/>
                <w:b/>
                <w:i w:val="0"/>
                <w:iCs w:val="0"/>
                <w:sz w:val="28"/>
                <w:szCs w:val="28"/>
              </w:rPr>
              <w:t xml:space="preserve">Matriz DOFA </w:t>
            </w:r>
            <w:r w:rsidRPr="009B0183">
              <w:rPr>
                <w:sz w:val="28"/>
                <w:szCs w:val="28"/>
              </w:rPr>
              <w:t>[Video]. YouTube.</w:t>
            </w:r>
          </w:p>
        </w:tc>
        <w:tc>
          <w:tcPr>
            <w:tcW w:w="1559" w:type="dxa"/>
          </w:tcPr>
          <w:p w14:paraId="0CDEE1DA" w14:textId="18781CFE" w:rsidR="003E1919" w:rsidRPr="003E1919" w:rsidRDefault="003E1919" w:rsidP="003E1919">
            <w:pPr>
              <w:pStyle w:val="TextoTablas"/>
              <w:rPr>
                <w:sz w:val="28"/>
                <w:szCs w:val="28"/>
              </w:rPr>
            </w:pPr>
            <w:r w:rsidRPr="003E1919">
              <w:rPr>
                <w:sz w:val="28"/>
                <w:szCs w:val="28"/>
              </w:rPr>
              <w:t>Video</w:t>
            </w:r>
          </w:p>
        </w:tc>
        <w:tc>
          <w:tcPr>
            <w:tcW w:w="3402" w:type="dxa"/>
          </w:tcPr>
          <w:p w14:paraId="7D9DECF2" w14:textId="772E5B74" w:rsidR="003E1919" w:rsidRPr="00C40937" w:rsidRDefault="003E1919" w:rsidP="003E1919">
            <w:pPr>
              <w:ind w:firstLine="0"/>
              <w:rPr>
                <w:color w:val="000000" w:themeColor="text1"/>
                <w:szCs w:val="28"/>
              </w:rPr>
            </w:pPr>
            <w:hyperlink r:id="rId26" w:history="1">
              <w:r w:rsidRPr="00C40937">
                <w:rPr>
                  <w:rStyle w:val="Hipervnculo"/>
                  <w:color w:val="000000" w:themeColor="text1"/>
                  <w:szCs w:val="28"/>
                </w:rPr>
                <w:t>https://www.youtube.com/watch?v=84fuGpQeYg0</w:t>
              </w:r>
            </w:hyperlink>
          </w:p>
          <w:p w14:paraId="5D8B2077" w14:textId="77777777" w:rsidR="003E1919" w:rsidRPr="00C40937" w:rsidRDefault="003E1919" w:rsidP="003E1919">
            <w:pPr>
              <w:pStyle w:val="TextoTablas"/>
              <w:rPr>
                <w:color w:val="000000" w:themeColor="text1"/>
                <w:sz w:val="28"/>
                <w:szCs w:val="28"/>
              </w:rPr>
            </w:pPr>
          </w:p>
        </w:tc>
      </w:tr>
    </w:tbl>
    <w:p w14:paraId="70728160" w14:textId="4EF2C83C" w:rsidR="00854884" w:rsidRDefault="00854884" w:rsidP="00723503">
      <w:pPr>
        <w:rPr>
          <w:lang w:val="es-419" w:eastAsia="es-CO"/>
        </w:rPr>
      </w:pPr>
    </w:p>
    <w:p w14:paraId="40B682D2" w14:textId="77777777" w:rsidR="002E5B3A" w:rsidRPr="00572424" w:rsidRDefault="002E5B3A" w:rsidP="00F3794E">
      <w:pPr>
        <w:pStyle w:val="Titulosgenerales"/>
      </w:pPr>
      <w:bookmarkStart w:id="15" w:name="_Toc199523213"/>
      <w:r w:rsidRPr="00572424">
        <w:lastRenderedPageBreak/>
        <w:t>Referencias bibliográficas</w:t>
      </w:r>
      <w:bookmarkEnd w:id="15"/>
      <w:r w:rsidRPr="00572424">
        <w:t xml:space="preserve"> </w:t>
      </w:r>
    </w:p>
    <w:p w14:paraId="25F8EAF1" w14:textId="7014A9E5" w:rsidR="00225C28" w:rsidRPr="00C40937" w:rsidRDefault="00225C28" w:rsidP="00A60752">
      <w:pPr>
        <w:rPr>
          <w:color w:val="000000" w:themeColor="text1"/>
          <w:lang w:eastAsia="es-CO"/>
        </w:rPr>
      </w:pPr>
      <w:r w:rsidRPr="00C40937">
        <w:rPr>
          <w:color w:val="000000" w:themeColor="text1"/>
          <w:lang w:eastAsia="es-CO"/>
        </w:rPr>
        <w:t xml:space="preserve">Beltrán Espitia, G. (2018). El arte de seducir: </w:t>
      </w:r>
      <w:proofErr w:type="spellStart"/>
      <w:r w:rsidRPr="00C40937">
        <w:rPr>
          <w:rStyle w:val="Extranjerismo"/>
          <w:color w:val="000000" w:themeColor="text1"/>
          <w:lang w:val="es-CO" w:eastAsia="es-CO"/>
        </w:rPr>
        <w:t>Merchandising</w:t>
      </w:r>
      <w:proofErr w:type="spellEnd"/>
      <w:r w:rsidRPr="00C40937">
        <w:rPr>
          <w:rStyle w:val="Extranjerismo"/>
          <w:color w:val="000000" w:themeColor="text1"/>
          <w:lang w:val="es-CO" w:eastAsia="es-CO"/>
        </w:rPr>
        <w:t xml:space="preserve"> </w:t>
      </w:r>
      <w:r w:rsidRPr="00C40937">
        <w:rPr>
          <w:color w:val="000000" w:themeColor="text1"/>
          <w:lang w:eastAsia="es-CO"/>
        </w:rPr>
        <w:t xml:space="preserve">(1.ª ed.). </w:t>
      </w:r>
      <w:proofErr w:type="spellStart"/>
      <w:r w:rsidRPr="00C40937">
        <w:rPr>
          <w:color w:val="000000" w:themeColor="text1"/>
          <w:lang w:eastAsia="es-CO"/>
        </w:rPr>
        <w:t>Ecoe</w:t>
      </w:r>
      <w:proofErr w:type="spellEnd"/>
      <w:r w:rsidRPr="00C40937">
        <w:rPr>
          <w:color w:val="000000" w:themeColor="text1"/>
          <w:lang w:eastAsia="es-CO"/>
        </w:rPr>
        <w:t xml:space="preserve"> Ediciones. [PDF]. Recuperado de </w:t>
      </w:r>
      <w:hyperlink r:id="rId27" w:history="1">
        <w:r w:rsidRPr="00C40937">
          <w:rPr>
            <w:rStyle w:val="Hipervnculo"/>
            <w:color w:val="000000" w:themeColor="text1"/>
            <w:lang w:eastAsia="es-CO"/>
          </w:rPr>
          <w:t>https://www.ecoeediciones.com/wp-content/uploads/2018/01/El-arte-de-seducir-1.pdf</w:t>
        </w:r>
      </w:hyperlink>
    </w:p>
    <w:p w14:paraId="619B77AE" w14:textId="0641D0EE" w:rsidR="00A60752" w:rsidRPr="00A60752" w:rsidRDefault="003E1919" w:rsidP="00A60752">
      <w:pPr>
        <w:rPr>
          <w:rStyle w:val="Extranjerismo"/>
        </w:rPr>
      </w:pPr>
      <w:r w:rsidRPr="00C40937">
        <w:rPr>
          <w:lang w:val="en-US" w:eastAsia="es-CO"/>
        </w:rPr>
        <w:t>Camp</w:t>
      </w:r>
      <w:r w:rsidRPr="00C40937">
        <w:rPr>
          <w:rFonts w:cstheme="minorHAnsi"/>
          <w:szCs w:val="28"/>
          <w:lang w:val="en-US"/>
        </w:rPr>
        <w:t xml:space="preserve">, R. C. (1989). </w:t>
      </w:r>
      <w:r w:rsidRPr="00A60752">
        <w:rPr>
          <w:rStyle w:val="Extranjerismo"/>
        </w:rPr>
        <w:t>Benchmarking: The search for industry best practices that lead to superior performance. ASQC Quality Press.</w:t>
      </w:r>
    </w:p>
    <w:p w14:paraId="2E9D180E" w14:textId="77777777" w:rsidR="00A60752" w:rsidRDefault="003E1919" w:rsidP="00A60752">
      <w:pPr>
        <w:rPr>
          <w:rFonts w:cstheme="minorHAnsi"/>
          <w:szCs w:val="28"/>
        </w:rPr>
      </w:pPr>
      <w:r w:rsidRPr="003E1919">
        <w:rPr>
          <w:rFonts w:cstheme="minorHAnsi"/>
          <w:szCs w:val="28"/>
          <w:lang w:val="en-US"/>
        </w:rPr>
        <w:t xml:space="preserve">Chernev, A. (2020). </w:t>
      </w:r>
      <w:r w:rsidRPr="00A60752">
        <w:rPr>
          <w:rStyle w:val="Extranjerismo"/>
        </w:rPr>
        <w:t xml:space="preserve">Strategic marketing management (9th ed.). </w:t>
      </w:r>
      <w:proofErr w:type="spellStart"/>
      <w:r w:rsidRPr="00C50CFB">
        <w:rPr>
          <w:rStyle w:val="Extranjerismo"/>
          <w:lang w:val="es-CO"/>
        </w:rPr>
        <w:t>Cerebellum</w:t>
      </w:r>
      <w:proofErr w:type="spellEnd"/>
      <w:r w:rsidRPr="00C50CFB">
        <w:rPr>
          <w:rStyle w:val="Extranjerismo"/>
          <w:lang w:val="es-CO"/>
        </w:rPr>
        <w:t xml:space="preserve"> </w:t>
      </w:r>
      <w:proofErr w:type="spellStart"/>
      <w:r w:rsidRPr="00C50CFB">
        <w:rPr>
          <w:rStyle w:val="Extranjerismo"/>
          <w:lang w:val="es-CO"/>
        </w:rPr>
        <w:t>Press</w:t>
      </w:r>
      <w:proofErr w:type="spellEnd"/>
      <w:r w:rsidRPr="00140AB8">
        <w:rPr>
          <w:rFonts w:cstheme="minorHAnsi"/>
          <w:szCs w:val="28"/>
        </w:rPr>
        <w:t xml:space="preserve">.  </w:t>
      </w:r>
    </w:p>
    <w:p w14:paraId="377FD7DF" w14:textId="77777777" w:rsidR="00A60752" w:rsidRPr="00C50CFB" w:rsidRDefault="00BE65A1" w:rsidP="00A60752">
      <w:pPr>
        <w:rPr>
          <w:lang w:val="en-US"/>
        </w:rPr>
      </w:pPr>
      <w:r w:rsidRPr="003E1919">
        <w:rPr>
          <w:rFonts w:cstheme="minorHAnsi"/>
          <w:szCs w:val="28"/>
        </w:rPr>
        <w:t xml:space="preserve">Chiavenato, I. (2006). </w:t>
      </w:r>
      <w:r w:rsidRPr="003E1919">
        <w:rPr>
          <w:rFonts w:cstheme="minorHAnsi"/>
          <w:i/>
          <w:iCs/>
          <w:szCs w:val="28"/>
        </w:rPr>
        <w:t>Introducción a la teoría general de la administración</w:t>
      </w:r>
      <w:r w:rsidRPr="003E1919">
        <w:rPr>
          <w:rFonts w:cstheme="minorHAnsi"/>
          <w:szCs w:val="28"/>
        </w:rPr>
        <w:t xml:space="preserve"> (7.ª ed.). </w:t>
      </w:r>
      <w:r w:rsidRPr="003E1919">
        <w:rPr>
          <w:rFonts w:cstheme="minorHAnsi"/>
          <w:szCs w:val="28"/>
          <w:lang w:val="en-US"/>
        </w:rPr>
        <w:t xml:space="preserve">McGraw-Hill. </w:t>
      </w:r>
      <w:hyperlink r:id="rId28">
        <w:r w:rsidRPr="00C40937">
          <w:rPr>
            <w:rStyle w:val="Hipervnculo"/>
            <w:rFonts w:cstheme="minorHAnsi"/>
            <w:color w:val="000000" w:themeColor="text1"/>
            <w:szCs w:val="28"/>
            <w:lang w:val="en-US"/>
          </w:rPr>
          <w:t>https://frrq.cvg.utn.edu.ar/pluginfile.php/15525/mod_resource/content/0/Chiavenato%20Idalverto.%20Introducci%C3%B3n%20a%20la%20teor%C3%ADa%20general%20de%20la%20Administraci%C3%B3n.pdf</w:t>
        </w:r>
      </w:hyperlink>
    </w:p>
    <w:p w14:paraId="1D988E0A" w14:textId="77777777" w:rsidR="00A60752" w:rsidRDefault="003E1919" w:rsidP="00A60752">
      <w:pPr>
        <w:rPr>
          <w:rFonts w:cstheme="minorHAnsi"/>
          <w:szCs w:val="28"/>
          <w:lang w:val="en-US"/>
        </w:rPr>
      </w:pPr>
      <w:r w:rsidRPr="003E1919">
        <w:rPr>
          <w:rFonts w:cstheme="minorHAnsi"/>
          <w:szCs w:val="28"/>
          <w:lang w:val="en-US"/>
        </w:rPr>
        <w:t xml:space="preserve">David, F. R. (2020). </w:t>
      </w:r>
      <w:r w:rsidRPr="00A60752">
        <w:rPr>
          <w:rStyle w:val="Extranjerismo"/>
        </w:rPr>
        <w:t>Strategic management: A competitive advantage approach, concepts and cases (17th ed.). Pearson</w:t>
      </w:r>
      <w:r w:rsidRPr="003E1919">
        <w:rPr>
          <w:rFonts w:cstheme="minorHAnsi"/>
          <w:szCs w:val="28"/>
          <w:lang w:val="en-US"/>
        </w:rPr>
        <w:t>.</w:t>
      </w:r>
    </w:p>
    <w:p w14:paraId="530FE2E6" w14:textId="77777777" w:rsidR="00A60752" w:rsidRPr="00A60752" w:rsidRDefault="003E1919" w:rsidP="00A60752">
      <w:pPr>
        <w:rPr>
          <w:rStyle w:val="Extranjerismo"/>
        </w:rPr>
      </w:pPr>
      <w:r w:rsidRPr="003E1919">
        <w:rPr>
          <w:rFonts w:cstheme="minorHAnsi"/>
          <w:szCs w:val="28"/>
          <w:lang w:val="en-US"/>
        </w:rPr>
        <w:t xml:space="preserve">Kotler, P., &amp; Armstrong, G. (2018). </w:t>
      </w:r>
      <w:r w:rsidRPr="00A60752">
        <w:rPr>
          <w:rStyle w:val="Extranjerismo"/>
        </w:rPr>
        <w:t>Principles of marketing (17th ed.). Pearson.</w:t>
      </w:r>
    </w:p>
    <w:p w14:paraId="5FC4F8F4" w14:textId="77777777" w:rsidR="00A60752" w:rsidRPr="00A60752" w:rsidRDefault="003E1919" w:rsidP="00A60752">
      <w:pPr>
        <w:rPr>
          <w:rStyle w:val="Extranjerismo"/>
        </w:rPr>
      </w:pPr>
      <w:r w:rsidRPr="003E1919">
        <w:rPr>
          <w:rFonts w:cstheme="minorHAnsi"/>
          <w:szCs w:val="28"/>
          <w:lang w:val="en-US"/>
        </w:rPr>
        <w:t xml:space="preserve">Kotler, P., &amp; Keller, K. L. (2016). </w:t>
      </w:r>
      <w:r w:rsidRPr="00A60752">
        <w:rPr>
          <w:rStyle w:val="Extranjerismo"/>
        </w:rPr>
        <w:t>Marketing management (15th ed.). Pearson.</w:t>
      </w:r>
    </w:p>
    <w:p w14:paraId="4C62D05A" w14:textId="685D564F" w:rsidR="003E1919" w:rsidRPr="00A60752" w:rsidRDefault="003E1919" w:rsidP="00A60752">
      <w:pPr>
        <w:rPr>
          <w:rFonts w:cstheme="minorHAnsi"/>
          <w:szCs w:val="28"/>
          <w:lang w:val="en-US"/>
        </w:rPr>
      </w:pPr>
      <w:r w:rsidRPr="003E1919">
        <w:rPr>
          <w:rFonts w:cstheme="minorHAnsi"/>
          <w:szCs w:val="28"/>
          <w:lang w:val="en-US"/>
        </w:rPr>
        <w:t xml:space="preserve">Porter, M. E. (2008). </w:t>
      </w:r>
      <w:r w:rsidRPr="00A60752">
        <w:rPr>
          <w:rStyle w:val="Extranjerismo"/>
        </w:rPr>
        <w:t>The five competitive forces that shape strategy. Harvard Business Review</w:t>
      </w:r>
      <w:r w:rsidRPr="003E1919">
        <w:rPr>
          <w:rFonts w:cstheme="minorHAnsi"/>
          <w:szCs w:val="28"/>
        </w:rPr>
        <w:t>, 86(1), 78-93.</w:t>
      </w:r>
    </w:p>
    <w:p w14:paraId="09A90B5B" w14:textId="35254E6B" w:rsidR="00946F57" w:rsidRPr="003E1919" w:rsidRDefault="00946F57" w:rsidP="00A60752">
      <w:pPr>
        <w:pStyle w:val="Normal0"/>
        <w:rPr>
          <w:rFonts w:asciiTheme="minorHAnsi" w:hAnsiTheme="minorHAnsi" w:cstheme="minorHAnsi"/>
          <w:sz w:val="28"/>
          <w:szCs w:val="28"/>
          <w:lang w:val="en-US"/>
        </w:rPr>
      </w:pPr>
    </w:p>
    <w:p w14:paraId="6AF86081" w14:textId="4D2D4381" w:rsidR="00B63204" w:rsidRPr="00572424" w:rsidRDefault="0033296A" w:rsidP="00F3794E">
      <w:pPr>
        <w:pStyle w:val="Titulosgenerales"/>
      </w:pPr>
      <w:bookmarkStart w:id="16" w:name="_Toc199523214"/>
      <w:r>
        <w:lastRenderedPageBreak/>
        <w:t>C</w:t>
      </w:r>
      <w:r w:rsidR="00F36C9D" w:rsidRPr="00572424">
        <w:t>réditos</w:t>
      </w:r>
      <w:bookmarkEnd w:id="16"/>
    </w:p>
    <w:tbl>
      <w:tblPr>
        <w:tblStyle w:val="SENA"/>
        <w:tblW w:w="10060" w:type="dxa"/>
        <w:tblLayout w:type="fixed"/>
        <w:tblLook w:val="04A0" w:firstRow="1" w:lastRow="0" w:firstColumn="1" w:lastColumn="0" w:noHBand="0" w:noVBand="1"/>
      </w:tblPr>
      <w:tblGrid>
        <w:gridCol w:w="2830"/>
        <w:gridCol w:w="3261"/>
        <w:gridCol w:w="3969"/>
      </w:tblGrid>
      <w:tr w:rsidR="004554CA" w:rsidRPr="005F0B71" w14:paraId="3B837997" w14:textId="77777777" w:rsidTr="00D16756">
        <w:trPr>
          <w:cnfStyle w:val="100000000000" w:firstRow="1" w:lastRow="0" w:firstColumn="0" w:lastColumn="0" w:oddVBand="0" w:evenVBand="0" w:oddHBand="0" w:evenHBand="0" w:firstRowFirstColumn="0" w:firstRowLastColumn="0" w:lastRowFirstColumn="0" w:lastRowLastColumn="0"/>
          <w:cantSplit/>
          <w:tblHeader/>
        </w:trPr>
        <w:tc>
          <w:tcPr>
            <w:tcW w:w="2830" w:type="dxa"/>
          </w:tcPr>
          <w:p w14:paraId="52196E69" w14:textId="69ACCFF8" w:rsidR="004554CA" w:rsidRPr="005F0B71" w:rsidRDefault="004554CA" w:rsidP="00DE0F92">
            <w:pPr>
              <w:ind w:firstLine="0"/>
              <w:rPr>
                <w:lang w:val="es-419" w:eastAsia="es-CO"/>
              </w:rPr>
            </w:pPr>
            <w:r w:rsidRPr="005F0B71">
              <w:rPr>
                <w:lang w:val="es-419" w:eastAsia="es-CO"/>
              </w:rPr>
              <w:t>Nombre</w:t>
            </w:r>
          </w:p>
        </w:tc>
        <w:tc>
          <w:tcPr>
            <w:tcW w:w="3261" w:type="dxa"/>
          </w:tcPr>
          <w:p w14:paraId="34AD80E5" w14:textId="25DC38F0" w:rsidR="004554CA" w:rsidRPr="005F0B71" w:rsidRDefault="004554CA" w:rsidP="00DE0F92">
            <w:pPr>
              <w:ind w:firstLine="0"/>
              <w:rPr>
                <w:lang w:val="es-419" w:eastAsia="es-CO"/>
              </w:rPr>
            </w:pPr>
            <w:r w:rsidRPr="005F0B71">
              <w:rPr>
                <w:lang w:val="es-419" w:eastAsia="es-CO"/>
              </w:rPr>
              <w:t>Cargo</w:t>
            </w:r>
          </w:p>
        </w:tc>
        <w:tc>
          <w:tcPr>
            <w:tcW w:w="3969" w:type="dxa"/>
          </w:tcPr>
          <w:p w14:paraId="7F36A75B" w14:textId="3224E8EA" w:rsidR="004554CA" w:rsidRPr="005F0B71" w:rsidRDefault="004554CA" w:rsidP="00DE0F92">
            <w:pPr>
              <w:ind w:firstLine="0"/>
              <w:rPr>
                <w:lang w:val="es-419" w:eastAsia="es-CO"/>
              </w:rPr>
            </w:pPr>
            <w:r w:rsidRPr="005F0B71">
              <w:rPr>
                <w:lang w:val="es-419" w:eastAsia="es-CO"/>
              </w:rPr>
              <w:t>Centro de Formación</w:t>
            </w:r>
            <w:r w:rsidR="000B3C24">
              <w:rPr>
                <w:lang w:val="es-419" w:eastAsia="es-CO"/>
              </w:rPr>
              <w:t xml:space="preserve"> y Regional</w:t>
            </w:r>
          </w:p>
        </w:tc>
      </w:tr>
      <w:tr w:rsidR="0051273C" w:rsidRPr="00CC7317" w14:paraId="2E62ACF7" w14:textId="77777777" w:rsidTr="003D5D76">
        <w:trPr>
          <w:cnfStyle w:val="000000100000" w:firstRow="0" w:lastRow="0" w:firstColumn="0" w:lastColumn="0" w:oddVBand="0" w:evenVBand="0" w:oddHBand="1" w:evenHBand="0" w:firstRowFirstColumn="0" w:firstRowLastColumn="0" w:lastRowFirstColumn="0" w:lastRowLastColumn="0"/>
        </w:trPr>
        <w:tc>
          <w:tcPr>
            <w:tcW w:w="2830" w:type="dxa"/>
          </w:tcPr>
          <w:p w14:paraId="11C6E15E" w14:textId="2E487A15" w:rsidR="0051273C" w:rsidRPr="009E3950" w:rsidRDefault="0051273C" w:rsidP="0051273C">
            <w:pPr>
              <w:pStyle w:val="TextoTablas"/>
              <w:rPr>
                <w:rFonts w:cs="Calibri"/>
                <w:szCs w:val="24"/>
              </w:rPr>
            </w:pPr>
            <w:r w:rsidRPr="009E3950">
              <w:rPr>
                <w:rFonts w:cs="Calibri"/>
                <w:szCs w:val="24"/>
              </w:rPr>
              <w:t>Milady Tatiana Villamil Castellanos</w:t>
            </w:r>
          </w:p>
        </w:tc>
        <w:tc>
          <w:tcPr>
            <w:tcW w:w="3261" w:type="dxa"/>
          </w:tcPr>
          <w:p w14:paraId="15C0928A" w14:textId="6B563550" w:rsidR="0051273C" w:rsidRPr="009E3950" w:rsidRDefault="007E62D0" w:rsidP="0051273C">
            <w:pPr>
              <w:pStyle w:val="TextoTablas"/>
              <w:rPr>
                <w:rFonts w:cs="Calibri"/>
                <w:szCs w:val="24"/>
              </w:rPr>
            </w:pPr>
            <w:r w:rsidRPr="009E3950">
              <w:rPr>
                <w:rFonts w:cs="Calibri"/>
                <w:szCs w:val="24"/>
              </w:rPr>
              <w:t>Responsable del Ecosistema de Recursos Educativos Digitales (RED)</w:t>
            </w:r>
          </w:p>
        </w:tc>
        <w:tc>
          <w:tcPr>
            <w:tcW w:w="3969" w:type="dxa"/>
          </w:tcPr>
          <w:p w14:paraId="17C2853D" w14:textId="65C12577" w:rsidR="0051273C" w:rsidRPr="009E3950" w:rsidRDefault="0051273C" w:rsidP="0051273C">
            <w:pPr>
              <w:pStyle w:val="TextoTablas"/>
              <w:rPr>
                <w:rFonts w:cs="Calibri"/>
                <w:szCs w:val="24"/>
              </w:rPr>
            </w:pPr>
            <w:r w:rsidRPr="009E3950">
              <w:rPr>
                <w:rFonts w:cs="Calibri"/>
                <w:szCs w:val="24"/>
              </w:rPr>
              <w:t xml:space="preserve">Dirección </w:t>
            </w:r>
            <w:r w:rsidR="002C7216" w:rsidRPr="009E3950">
              <w:rPr>
                <w:rFonts w:cs="Calibri"/>
                <w:szCs w:val="24"/>
              </w:rPr>
              <w:t>G</w:t>
            </w:r>
            <w:r w:rsidRPr="009E3950">
              <w:rPr>
                <w:rFonts w:cs="Calibri"/>
                <w:szCs w:val="24"/>
              </w:rPr>
              <w:t>eneral</w:t>
            </w:r>
          </w:p>
        </w:tc>
      </w:tr>
      <w:tr w:rsidR="0051273C" w:rsidRPr="00CC7317" w14:paraId="2321DA31" w14:textId="77777777" w:rsidTr="003D5D76">
        <w:tc>
          <w:tcPr>
            <w:tcW w:w="2830" w:type="dxa"/>
          </w:tcPr>
          <w:p w14:paraId="37B133AE" w14:textId="2D90DF59" w:rsidR="0051273C" w:rsidRPr="009E3950" w:rsidRDefault="0051273C" w:rsidP="0051273C">
            <w:pPr>
              <w:pStyle w:val="TextoTablas"/>
              <w:rPr>
                <w:rFonts w:cs="Calibri"/>
                <w:szCs w:val="24"/>
              </w:rPr>
            </w:pPr>
            <w:r w:rsidRPr="009E3950">
              <w:rPr>
                <w:rFonts w:cs="Calibri"/>
                <w:szCs w:val="24"/>
              </w:rPr>
              <w:t>Miguel de Jesús Paredes Maestre</w:t>
            </w:r>
          </w:p>
        </w:tc>
        <w:tc>
          <w:tcPr>
            <w:tcW w:w="3261" w:type="dxa"/>
          </w:tcPr>
          <w:p w14:paraId="241873FA" w14:textId="34960960" w:rsidR="0051273C" w:rsidRPr="009E3950" w:rsidRDefault="0051273C" w:rsidP="0051273C">
            <w:pPr>
              <w:pStyle w:val="TextoTablas"/>
              <w:rPr>
                <w:rFonts w:cs="Calibri"/>
                <w:szCs w:val="24"/>
              </w:rPr>
            </w:pPr>
            <w:r w:rsidRPr="009E3950">
              <w:rPr>
                <w:rFonts w:cs="Calibri"/>
                <w:szCs w:val="24"/>
              </w:rPr>
              <w:t xml:space="preserve">Responsable de </w:t>
            </w:r>
            <w:r w:rsidR="00F8777A" w:rsidRPr="009E3950">
              <w:rPr>
                <w:rFonts w:cs="Calibri"/>
                <w:szCs w:val="24"/>
              </w:rPr>
              <w:t>l</w:t>
            </w:r>
            <w:r w:rsidRPr="009E3950">
              <w:rPr>
                <w:rFonts w:cs="Calibri"/>
                <w:szCs w:val="24"/>
              </w:rPr>
              <w:t xml:space="preserve">ínea de </w:t>
            </w:r>
            <w:r w:rsidR="00F8777A" w:rsidRPr="009E3950">
              <w:rPr>
                <w:rFonts w:cs="Calibri"/>
                <w:szCs w:val="24"/>
              </w:rPr>
              <w:t>p</w:t>
            </w:r>
            <w:r w:rsidRPr="009E3950">
              <w:rPr>
                <w:rFonts w:cs="Calibri"/>
                <w:szCs w:val="24"/>
              </w:rPr>
              <w:t>roducción</w:t>
            </w:r>
          </w:p>
        </w:tc>
        <w:tc>
          <w:tcPr>
            <w:tcW w:w="3969" w:type="dxa"/>
          </w:tcPr>
          <w:p w14:paraId="59260886" w14:textId="76C0CDA1" w:rsidR="0051273C" w:rsidRPr="009E3950" w:rsidRDefault="005B631C" w:rsidP="0051273C">
            <w:pPr>
              <w:pStyle w:val="TextoTablas"/>
              <w:rPr>
                <w:rFonts w:cs="Calibri"/>
                <w:szCs w:val="24"/>
              </w:rPr>
            </w:pPr>
            <w:r w:rsidRPr="009E3950">
              <w:rPr>
                <w:rFonts w:cs="Calibri"/>
                <w:szCs w:val="24"/>
              </w:rPr>
              <w:t xml:space="preserve">Centro de Comercio y Servicios </w:t>
            </w:r>
            <w:r w:rsidR="006B4C20" w:rsidRPr="009E3950">
              <w:rPr>
                <w:rFonts w:cs="Calibri"/>
                <w:szCs w:val="24"/>
              </w:rPr>
              <w:t>- Regional</w:t>
            </w:r>
            <w:r w:rsidRPr="009E3950">
              <w:rPr>
                <w:rFonts w:cs="Calibri"/>
                <w:szCs w:val="24"/>
              </w:rPr>
              <w:t xml:space="preserve"> Atlántico</w:t>
            </w:r>
          </w:p>
        </w:tc>
      </w:tr>
      <w:tr w:rsidR="003501D9" w:rsidRPr="00CC7317" w14:paraId="0C338A69" w14:textId="77777777" w:rsidTr="003D5D76">
        <w:trPr>
          <w:cnfStyle w:val="000000100000" w:firstRow="0" w:lastRow="0" w:firstColumn="0" w:lastColumn="0" w:oddVBand="0" w:evenVBand="0" w:oddHBand="1" w:evenHBand="0" w:firstRowFirstColumn="0" w:firstRowLastColumn="0" w:lastRowFirstColumn="0" w:lastRowLastColumn="0"/>
        </w:trPr>
        <w:tc>
          <w:tcPr>
            <w:tcW w:w="2830" w:type="dxa"/>
          </w:tcPr>
          <w:p w14:paraId="6BABA8EB" w14:textId="2D489D95" w:rsidR="003501D9" w:rsidRPr="009E3950" w:rsidRDefault="003E1919" w:rsidP="0051273C">
            <w:pPr>
              <w:pStyle w:val="TextoTablas"/>
              <w:rPr>
                <w:rFonts w:cs="Calibri"/>
                <w:szCs w:val="24"/>
              </w:rPr>
            </w:pPr>
            <w:r>
              <w:rPr>
                <w:rFonts w:cs="Calibri"/>
                <w:szCs w:val="24"/>
              </w:rPr>
              <w:t>Mario Morales</w:t>
            </w:r>
          </w:p>
        </w:tc>
        <w:tc>
          <w:tcPr>
            <w:tcW w:w="3261" w:type="dxa"/>
          </w:tcPr>
          <w:p w14:paraId="337C372F" w14:textId="046E141B" w:rsidR="003501D9" w:rsidRPr="009E3950" w:rsidRDefault="00AD17B6" w:rsidP="0051273C">
            <w:pPr>
              <w:pStyle w:val="TextoTablas"/>
              <w:rPr>
                <w:rFonts w:cs="Calibri"/>
                <w:szCs w:val="24"/>
              </w:rPr>
            </w:pPr>
            <w:r>
              <w:rPr>
                <w:rFonts w:cs="Calibri"/>
                <w:szCs w:val="24"/>
              </w:rPr>
              <w:t>Expert</w:t>
            </w:r>
            <w:r w:rsidR="003E1919">
              <w:rPr>
                <w:rFonts w:cs="Calibri"/>
                <w:szCs w:val="24"/>
              </w:rPr>
              <w:t>o</w:t>
            </w:r>
            <w:r>
              <w:rPr>
                <w:rFonts w:cs="Calibri"/>
                <w:szCs w:val="24"/>
              </w:rPr>
              <w:t xml:space="preserve"> temátic</w:t>
            </w:r>
            <w:r w:rsidR="003E1919">
              <w:rPr>
                <w:rFonts w:cs="Calibri"/>
                <w:szCs w:val="24"/>
              </w:rPr>
              <w:t>o</w:t>
            </w:r>
          </w:p>
        </w:tc>
        <w:tc>
          <w:tcPr>
            <w:tcW w:w="3969" w:type="dxa"/>
          </w:tcPr>
          <w:p w14:paraId="3F5DCAA2" w14:textId="03B99E97" w:rsidR="003501D9" w:rsidRPr="009E3950" w:rsidRDefault="003E1919" w:rsidP="0051273C">
            <w:pPr>
              <w:pStyle w:val="TextoTablas"/>
              <w:rPr>
                <w:rFonts w:cs="Calibri"/>
                <w:szCs w:val="24"/>
              </w:rPr>
            </w:pPr>
            <w:r w:rsidRPr="009E3950">
              <w:rPr>
                <w:rFonts w:cs="Calibri"/>
                <w:szCs w:val="24"/>
              </w:rPr>
              <w:t>Centro de Comercio y Servicios - Regional Atlántico</w:t>
            </w:r>
          </w:p>
        </w:tc>
      </w:tr>
      <w:tr w:rsidR="003501D9" w:rsidRPr="00CC7317" w14:paraId="2418690E" w14:textId="77777777" w:rsidTr="003D5D76">
        <w:tc>
          <w:tcPr>
            <w:tcW w:w="2830" w:type="dxa"/>
          </w:tcPr>
          <w:p w14:paraId="56E3E097" w14:textId="6E564144" w:rsidR="003501D9" w:rsidRPr="009E3950" w:rsidRDefault="00AD17B6" w:rsidP="0051273C">
            <w:pPr>
              <w:pStyle w:val="TextoTablas"/>
              <w:rPr>
                <w:rFonts w:cs="Calibri"/>
                <w:szCs w:val="24"/>
              </w:rPr>
            </w:pPr>
            <w:r w:rsidRPr="00AD17B6">
              <w:rPr>
                <w:rFonts w:cs="Calibri"/>
                <w:szCs w:val="24"/>
              </w:rPr>
              <w:t>Heydy Cristina González García</w:t>
            </w:r>
          </w:p>
        </w:tc>
        <w:tc>
          <w:tcPr>
            <w:tcW w:w="3261" w:type="dxa"/>
          </w:tcPr>
          <w:p w14:paraId="7F2BF5D1" w14:textId="75FE5AB0" w:rsidR="003501D9" w:rsidRPr="009E3950" w:rsidRDefault="00155C62" w:rsidP="0051273C">
            <w:pPr>
              <w:pStyle w:val="TextoTablas"/>
              <w:rPr>
                <w:rFonts w:cs="Calibri"/>
                <w:szCs w:val="24"/>
              </w:rPr>
            </w:pPr>
            <w:r w:rsidRPr="009E3950">
              <w:rPr>
                <w:rFonts w:cs="Calibri"/>
                <w:szCs w:val="24"/>
              </w:rPr>
              <w:t>Evaluador</w:t>
            </w:r>
            <w:r w:rsidR="00F2040A">
              <w:rPr>
                <w:rFonts w:cs="Calibri"/>
                <w:szCs w:val="24"/>
              </w:rPr>
              <w:t>a</w:t>
            </w:r>
            <w:r w:rsidRPr="009E3950">
              <w:rPr>
                <w:rFonts w:cs="Calibri"/>
                <w:szCs w:val="24"/>
              </w:rPr>
              <w:t xml:space="preserve"> instruccional</w:t>
            </w:r>
          </w:p>
        </w:tc>
        <w:tc>
          <w:tcPr>
            <w:tcW w:w="3969" w:type="dxa"/>
          </w:tcPr>
          <w:p w14:paraId="54824185" w14:textId="531887E3" w:rsidR="003501D9" w:rsidRPr="009E3950" w:rsidRDefault="006B4C20" w:rsidP="0051273C">
            <w:pPr>
              <w:pStyle w:val="TextoTablas"/>
              <w:rPr>
                <w:rFonts w:cs="Calibri"/>
                <w:szCs w:val="24"/>
              </w:rPr>
            </w:pPr>
            <w:r w:rsidRPr="009E3950">
              <w:rPr>
                <w:rFonts w:cs="Calibri"/>
                <w:szCs w:val="24"/>
              </w:rPr>
              <w:t>Centro de Comercio y Servicios - Regional Atlántico</w:t>
            </w:r>
          </w:p>
        </w:tc>
      </w:tr>
      <w:tr w:rsidR="00AD17B6" w:rsidRPr="00CC7317" w14:paraId="3EA5E8E7" w14:textId="77777777" w:rsidTr="003D5D76">
        <w:trPr>
          <w:cnfStyle w:val="000000100000" w:firstRow="0" w:lastRow="0" w:firstColumn="0" w:lastColumn="0" w:oddVBand="0" w:evenVBand="0" w:oddHBand="1" w:evenHBand="0" w:firstRowFirstColumn="0" w:firstRowLastColumn="0" w:lastRowFirstColumn="0" w:lastRowLastColumn="0"/>
        </w:trPr>
        <w:tc>
          <w:tcPr>
            <w:tcW w:w="2830" w:type="dxa"/>
          </w:tcPr>
          <w:p w14:paraId="6501FEEB" w14:textId="4039B019" w:rsidR="00AD17B6" w:rsidRPr="00AD17B6" w:rsidRDefault="00AD17B6" w:rsidP="0051273C">
            <w:pPr>
              <w:pStyle w:val="TextoTablas"/>
              <w:rPr>
                <w:rFonts w:cs="Calibri"/>
                <w:szCs w:val="24"/>
              </w:rPr>
            </w:pPr>
            <w:r w:rsidRPr="00AD17B6">
              <w:rPr>
                <w:rFonts w:cs="Calibri"/>
                <w:szCs w:val="24"/>
              </w:rPr>
              <w:t>Jair Coll</w:t>
            </w:r>
          </w:p>
        </w:tc>
        <w:tc>
          <w:tcPr>
            <w:tcW w:w="3261" w:type="dxa"/>
          </w:tcPr>
          <w:p w14:paraId="189D5F01" w14:textId="49E62766" w:rsidR="00AD17B6" w:rsidRPr="009E3950" w:rsidRDefault="00AD17B6" w:rsidP="0051273C">
            <w:pPr>
              <w:pStyle w:val="TextoTablas"/>
              <w:rPr>
                <w:rFonts w:cs="Calibri"/>
                <w:szCs w:val="24"/>
              </w:rPr>
            </w:pPr>
            <w:r>
              <w:rPr>
                <w:rFonts w:cs="Calibri"/>
                <w:szCs w:val="24"/>
              </w:rPr>
              <w:t>Evaluador instruccional</w:t>
            </w:r>
          </w:p>
        </w:tc>
        <w:tc>
          <w:tcPr>
            <w:tcW w:w="3969" w:type="dxa"/>
          </w:tcPr>
          <w:p w14:paraId="685276D6" w14:textId="68F625C4" w:rsidR="00AD17B6" w:rsidRPr="009E3950" w:rsidRDefault="00AD17B6" w:rsidP="0051273C">
            <w:pPr>
              <w:pStyle w:val="TextoTablas"/>
              <w:rPr>
                <w:rFonts w:cs="Calibri"/>
                <w:szCs w:val="24"/>
              </w:rPr>
            </w:pPr>
            <w:r w:rsidRPr="00AD17B6">
              <w:rPr>
                <w:rFonts w:cs="Calibri"/>
                <w:szCs w:val="24"/>
              </w:rPr>
              <w:t>Centro de Comercio y Servicios - Regional Atlántico</w:t>
            </w:r>
          </w:p>
        </w:tc>
      </w:tr>
      <w:tr w:rsidR="003501D9" w:rsidRPr="00CC7317" w14:paraId="554AE976" w14:textId="77777777" w:rsidTr="003D5D76">
        <w:tc>
          <w:tcPr>
            <w:tcW w:w="2830" w:type="dxa"/>
          </w:tcPr>
          <w:p w14:paraId="5D023DBF" w14:textId="5B5E3AB3" w:rsidR="003501D9" w:rsidRPr="009E3950" w:rsidRDefault="003E1919" w:rsidP="0051273C">
            <w:pPr>
              <w:pStyle w:val="TextoTablas"/>
              <w:rPr>
                <w:rFonts w:cs="Calibri"/>
                <w:szCs w:val="24"/>
              </w:rPr>
            </w:pPr>
            <w:r>
              <w:rPr>
                <w:rFonts w:cs="Calibri"/>
                <w:szCs w:val="24"/>
              </w:rPr>
              <w:t>Antonio Vecino Valero</w:t>
            </w:r>
          </w:p>
        </w:tc>
        <w:tc>
          <w:tcPr>
            <w:tcW w:w="3261" w:type="dxa"/>
          </w:tcPr>
          <w:p w14:paraId="3A07A440" w14:textId="6F67A2C6" w:rsidR="003501D9" w:rsidRPr="009E3950" w:rsidRDefault="00155C62" w:rsidP="0051273C">
            <w:pPr>
              <w:pStyle w:val="TextoTablas"/>
              <w:rPr>
                <w:rFonts w:cs="Calibri"/>
                <w:szCs w:val="24"/>
              </w:rPr>
            </w:pPr>
            <w:r w:rsidRPr="009E3950">
              <w:rPr>
                <w:rFonts w:cs="Calibri"/>
                <w:szCs w:val="24"/>
              </w:rPr>
              <w:t>Diseñado</w:t>
            </w:r>
            <w:r w:rsidR="000E1F88" w:rsidRPr="009E3950">
              <w:rPr>
                <w:rFonts w:cs="Calibri"/>
                <w:szCs w:val="24"/>
              </w:rPr>
              <w:t xml:space="preserve">r </w:t>
            </w:r>
            <w:r w:rsidR="000E1F88" w:rsidRPr="009E3950">
              <w:rPr>
                <w:rStyle w:val="Extranjerismo"/>
                <w:szCs w:val="24"/>
              </w:rPr>
              <w:t>web</w:t>
            </w:r>
            <w:r w:rsidRPr="009E3950">
              <w:rPr>
                <w:rStyle w:val="Extranjerismo"/>
                <w:szCs w:val="24"/>
              </w:rPr>
              <w:t xml:space="preserve"> </w:t>
            </w:r>
          </w:p>
        </w:tc>
        <w:tc>
          <w:tcPr>
            <w:tcW w:w="3969" w:type="dxa"/>
          </w:tcPr>
          <w:p w14:paraId="5234F940" w14:textId="2CAF61F9" w:rsidR="003501D9" w:rsidRPr="009E3950" w:rsidRDefault="006B4C20" w:rsidP="0051273C">
            <w:pPr>
              <w:pStyle w:val="TextoTablas"/>
              <w:rPr>
                <w:rFonts w:cs="Calibri"/>
                <w:szCs w:val="24"/>
              </w:rPr>
            </w:pPr>
            <w:r w:rsidRPr="009E3950">
              <w:rPr>
                <w:rFonts w:cs="Calibri"/>
                <w:szCs w:val="24"/>
              </w:rPr>
              <w:t>Centro de Comercio y Servicios - Regional Atlántico</w:t>
            </w:r>
          </w:p>
        </w:tc>
      </w:tr>
      <w:tr w:rsidR="003501D9" w:rsidRPr="00CC7317" w14:paraId="149AE07E" w14:textId="77777777" w:rsidTr="003D5D76">
        <w:trPr>
          <w:cnfStyle w:val="000000100000" w:firstRow="0" w:lastRow="0" w:firstColumn="0" w:lastColumn="0" w:oddVBand="0" w:evenVBand="0" w:oddHBand="1" w:evenHBand="0" w:firstRowFirstColumn="0" w:firstRowLastColumn="0" w:lastRowFirstColumn="0" w:lastRowLastColumn="0"/>
        </w:trPr>
        <w:tc>
          <w:tcPr>
            <w:tcW w:w="2830" w:type="dxa"/>
          </w:tcPr>
          <w:p w14:paraId="5F619598" w14:textId="4827AD93" w:rsidR="003501D9" w:rsidRPr="009E3950" w:rsidRDefault="003E1919" w:rsidP="0051273C">
            <w:pPr>
              <w:pStyle w:val="TextoTablas"/>
              <w:rPr>
                <w:rFonts w:cs="Calibri"/>
                <w:szCs w:val="24"/>
              </w:rPr>
            </w:pPr>
            <w:r>
              <w:rPr>
                <w:rFonts w:cs="Calibri"/>
                <w:szCs w:val="24"/>
              </w:rPr>
              <w:t>Carlos Andrés Díaz Pinto</w:t>
            </w:r>
          </w:p>
        </w:tc>
        <w:tc>
          <w:tcPr>
            <w:tcW w:w="3261" w:type="dxa"/>
          </w:tcPr>
          <w:p w14:paraId="3DB4D76A" w14:textId="690C6C77" w:rsidR="003501D9" w:rsidRPr="009E3950" w:rsidRDefault="00155C62" w:rsidP="0051273C">
            <w:pPr>
              <w:pStyle w:val="TextoTablas"/>
              <w:rPr>
                <w:rFonts w:cs="Calibri"/>
                <w:szCs w:val="24"/>
              </w:rPr>
            </w:pPr>
            <w:r w:rsidRPr="009E3950">
              <w:rPr>
                <w:rFonts w:cs="Calibri"/>
                <w:szCs w:val="24"/>
              </w:rPr>
              <w:t xml:space="preserve">Desarrollador </w:t>
            </w:r>
            <w:r w:rsidRPr="009E3950">
              <w:rPr>
                <w:rStyle w:val="Extranjerismo"/>
                <w:rFonts w:cs="Calibri"/>
                <w:szCs w:val="24"/>
              </w:rPr>
              <w:t>full stack</w:t>
            </w:r>
          </w:p>
        </w:tc>
        <w:tc>
          <w:tcPr>
            <w:tcW w:w="3969" w:type="dxa"/>
          </w:tcPr>
          <w:p w14:paraId="5DB8C643" w14:textId="2B97B2EA" w:rsidR="003501D9" w:rsidRPr="009E3950" w:rsidRDefault="006B4C20" w:rsidP="0051273C">
            <w:pPr>
              <w:pStyle w:val="TextoTablas"/>
              <w:rPr>
                <w:rFonts w:cs="Calibri"/>
                <w:szCs w:val="24"/>
              </w:rPr>
            </w:pPr>
            <w:r w:rsidRPr="009E3950">
              <w:rPr>
                <w:rFonts w:cs="Calibri"/>
                <w:szCs w:val="24"/>
              </w:rPr>
              <w:t>Centro de Comercio y Servicios - Regional Atlántico</w:t>
            </w:r>
          </w:p>
        </w:tc>
      </w:tr>
      <w:tr w:rsidR="006A4A95" w:rsidRPr="00CC7317" w14:paraId="7D017764" w14:textId="77777777" w:rsidTr="003D5D76">
        <w:tc>
          <w:tcPr>
            <w:tcW w:w="2830" w:type="dxa"/>
          </w:tcPr>
          <w:p w14:paraId="7CADB879" w14:textId="32BD28E9" w:rsidR="006A4A95" w:rsidRPr="009E3950" w:rsidRDefault="00AD17B6" w:rsidP="0051273C">
            <w:pPr>
              <w:pStyle w:val="TextoTablas"/>
              <w:rPr>
                <w:rFonts w:cs="Calibri"/>
                <w:szCs w:val="24"/>
              </w:rPr>
            </w:pPr>
            <w:r w:rsidRPr="00AD17B6">
              <w:rPr>
                <w:rFonts w:cs="Calibri"/>
                <w:szCs w:val="24"/>
              </w:rPr>
              <w:t>Alexander Rafael Acosta Bedoya</w:t>
            </w:r>
          </w:p>
        </w:tc>
        <w:tc>
          <w:tcPr>
            <w:tcW w:w="3261" w:type="dxa"/>
          </w:tcPr>
          <w:p w14:paraId="2F8AFEBB" w14:textId="59BF1265" w:rsidR="006A4A95" w:rsidRPr="009E3950" w:rsidRDefault="003C2F59" w:rsidP="0051273C">
            <w:pPr>
              <w:pStyle w:val="TextoTablas"/>
              <w:rPr>
                <w:rFonts w:cs="Calibri"/>
                <w:szCs w:val="24"/>
              </w:rPr>
            </w:pPr>
            <w:r w:rsidRPr="009E3950">
              <w:rPr>
                <w:rFonts w:cs="Calibri"/>
                <w:szCs w:val="24"/>
              </w:rPr>
              <w:t>Animador y productor audiovisual</w:t>
            </w:r>
          </w:p>
        </w:tc>
        <w:tc>
          <w:tcPr>
            <w:tcW w:w="3969" w:type="dxa"/>
          </w:tcPr>
          <w:p w14:paraId="025B20AE" w14:textId="1E0443F2" w:rsidR="006A4A95" w:rsidRPr="009E3950" w:rsidRDefault="006B4C20" w:rsidP="0051273C">
            <w:pPr>
              <w:pStyle w:val="TextoTablas"/>
              <w:rPr>
                <w:rFonts w:cs="Calibri"/>
                <w:szCs w:val="24"/>
              </w:rPr>
            </w:pPr>
            <w:r w:rsidRPr="009E3950">
              <w:rPr>
                <w:rFonts w:cs="Calibri"/>
                <w:szCs w:val="24"/>
              </w:rPr>
              <w:t>Centro de Comercio y Servicios - Regional Atlántico</w:t>
            </w:r>
          </w:p>
        </w:tc>
      </w:tr>
      <w:tr w:rsidR="00533B83" w:rsidRPr="00CC7317" w14:paraId="0D26AE24" w14:textId="77777777" w:rsidTr="003D5D76">
        <w:trPr>
          <w:cnfStyle w:val="000000100000" w:firstRow="0" w:lastRow="0" w:firstColumn="0" w:lastColumn="0" w:oddVBand="0" w:evenVBand="0" w:oddHBand="1" w:evenHBand="0" w:firstRowFirstColumn="0" w:firstRowLastColumn="0" w:lastRowFirstColumn="0" w:lastRowLastColumn="0"/>
        </w:trPr>
        <w:tc>
          <w:tcPr>
            <w:tcW w:w="2830" w:type="dxa"/>
          </w:tcPr>
          <w:p w14:paraId="5E176C2A" w14:textId="31934FFF" w:rsidR="00533B83" w:rsidRPr="009E3950" w:rsidRDefault="00C8093D" w:rsidP="0051273C">
            <w:pPr>
              <w:pStyle w:val="TextoTablas"/>
              <w:rPr>
                <w:rFonts w:cs="Calibri"/>
                <w:szCs w:val="24"/>
              </w:rPr>
            </w:pPr>
            <w:r w:rsidRPr="009E3950">
              <w:rPr>
                <w:rFonts w:cs="Calibri"/>
                <w:szCs w:val="24"/>
              </w:rPr>
              <w:t>María Fernanda Morales Angulo</w:t>
            </w:r>
          </w:p>
        </w:tc>
        <w:tc>
          <w:tcPr>
            <w:tcW w:w="3261" w:type="dxa"/>
          </w:tcPr>
          <w:p w14:paraId="439D7747" w14:textId="0C0C9682" w:rsidR="00533B83" w:rsidRPr="009E3950" w:rsidRDefault="003C2F59" w:rsidP="0051273C">
            <w:pPr>
              <w:pStyle w:val="TextoTablas"/>
              <w:rPr>
                <w:rFonts w:cs="Calibri"/>
                <w:szCs w:val="24"/>
              </w:rPr>
            </w:pPr>
            <w:r w:rsidRPr="009E3950">
              <w:rPr>
                <w:rFonts w:cs="Calibri"/>
                <w:szCs w:val="24"/>
              </w:rPr>
              <w:t xml:space="preserve">Evaluador </w:t>
            </w:r>
            <w:r w:rsidR="00C8093D" w:rsidRPr="009E3950">
              <w:rPr>
                <w:rFonts w:cs="Calibri"/>
                <w:szCs w:val="24"/>
              </w:rPr>
              <w:t>de</w:t>
            </w:r>
            <w:r w:rsidRPr="009E3950">
              <w:rPr>
                <w:rFonts w:cs="Calibri"/>
                <w:szCs w:val="24"/>
              </w:rPr>
              <w:t xml:space="preserve"> contenidos inclusivos y accesibles</w:t>
            </w:r>
          </w:p>
        </w:tc>
        <w:tc>
          <w:tcPr>
            <w:tcW w:w="3969" w:type="dxa"/>
          </w:tcPr>
          <w:p w14:paraId="0AF5A77A" w14:textId="4C415A02" w:rsidR="00533B83" w:rsidRPr="009E3950" w:rsidRDefault="006B4C20" w:rsidP="0051273C">
            <w:pPr>
              <w:pStyle w:val="TextoTablas"/>
              <w:rPr>
                <w:rFonts w:cs="Calibri"/>
                <w:szCs w:val="24"/>
              </w:rPr>
            </w:pPr>
            <w:r w:rsidRPr="009E3950">
              <w:rPr>
                <w:rFonts w:cs="Calibri"/>
                <w:szCs w:val="24"/>
              </w:rPr>
              <w:t>Centro de Comercio y Servicios - Regional Atlántico</w:t>
            </w:r>
          </w:p>
        </w:tc>
      </w:tr>
      <w:tr w:rsidR="00533B83" w:rsidRPr="00CC7317" w14:paraId="767D0209" w14:textId="77777777" w:rsidTr="003D5D76">
        <w:tc>
          <w:tcPr>
            <w:tcW w:w="2830" w:type="dxa"/>
          </w:tcPr>
          <w:p w14:paraId="3127FC31" w14:textId="2456D1E8" w:rsidR="00533B83" w:rsidRPr="009E3950" w:rsidRDefault="003C2F59" w:rsidP="0051273C">
            <w:pPr>
              <w:pStyle w:val="TextoTablas"/>
              <w:rPr>
                <w:rFonts w:cs="Calibri"/>
                <w:szCs w:val="24"/>
              </w:rPr>
            </w:pPr>
            <w:r w:rsidRPr="009E3950">
              <w:rPr>
                <w:rFonts w:cs="Calibri"/>
                <w:szCs w:val="24"/>
              </w:rPr>
              <w:t>Luz Karime Amaya Cabra</w:t>
            </w:r>
          </w:p>
        </w:tc>
        <w:tc>
          <w:tcPr>
            <w:tcW w:w="3261" w:type="dxa"/>
          </w:tcPr>
          <w:p w14:paraId="6602AD9A" w14:textId="6701EFED" w:rsidR="00533B83" w:rsidRPr="009E3950" w:rsidRDefault="003C2F59" w:rsidP="0051273C">
            <w:pPr>
              <w:pStyle w:val="TextoTablas"/>
              <w:rPr>
                <w:rFonts w:cs="Calibri"/>
                <w:szCs w:val="24"/>
              </w:rPr>
            </w:pPr>
            <w:r w:rsidRPr="009E3950">
              <w:rPr>
                <w:rFonts w:cs="Calibri"/>
                <w:szCs w:val="24"/>
              </w:rPr>
              <w:t xml:space="preserve">Evaluador </w:t>
            </w:r>
            <w:r w:rsidR="00C8093D" w:rsidRPr="009E3950">
              <w:rPr>
                <w:rFonts w:cs="Calibri"/>
                <w:szCs w:val="24"/>
              </w:rPr>
              <w:t>de</w:t>
            </w:r>
            <w:r w:rsidRPr="009E3950">
              <w:rPr>
                <w:rFonts w:cs="Calibri"/>
                <w:szCs w:val="24"/>
              </w:rPr>
              <w:t xml:space="preserve"> contenidos inclusivos y accesibles</w:t>
            </w:r>
          </w:p>
        </w:tc>
        <w:tc>
          <w:tcPr>
            <w:tcW w:w="3969" w:type="dxa"/>
          </w:tcPr>
          <w:p w14:paraId="0FCAE9EE" w14:textId="58AA23A8" w:rsidR="00533B83" w:rsidRPr="009E3950" w:rsidRDefault="006B4C20" w:rsidP="0051273C">
            <w:pPr>
              <w:pStyle w:val="TextoTablas"/>
              <w:rPr>
                <w:rFonts w:cs="Calibri"/>
                <w:szCs w:val="24"/>
              </w:rPr>
            </w:pPr>
            <w:r w:rsidRPr="009E3950">
              <w:rPr>
                <w:rFonts w:cs="Calibri"/>
                <w:szCs w:val="24"/>
              </w:rPr>
              <w:t>Centro de Comercio y Servicios - Regional Atlántico</w:t>
            </w:r>
          </w:p>
        </w:tc>
      </w:tr>
      <w:tr w:rsidR="005C7081" w:rsidRPr="00CC7317" w14:paraId="029D5C59" w14:textId="77777777" w:rsidTr="003D5D76">
        <w:trPr>
          <w:cnfStyle w:val="000000100000" w:firstRow="0" w:lastRow="0" w:firstColumn="0" w:lastColumn="0" w:oddVBand="0" w:evenVBand="0" w:oddHBand="1" w:evenHBand="0" w:firstRowFirstColumn="0" w:firstRowLastColumn="0" w:lastRowFirstColumn="0" w:lastRowLastColumn="0"/>
        </w:trPr>
        <w:tc>
          <w:tcPr>
            <w:tcW w:w="2830" w:type="dxa"/>
          </w:tcPr>
          <w:p w14:paraId="775251B1" w14:textId="7F32EC57" w:rsidR="005C7081" w:rsidRPr="009E3950" w:rsidRDefault="005C7081" w:rsidP="005C7081">
            <w:pPr>
              <w:pStyle w:val="TextoTablas"/>
              <w:rPr>
                <w:rFonts w:cs="Calibri"/>
                <w:szCs w:val="24"/>
              </w:rPr>
            </w:pPr>
            <w:r w:rsidRPr="009E3950">
              <w:rPr>
                <w:rFonts w:cs="Calibri"/>
                <w:szCs w:val="24"/>
              </w:rPr>
              <w:t>Jonathan Adie Villafañe</w:t>
            </w:r>
          </w:p>
        </w:tc>
        <w:tc>
          <w:tcPr>
            <w:tcW w:w="3261" w:type="dxa"/>
          </w:tcPr>
          <w:p w14:paraId="2C14F767" w14:textId="5FA1B998" w:rsidR="005C7081" w:rsidRPr="009E3950" w:rsidRDefault="005C7081" w:rsidP="005C7081">
            <w:pPr>
              <w:pStyle w:val="TextoTablas"/>
              <w:rPr>
                <w:rFonts w:cs="Calibri"/>
                <w:szCs w:val="24"/>
              </w:rPr>
            </w:pPr>
            <w:r w:rsidRPr="009E3950">
              <w:rPr>
                <w:rFonts w:cs="Calibri"/>
                <w:szCs w:val="24"/>
              </w:rPr>
              <w:t>Validador y vinculador de recursos digitales</w:t>
            </w:r>
          </w:p>
        </w:tc>
        <w:tc>
          <w:tcPr>
            <w:tcW w:w="3969" w:type="dxa"/>
          </w:tcPr>
          <w:p w14:paraId="3B63E6E3" w14:textId="5A59DCF3" w:rsidR="005C7081" w:rsidRPr="009E3950" w:rsidRDefault="005C7081" w:rsidP="005C7081">
            <w:pPr>
              <w:pStyle w:val="TextoTablas"/>
              <w:rPr>
                <w:rFonts w:cs="Calibri"/>
                <w:szCs w:val="24"/>
              </w:rPr>
            </w:pPr>
            <w:r w:rsidRPr="009E3950">
              <w:rPr>
                <w:rFonts w:cs="Calibri"/>
                <w:szCs w:val="24"/>
              </w:rPr>
              <w:t>Centro de Comercio y Servicios - Regional Atlántico</w:t>
            </w:r>
          </w:p>
        </w:tc>
      </w:tr>
      <w:tr w:rsidR="005C7081" w:rsidRPr="00CC7317" w14:paraId="591369B2" w14:textId="77777777" w:rsidTr="003D5D76">
        <w:tc>
          <w:tcPr>
            <w:tcW w:w="2830" w:type="dxa"/>
          </w:tcPr>
          <w:p w14:paraId="72888911" w14:textId="72EBB278" w:rsidR="005C7081" w:rsidRPr="009E3950" w:rsidRDefault="005C7081" w:rsidP="005C7081">
            <w:pPr>
              <w:pStyle w:val="TextoTablas"/>
              <w:rPr>
                <w:rFonts w:cs="Calibri"/>
                <w:szCs w:val="24"/>
              </w:rPr>
            </w:pPr>
            <w:r w:rsidRPr="009E3950">
              <w:rPr>
                <w:rFonts w:cs="Calibri"/>
                <w:szCs w:val="24"/>
              </w:rPr>
              <w:t>Jairo Luis Valencia Ebratt</w:t>
            </w:r>
          </w:p>
        </w:tc>
        <w:tc>
          <w:tcPr>
            <w:tcW w:w="3261" w:type="dxa"/>
          </w:tcPr>
          <w:p w14:paraId="7AFF3820" w14:textId="20450D55" w:rsidR="005C7081" w:rsidRPr="009E3950" w:rsidRDefault="005C7081" w:rsidP="005C7081">
            <w:pPr>
              <w:pStyle w:val="TextoTablas"/>
              <w:rPr>
                <w:rFonts w:cs="Calibri"/>
                <w:szCs w:val="24"/>
              </w:rPr>
            </w:pPr>
            <w:r w:rsidRPr="009E3950">
              <w:rPr>
                <w:rFonts w:cs="Calibri"/>
                <w:szCs w:val="24"/>
              </w:rPr>
              <w:t>Validador y vinculador de recursos digitales</w:t>
            </w:r>
          </w:p>
        </w:tc>
        <w:tc>
          <w:tcPr>
            <w:tcW w:w="3969" w:type="dxa"/>
          </w:tcPr>
          <w:p w14:paraId="2C1913A5" w14:textId="198EFBCA" w:rsidR="005C7081" w:rsidRPr="009E3950" w:rsidRDefault="005C7081" w:rsidP="005C7081">
            <w:pPr>
              <w:pStyle w:val="TextoTablas"/>
              <w:rPr>
                <w:rFonts w:cs="Calibri"/>
                <w:szCs w:val="24"/>
              </w:rPr>
            </w:pPr>
            <w:r w:rsidRPr="009E3950">
              <w:rPr>
                <w:rFonts w:cs="Calibri"/>
                <w:szCs w:val="24"/>
              </w:rPr>
              <w:t>Centro de Comercio y Servicios - Regional Atlántico</w:t>
            </w:r>
          </w:p>
        </w:tc>
      </w:tr>
    </w:tbl>
    <w:p w14:paraId="219D9340" w14:textId="77777777" w:rsidR="00383101" w:rsidRPr="00CC7317" w:rsidRDefault="00383101" w:rsidP="00AD2327">
      <w:pPr>
        <w:spacing w:before="0" w:after="160" w:line="259" w:lineRule="auto"/>
        <w:ind w:firstLine="0"/>
        <w:rPr>
          <w:rFonts w:ascii="Calibri" w:hAnsi="Calibri" w:cs="Calibri"/>
          <w:szCs w:val="28"/>
          <w:lang w:val="es-419" w:eastAsia="es-CO"/>
        </w:rPr>
      </w:pPr>
    </w:p>
    <w:sectPr w:rsidR="00383101" w:rsidRPr="00CC7317" w:rsidSect="00146260">
      <w:headerReference w:type="default" r:id="rId29"/>
      <w:footerReference w:type="default" r:id="rId30"/>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E2D7B66" w14:textId="77777777" w:rsidR="008B1C75" w:rsidRDefault="008B1C75" w:rsidP="00EC0858">
      <w:pPr>
        <w:spacing w:before="0" w:after="0" w:line="240" w:lineRule="auto"/>
      </w:pPr>
      <w:r>
        <w:separator/>
      </w:r>
    </w:p>
  </w:endnote>
  <w:endnote w:type="continuationSeparator" w:id="0">
    <w:p w14:paraId="00227FE3" w14:textId="77777777" w:rsidR="008B1C75" w:rsidRDefault="008B1C75"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Times New Roman (Cuerpo en alfa">
    <w:altName w:val="Times New Roman"/>
    <w:panose1 w:val="020B0604020202020204"/>
    <w:charset w:val="00"/>
    <w:family w:val="roman"/>
    <w:pitch w:val="default"/>
  </w:font>
  <w:font w:name="Calibri Light">
    <w:panose1 w:val="020F03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701017035"/>
      <w:docPartObj>
        <w:docPartGallery w:val="Page Numbers (Bottom of Page)"/>
        <w:docPartUnique/>
      </w:docPartObj>
    </w:sdtPr>
    <w:sdtContent>
      <w:p w14:paraId="63607C71" w14:textId="438D45F6" w:rsidR="00EC0858" w:rsidRDefault="00000000">
        <w:pPr>
          <w:pStyle w:val="Piedepgina"/>
          <w:jc w:val="right"/>
        </w:pPr>
      </w:p>
    </w:sdtContent>
  </w:sdt>
  <w:p w14:paraId="3E67AFB0" w14:textId="77777777" w:rsidR="00EC0858" w:rsidRDefault="00EC0858">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65197936"/>
      <w:docPartObj>
        <w:docPartGallery w:val="Page Numbers (Bottom of Page)"/>
        <w:docPartUnique/>
      </w:docPartObj>
    </w:sdtPr>
    <w:sdtContent>
      <w:p w14:paraId="1439A049" w14:textId="77777777" w:rsidR="00E92C3E" w:rsidRDefault="00E92C3E">
        <w:pPr>
          <w:pStyle w:val="Piedepgina"/>
          <w:jc w:val="right"/>
        </w:pPr>
        <w:r>
          <w:rPr>
            <w:noProof/>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7C42AF" id="_x0000_t202" coordsize="21600,21600" o:spt="202" path="m,l,21600r21600,l21600,xe">
                  <v:stroke joinstyle="miter"/>
                  <v:path gradientshapeok="t" o:connecttype="rect"/>
                </v:shapetype>
                <v:shape id="_x0000_s1027" type="#_x0000_t202" alt="&quot;&quot;"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" stroked="f">
                  <v:textbo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Pr>
            <w:lang w:val="es-ES"/>
          </w:rPr>
          <w:t>2</w:t>
        </w:r>
        <w:r>
          <w:fldChar w:fldCharType="end"/>
        </w:r>
      </w:p>
    </w:sdtContent>
  </w:sdt>
  <w:p w14:paraId="01C6D2AF" w14:textId="6C06CA20" w:rsidR="00E92C3E" w:rsidRDefault="00E92C3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DE8CB6D" w14:textId="77777777" w:rsidR="008B1C75" w:rsidRDefault="008B1C75" w:rsidP="00EC0858">
      <w:pPr>
        <w:spacing w:before="0" w:after="0" w:line="240" w:lineRule="auto"/>
      </w:pPr>
      <w:r>
        <w:separator/>
      </w:r>
    </w:p>
  </w:footnote>
  <w:footnote w:type="continuationSeparator" w:id="0">
    <w:p w14:paraId="7E14EE45" w14:textId="77777777" w:rsidR="008B1C75" w:rsidRDefault="008B1C75"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1A2298" w14:textId="6CBBCF18" w:rsidR="00E92C3E" w:rsidRDefault="00E92C3E">
    <w:pPr>
      <w:pStyle w:val="Encabezado"/>
    </w:pPr>
    <w:r w:rsidRPr="00B314C6">
      <w:rPr>
        <w:noProof/>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36A3463"/>
    <w:multiLevelType w:val="multilevel"/>
    <w:tmpl w:val="8C3426FE"/>
    <w:lvl w:ilvl="0">
      <w:start w:val="1"/>
      <w:numFmt w:val="decimal"/>
      <w:lvlText w:val="%1."/>
      <w:lvlJc w:val="left"/>
      <w:pPr>
        <w:ind w:left="502" w:hanging="360"/>
      </w:pPr>
      <w:rPr>
        <w:rFonts w:hint="default"/>
        <w:sz w:val="32"/>
        <w:szCs w:val="32"/>
      </w:rPr>
    </w:lvl>
    <w:lvl w:ilvl="1">
      <w:start w:val="1"/>
      <w:numFmt w:val="none"/>
      <w:lvlText w:val="2.1."/>
      <w:lvlJc w:val="left"/>
      <w:pPr>
        <w:ind w:left="574" w:hanging="432"/>
      </w:pPr>
      <w:rPr>
        <w:rFonts w:hint="default"/>
        <w:i w:val="0"/>
      </w:rPr>
    </w:lvl>
    <w:lvl w:ilvl="2">
      <w:start w:val="1"/>
      <w:numFmt w:val="decimal"/>
      <w:lvlText w:val="%1.%2.%3."/>
      <w:lvlJc w:val="left"/>
      <w:pPr>
        <w:ind w:left="1224" w:hanging="504"/>
      </w:pPr>
      <w:rPr>
        <w:rFonts w:hint="default"/>
        <w:b/>
      </w:rPr>
    </w:lvl>
    <w:lvl w:ilvl="3">
      <w:start w:val="1"/>
      <w:numFmt w:val="decimal"/>
      <w:lvlText w:val="%1.%2.%3.%4."/>
      <w:lvlJc w:val="left"/>
      <w:pPr>
        <w:ind w:left="1728" w:hanging="648"/>
      </w:pPr>
      <w:rPr>
        <w:rFonts w:hint="default"/>
      </w:rPr>
    </w:lvl>
    <w:lvl w:ilvl="4">
      <w:start w:val="1"/>
      <w:numFmt w:val="none"/>
      <w:lvlText w:val="5.1."/>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04DA4E0A"/>
    <w:multiLevelType w:val="hybridMultilevel"/>
    <w:tmpl w:val="11F41C2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 w15:restartNumberingAfterBreak="0">
    <w:nsid w:val="05640C79"/>
    <w:multiLevelType w:val="hybridMultilevel"/>
    <w:tmpl w:val="71DEAC8C"/>
    <w:lvl w:ilvl="0" w:tplc="240A000B">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 w15:restartNumberingAfterBreak="0">
    <w:nsid w:val="08A25337"/>
    <w:multiLevelType w:val="hybridMultilevel"/>
    <w:tmpl w:val="327C181C"/>
    <w:lvl w:ilvl="0" w:tplc="0409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08CF1E93"/>
    <w:multiLevelType w:val="multilevel"/>
    <w:tmpl w:val="22160142"/>
    <w:lvl w:ilvl="0">
      <w:start w:val="1"/>
      <w:numFmt w:val="decimal"/>
      <w:lvlText w:val="%1."/>
      <w:lvlJc w:val="left"/>
      <w:pPr>
        <w:ind w:left="502" w:hanging="360"/>
      </w:pPr>
      <w:rPr>
        <w:rFonts w:hint="default"/>
        <w:sz w:val="32"/>
        <w:szCs w:val="32"/>
      </w:rPr>
    </w:lvl>
    <w:lvl w:ilvl="1">
      <w:start w:val="1"/>
      <w:numFmt w:val="none"/>
      <w:lvlText w:val="2.1."/>
      <w:lvlJc w:val="left"/>
      <w:pPr>
        <w:ind w:left="716"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093262EF"/>
    <w:multiLevelType w:val="hybridMultilevel"/>
    <w:tmpl w:val="6CDCA9D4"/>
    <w:lvl w:ilvl="0" w:tplc="04090017">
      <w:start w:val="1"/>
      <w:numFmt w:val="lowerLetter"/>
      <w:lvlText w:val="%1)"/>
      <w:lvlJc w:val="left"/>
      <w:pPr>
        <w:ind w:left="1429" w:hanging="360"/>
      </w:pPr>
    </w:lvl>
    <w:lvl w:ilvl="1" w:tplc="080A0019" w:tentative="1">
      <w:start w:val="1"/>
      <w:numFmt w:val="lowerLetter"/>
      <w:lvlText w:val="%2."/>
      <w:lvlJc w:val="left"/>
      <w:pPr>
        <w:ind w:left="2149" w:hanging="360"/>
      </w:pPr>
    </w:lvl>
    <w:lvl w:ilvl="2" w:tplc="080A001B" w:tentative="1">
      <w:start w:val="1"/>
      <w:numFmt w:val="lowerRoman"/>
      <w:lvlText w:val="%3."/>
      <w:lvlJc w:val="right"/>
      <w:pPr>
        <w:ind w:left="2869" w:hanging="180"/>
      </w:pPr>
    </w:lvl>
    <w:lvl w:ilvl="3" w:tplc="080A000F" w:tentative="1">
      <w:start w:val="1"/>
      <w:numFmt w:val="decimal"/>
      <w:lvlText w:val="%4."/>
      <w:lvlJc w:val="left"/>
      <w:pPr>
        <w:ind w:left="3589" w:hanging="360"/>
      </w:pPr>
    </w:lvl>
    <w:lvl w:ilvl="4" w:tplc="080A0019" w:tentative="1">
      <w:start w:val="1"/>
      <w:numFmt w:val="lowerLetter"/>
      <w:lvlText w:val="%5."/>
      <w:lvlJc w:val="left"/>
      <w:pPr>
        <w:ind w:left="4309" w:hanging="360"/>
      </w:pPr>
    </w:lvl>
    <w:lvl w:ilvl="5" w:tplc="080A001B" w:tentative="1">
      <w:start w:val="1"/>
      <w:numFmt w:val="lowerRoman"/>
      <w:lvlText w:val="%6."/>
      <w:lvlJc w:val="right"/>
      <w:pPr>
        <w:ind w:left="5029" w:hanging="180"/>
      </w:pPr>
    </w:lvl>
    <w:lvl w:ilvl="6" w:tplc="080A000F" w:tentative="1">
      <w:start w:val="1"/>
      <w:numFmt w:val="decimal"/>
      <w:lvlText w:val="%7."/>
      <w:lvlJc w:val="left"/>
      <w:pPr>
        <w:ind w:left="5749" w:hanging="360"/>
      </w:pPr>
    </w:lvl>
    <w:lvl w:ilvl="7" w:tplc="080A0019" w:tentative="1">
      <w:start w:val="1"/>
      <w:numFmt w:val="lowerLetter"/>
      <w:lvlText w:val="%8."/>
      <w:lvlJc w:val="left"/>
      <w:pPr>
        <w:ind w:left="6469" w:hanging="360"/>
      </w:pPr>
    </w:lvl>
    <w:lvl w:ilvl="8" w:tplc="080A001B" w:tentative="1">
      <w:start w:val="1"/>
      <w:numFmt w:val="lowerRoman"/>
      <w:lvlText w:val="%9."/>
      <w:lvlJc w:val="right"/>
      <w:pPr>
        <w:ind w:left="7189" w:hanging="180"/>
      </w:pPr>
    </w:lvl>
  </w:abstractNum>
  <w:abstractNum w:abstractNumId="7" w15:restartNumberingAfterBreak="0">
    <w:nsid w:val="095A7367"/>
    <w:multiLevelType w:val="hybridMultilevel"/>
    <w:tmpl w:val="0970932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8" w15:restartNumberingAfterBreak="0">
    <w:nsid w:val="0A2D218E"/>
    <w:multiLevelType w:val="multilevel"/>
    <w:tmpl w:val="8C3426FE"/>
    <w:lvl w:ilvl="0">
      <w:start w:val="1"/>
      <w:numFmt w:val="decimal"/>
      <w:lvlText w:val="%1."/>
      <w:lvlJc w:val="left"/>
      <w:pPr>
        <w:ind w:left="502" w:hanging="360"/>
      </w:pPr>
      <w:rPr>
        <w:rFonts w:hint="default"/>
        <w:sz w:val="32"/>
        <w:szCs w:val="32"/>
      </w:rPr>
    </w:lvl>
    <w:lvl w:ilvl="1">
      <w:start w:val="1"/>
      <w:numFmt w:val="none"/>
      <w:lvlText w:val="2.1."/>
      <w:lvlJc w:val="left"/>
      <w:pPr>
        <w:ind w:left="574" w:hanging="432"/>
      </w:pPr>
      <w:rPr>
        <w:rFonts w:hint="default"/>
        <w:i w:val="0"/>
      </w:rPr>
    </w:lvl>
    <w:lvl w:ilvl="2">
      <w:start w:val="1"/>
      <w:numFmt w:val="decimal"/>
      <w:lvlText w:val="%1.%2.%3."/>
      <w:lvlJc w:val="left"/>
      <w:pPr>
        <w:ind w:left="1224" w:hanging="504"/>
      </w:pPr>
      <w:rPr>
        <w:rFonts w:hint="default"/>
        <w:b/>
      </w:rPr>
    </w:lvl>
    <w:lvl w:ilvl="3">
      <w:start w:val="1"/>
      <w:numFmt w:val="decimal"/>
      <w:lvlText w:val="%1.%2.%3.%4."/>
      <w:lvlJc w:val="left"/>
      <w:pPr>
        <w:ind w:left="1728" w:hanging="648"/>
      </w:pPr>
      <w:rPr>
        <w:rFonts w:hint="default"/>
      </w:rPr>
    </w:lvl>
    <w:lvl w:ilvl="4">
      <w:start w:val="1"/>
      <w:numFmt w:val="none"/>
      <w:lvlText w:val="5.1."/>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0ADB214C"/>
    <w:multiLevelType w:val="hybridMultilevel"/>
    <w:tmpl w:val="9F145222"/>
    <w:lvl w:ilvl="0" w:tplc="FFFFFFFF">
      <w:start w:val="1"/>
      <w:numFmt w:val="decimal"/>
      <w:lvlText w:val="%1."/>
      <w:lvlJc w:val="left"/>
      <w:pPr>
        <w:ind w:left="2149" w:hanging="360"/>
      </w:pPr>
    </w:lvl>
    <w:lvl w:ilvl="1" w:tplc="FFFFFFFF" w:tentative="1">
      <w:start w:val="1"/>
      <w:numFmt w:val="lowerLetter"/>
      <w:lvlText w:val="%2."/>
      <w:lvlJc w:val="left"/>
      <w:pPr>
        <w:ind w:left="2869" w:hanging="360"/>
      </w:pPr>
    </w:lvl>
    <w:lvl w:ilvl="2" w:tplc="FFFFFFFF" w:tentative="1">
      <w:start w:val="1"/>
      <w:numFmt w:val="lowerRoman"/>
      <w:lvlText w:val="%3."/>
      <w:lvlJc w:val="right"/>
      <w:pPr>
        <w:ind w:left="3589" w:hanging="180"/>
      </w:pPr>
    </w:lvl>
    <w:lvl w:ilvl="3" w:tplc="FFFFFFFF" w:tentative="1">
      <w:start w:val="1"/>
      <w:numFmt w:val="decimal"/>
      <w:lvlText w:val="%4."/>
      <w:lvlJc w:val="left"/>
      <w:pPr>
        <w:ind w:left="4309" w:hanging="360"/>
      </w:pPr>
    </w:lvl>
    <w:lvl w:ilvl="4" w:tplc="FFFFFFFF" w:tentative="1">
      <w:start w:val="1"/>
      <w:numFmt w:val="lowerLetter"/>
      <w:lvlText w:val="%5."/>
      <w:lvlJc w:val="left"/>
      <w:pPr>
        <w:ind w:left="5029" w:hanging="360"/>
      </w:pPr>
    </w:lvl>
    <w:lvl w:ilvl="5" w:tplc="FFFFFFFF" w:tentative="1">
      <w:start w:val="1"/>
      <w:numFmt w:val="lowerRoman"/>
      <w:lvlText w:val="%6."/>
      <w:lvlJc w:val="right"/>
      <w:pPr>
        <w:ind w:left="5749" w:hanging="180"/>
      </w:pPr>
    </w:lvl>
    <w:lvl w:ilvl="6" w:tplc="FFFFFFFF" w:tentative="1">
      <w:start w:val="1"/>
      <w:numFmt w:val="decimal"/>
      <w:lvlText w:val="%7."/>
      <w:lvlJc w:val="left"/>
      <w:pPr>
        <w:ind w:left="6469" w:hanging="360"/>
      </w:pPr>
    </w:lvl>
    <w:lvl w:ilvl="7" w:tplc="FFFFFFFF" w:tentative="1">
      <w:start w:val="1"/>
      <w:numFmt w:val="lowerLetter"/>
      <w:lvlText w:val="%8."/>
      <w:lvlJc w:val="left"/>
      <w:pPr>
        <w:ind w:left="7189" w:hanging="360"/>
      </w:pPr>
    </w:lvl>
    <w:lvl w:ilvl="8" w:tplc="FFFFFFFF" w:tentative="1">
      <w:start w:val="1"/>
      <w:numFmt w:val="lowerRoman"/>
      <w:lvlText w:val="%9."/>
      <w:lvlJc w:val="right"/>
      <w:pPr>
        <w:ind w:left="7909" w:hanging="180"/>
      </w:pPr>
    </w:lvl>
  </w:abstractNum>
  <w:abstractNum w:abstractNumId="10" w15:restartNumberingAfterBreak="0">
    <w:nsid w:val="0BB00F7E"/>
    <w:multiLevelType w:val="hybridMultilevel"/>
    <w:tmpl w:val="F084BE3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1" w15:restartNumberingAfterBreak="0">
    <w:nsid w:val="0DEA0CCA"/>
    <w:multiLevelType w:val="hybridMultilevel"/>
    <w:tmpl w:val="9918A67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2" w15:restartNumberingAfterBreak="0">
    <w:nsid w:val="0F63D17D"/>
    <w:multiLevelType w:val="hybridMultilevel"/>
    <w:tmpl w:val="947CC9D6"/>
    <w:lvl w:ilvl="0" w:tplc="939E94D4">
      <w:start w:val="1"/>
      <w:numFmt w:val="bullet"/>
      <w:lvlText w:val=""/>
      <w:lvlJc w:val="left"/>
      <w:pPr>
        <w:ind w:left="720" w:hanging="360"/>
      </w:pPr>
      <w:rPr>
        <w:rFonts w:ascii="Symbol" w:hAnsi="Symbol" w:hint="default"/>
      </w:rPr>
    </w:lvl>
    <w:lvl w:ilvl="1" w:tplc="041AA7D4">
      <w:start w:val="1"/>
      <w:numFmt w:val="bullet"/>
      <w:lvlText w:val="o"/>
      <w:lvlJc w:val="left"/>
      <w:pPr>
        <w:ind w:left="1440" w:hanging="360"/>
      </w:pPr>
      <w:rPr>
        <w:rFonts w:ascii="Courier New" w:hAnsi="Courier New" w:hint="default"/>
      </w:rPr>
    </w:lvl>
    <w:lvl w:ilvl="2" w:tplc="F4F87CAE">
      <w:start w:val="1"/>
      <w:numFmt w:val="bullet"/>
      <w:lvlText w:val=""/>
      <w:lvlJc w:val="left"/>
      <w:pPr>
        <w:ind w:left="2160" w:hanging="360"/>
      </w:pPr>
      <w:rPr>
        <w:rFonts w:ascii="Wingdings" w:hAnsi="Wingdings" w:hint="default"/>
      </w:rPr>
    </w:lvl>
    <w:lvl w:ilvl="3" w:tplc="90802648">
      <w:start w:val="1"/>
      <w:numFmt w:val="bullet"/>
      <w:lvlText w:val=""/>
      <w:lvlJc w:val="left"/>
      <w:pPr>
        <w:ind w:left="2880" w:hanging="360"/>
      </w:pPr>
      <w:rPr>
        <w:rFonts w:ascii="Symbol" w:hAnsi="Symbol" w:hint="default"/>
      </w:rPr>
    </w:lvl>
    <w:lvl w:ilvl="4" w:tplc="14741204">
      <w:start w:val="1"/>
      <w:numFmt w:val="bullet"/>
      <w:lvlText w:val="o"/>
      <w:lvlJc w:val="left"/>
      <w:pPr>
        <w:ind w:left="3600" w:hanging="360"/>
      </w:pPr>
      <w:rPr>
        <w:rFonts w:ascii="Courier New" w:hAnsi="Courier New" w:hint="default"/>
      </w:rPr>
    </w:lvl>
    <w:lvl w:ilvl="5" w:tplc="6018ED56">
      <w:start w:val="1"/>
      <w:numFmt w:val="bullet"/>
      <w:lvlText w:val=""/>
      <w:lvlJc w:val="left"/>
      <w:pPr>
        <w:ind w:left="4320" w:hanging="360"/>
      </w:pPr>
      <w:rPr>
        <w:rFonts w:ascii="Wingdings" w:hAnsi="Wingdings" w:hint="default"/>
      </w:rPr>
    </w:lvl>
    <w:lvl w:ilvl="6" w:tplc="82C64376">
      <w:start w:val="1"/>
      <w:numFmt w:val="bullet"/>
      <w:lvlText w:val=""/>
      <w:lvlJc w:val="left"/>
      <w:pPr>
        <w:ind w:left="5040" w:hanging="360"/>
      </w:pPr>
      <w:rPr>
        <w:rFonts w:ascii="Symbol" w:hAnsi="Symbol" w:hint="default"/>
      </w:rPr>
    </w:lvl>
    <w:lvl w:ilvl="7" w:tplc="7D8256F0">
      <w:start w:val="1"/>
      <w:numFmt w:val="bullet"/>
      <w:lvlText w:val="o"/>
      <w:lvlJc w:val="left"/>
      <w:pPr>
        <w:ind w:left="5760" w:hanging="360"/>
      </w:pPr>
      <w:rPr>
        <w:rFonts w:ascii="Courier New" w:hAnsi="Courier New" w:hint="default"/>
      </w:rPr>
    </w:lvl>
    <w:lvl w:ilvl="8" w:tplc="CB262826">
      <w:start w:val="1"/>
      <w:numFmt w:val="bullet"/>
      <w:lvlText w:val=""/>
      <w:lvlJc w:val="left"/>
      <w:pPr>
        <w:ind w:left="6480" w:hanging="360"/>
      </w:pPr>
      <w:rPr>
        <w:rFonts w:ascii="Wingdings" w:hAnsi="Wingdings" w:hint="default"/>
      </w:rPr>
    </w:lvl>
  </w:abstractNum>
  <w:abstractNum w:abstractNumId="13" w15:restartNumberingAfterBreak="0">
    <w:nsid w:val="107209AE"/>
    <w:multiLevelType w:val="hybridMultilevel"/>
    <w:tmpl w:val="36B2DBC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4" w15:restartNumberingAfterBreak="0">
    <w:nsid w:val="107640BC"/>
    <w:multiLevelType w:val="hybridMultilevel"/>
    <w:tmpl w:val="50B0FF3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5" w15:restartNumberingAfterBreak="0">
    <w:nsid w:val="10E26E73"/>
    <w:multiLevelType w:val="hybridMultilevel"/>
    <w:tmpl w:val="DDB4DA96"/>
    <w:lvl w:ilvl="0" w:tplc="FFFFFFFF">
      <w:start w:val="1"/>
      <w:numFmt w:val="decimal"/>
      <w:lvlText w:val="%1."/>
      <w:lvlJc w:val="left"/>
      <w:pPr>
        <w:ind w:left="3578" w:hanging="360"/>
      </w:pPr>
    </w:lvl>
    <w:lvl w:ilvl="1" w:tplc="080A0019" w:tentative="1">
      <w:start w:val="1"/>
      <w:numFmt w:val="lowerLetter"/>
      <w:lvlText w:val="%2."/>
      <w:lvlJc w:val="left"/>
      <w:pPr>
        <w:ind w:left="2869" w:hanging="360"/>
      </w:pPr>
    </w:lvl>
    <w:lvl w:ilvl="2" w:tplc="080A001B">
      <w:start w:val="1"/>
      <w:numFmt w:val="lowerRoman"/>
      <w:lvlText w:val="%3."/>
      <w:lvlJc w:val="right"/>
      <w:pPr>
        <w:ind w:left="3589" w:hanging="180"/>
      </w:pPr>
    </w:lvl>
    <w:lvl w:ilvl="3" w:tplc="080A000F" w:tentative="1">
      <w:start w:val="1"/>
      <w:numFmt w:val="decimal"/>
      <w:lvlText w:val="%4."/>
      <w:lvlJc w:val="left"/>
      <w:pPr>
        <w:ind w:left="4309" w:hanging="360"/>
      </w:pPr>
    </w:lvl>
    <w:lvl w:ilvl="4" w:tplc="080A0019" w:tentative="1">
      <w:start w:val="1"/>
      <w:numFmt w:val="lowerLetter"/>
      <w:lvlText w:val="%5."/>
      <w:lvlJc w:val="left"/>
      <w:pPr>
        <w:ind w:left="5029" w:hanging="360"/>
      </w:pPr>
    </w:lvl>
    <w:lvl w:ilvl="5" w:tplc="080A001B" w:tentative="1">
      <w:start w:val="1"/>
      <w:numFmt w:val="lowerRoman"/>
      <w:lvlText w:val="%6."/>
      <w:lvlJc w:val="right"/>
      <w:pPr>
        <w:ind w:left="5749" w:hanging="180"/>
      </w:pPr>
    </w:lvl>
    <w:lvl w:ilvl="6" w:tplc="080A000F" w:tentative="1">
      <w:start w:val="1"/>
      <w:numFmt w:val="decimal"/>
      <w:lvlText w:val="%7."/>
      <w:lvlJc w:val="left"/>
      <w:pPr>
        <w:ind w:left="6469" w:hanging="360"/>
      </w:pPr>
    </w:lvl>
    <w:lvl w:ilvl="7" w:tplc="080A0019" w:tentative="1">
      <w:start w:val="1"/>
      <w:numFmt w:val="lowerLetter"/>
      <w:lvlText w:val="%8."/>
      <w:lvlJc w:val="left"/>
      <w:pPr>
        <w:ind w:left="7189" w:hanging="360"/>
      </w:pPr>
    </w:lvl>
    <w:lvl w:ilvl="8" w:tplc="080A001B" w:tentative="1">
      <w:start w:val="1"/>
      <w:numFmt w:val="lowerRoman"/>
      <w:lvlText w:val="%9."/>
      <w:lvlJc w:val="right"/>
      <w:pPr>
        <w:ind w:left="7909" w:hanging="180"/>
      </w:pPr>
    </w:lvl>
  </w:abstractNum>
  <w:abstractNum w:abstractNumId="16" w15:restartNumberingAfterBreak="0">
    <w:nsid w:val="17A84751"/>
    <w:multiLevelType w:val="hybridMultilevel"/>
    <w:tmpl w:val="750E2F92"/>
    <w:lvl w:ilvl="0" w:tplc="240A000B">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7" w15:restartNumberingAfterBreak="0">
    <w:nsid w:val="17ED101A"/>
    <w:multiLevelType w:val="hybridMultilevel"/>
    <w:tmpl w:val="D182E57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8" w15:restartNumberingAfterBreak="0">
    <w:nsid w:val="1AF3199B"/>
    <w:multiLevelType w:val="multilevel"/>
    <w:tmpl w:val="BECAF5B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210C0534"/>
    <w:multiLevelType w:val="hybridMultilevel"/>
    <w:tmpl w:val="1BAA9C8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0" w15:restartNumberingAfterBreak="0">
    <w:nsid w:val="219914E4"/>
    <w:multiLevelType w:val="hybridMultilevel"/>
    <w:tmpl w:val="51D61068"/>
    <w:lvl w:ilvl="0" w:tplc="240A0019">
      <w:start w:val="1"/>
      <w:numFmt w:val="lowerLetter"/>
      <w:lvlText w:val="%1."/>
      <w:lvlJc w:val="left"/>
      <w:pPr>
        <w:ind w:left="1440" w:hanging="360"/>
      </w:pPr>
      <w:rPr>
        <w:rFonts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21" w15:restartNumberingAfterBreak="0">
    <w:nsid w:val="241C7968"/>
    <w:multiLevelType w:val="multilevel"/>
    <w:tmpl w:val="7A78E5DA"/>
    <w:lvl w:ilvl="0">
      <w:start w:val="1"/>
      <w:numFmt w:val="lowerLetter"/>
      <w:lvlText w:val="%1."/>
      <w:lvlJc w:val="left"/>
      <w:pPr>
        <w:tabs>
          <w:tab w:val="num" w:pos="1440"/>
        </w:tabs>
        <w:ind w:left="1440" w:hanging="360"/>
      </w:pPr>
      <w:rPr>
        <w:rFonts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22" w15:restartNumberingAfterBreak="0">
    <w:nsid w:val="254D3041"/>
    <w:multiLevelType w:val="hybridMultilevel"/>
    <w:tmpl w:val="B3A4297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3" w15:restartNumberingAfterBreak="0">
    <w:nsid w:val="27412B07"/>
    <w:multiLevelType w:val="hybridMultilevel"/>
    <w:tmpl w:val="7B969CC4"/>
    <w:lvl w:ilvl="0" w:tplc="79A405D0">
      <w:start w:val="1"/>
      <w:numFmt w:val="decimal"/>
      <w:pStyle w:val="Figura"/>
      <w:lvlText w:val="Figura %1."/>
      <w:lvlJc w:val="left"/>
      <w:pPr>
        <w:ind w:left="2949" w:hanging="397"/>
      </w:pPr>
      <w:rPr>
        <w:b/>
        <w:bCs/>
      </w:rPr>
    </w:lvl>
    <w:lvl w:ilvl="1" w:tplc="080A0019" w:tentative="1">
      <w:start w:val="1"/>
      <w:numFmt w:val="lowerLetter"/>
      <w:lvlText w:val="%2."/>
      <w:lvlJc w:val="left"/>
      <w:pPr>
        <w:ind w:left="3992" w:hanging="360"/>
      </w:pPr>
    </w:lvl>
    <w:lvl w:ilvl="2" w:tplc="080A001B" w:tentative="1">
      <w:start w:val="1"/>
      <w:numFmt w:val="lowerRoman"/>
      <w:lvlText w:val="%3."/>
      <w:lvlJc w:val="right"/>
      <w:pPr>
        <w:ind w:left="4712" w:hanging="180"/>
      </w:pPr>
    </w:lvl>
    <w:lvl w:ilvl="3" w:tplc="080A000F" w:tentative="1">
      <w:start w:val="1"/>
      <w:numFmt w:val="decimal"/>
      <w:lvlText w:val="%4."/>
      <w:lvlJc w:val="left"/>
      <w:pPr>
        <w:ind w:left="5432" w:hanging="360"/>
      </w:pPr>
    </w:lvl>
    <w:lvl w:ilvl="4" w:tplc="080A0019" w:tentative="1">
      <w:start w:val="1"/>
      <w:numFmt w:val="lowerLetter"/>
      <w:lvlText w:val="%5."/>
      <w:lvlJc w:val="left"/>
      <w:pPr>
        <w:ind w:left="6152" w:hanging="360"/>
      </w:pPr>
    </w:lvl>
    <w:lvl w:ilvl="5" w:tplc="080A001B" w:tentative="1">
      <w:start w:val="1"/>
      <w:numFmt w:val="lowerRoman"/>
      <w:lvlText w:val="%6."/>
      <w:lvlJc w:val="right"/>
      <w:pPr>
        <w:ind w:left="6872" w:hanging="180"/>
      </w:pPr>
    </w:lvl>
    <w:lvl w:ilvl="6" w:tplc="080A000F" w:tentative="1">
      <w:start w:val="1"/>
      <w:numFmt w:val="decimal"/>
      <w:lvlText w:val="%7."/>
      <w:lvlJc w:val="left"/>
      <w:pPr>
        <w:ind w:left="7592" w:hanging="360"/>
      </w:pPr>
    </w:lvl>
    <w:lvl w:ilvl="7" w:tplc="080A0019" w:tentative="1">
      <w:start w:val="1"/>
      <w:numFmt w:val="lowerLetter"/>
      <w:lvlText w:val="%8."/>
      <w:lvlJc w:val="left"/>
      <w:pPr>
        <w:ind w:left="8312" w:hanging="360"/>
      </w:pPr>
    </w:lvl>
    <w:lvl w:ilvl="8" w:tplc="080A001B" w:tentative="1">
      <w:start w:val="1"/>
      <w:numFmt w:val="lowerRoman"/>
      <w:lvlText w:val="%9."/>
      <w:lvlJc w:val="right"/>
      <w:pPr>
        <w:ind w:left="9032" w:hanging="180"/>
      </w:pPr>
    </w:lvl>
  </w:abstractNum>
  <w:abstractNum w:abstractNumId="24" w15:restartNumberingAfterBreak="0">
    <w:nsid w:val="27BF74E8"/>
    <w:multiLevelType w:val="hybridMultilevel"/>
    <w:tmpl w:val="20D4DD40"/>
    <w:lvl w:ilvl="0" w:tplc="FFFFFFFF">
      <w:start w:val="1"/>
      <w:numFmt w:val="decimal"/>
      <w:lvlText w:val="%1."/>
      <w:lvlJc w:val="left"/>
      <w:pPr>
        <w:ind w:left="3578" w:hanging="360"/>
      </w:pPr>
    </w:lvl>
    <w:lvl w:ilvl="1" w:tplc="FFFFFFFF" w:tentative="1">
      <w:start w:val="1"/>
      <w:numFmt w:val="lowerLetter"/>
      <w:lvlText w:val="%2."/>
      <w:lvlJc w:val="left"/>
      <w:pPr>
        <w:ind w:left="2869" w:hanging="360"/>
      </w:pPr>
    </w:lvl>
    <w:lvl w:ilvl="2" w:tplc="0409000F">
      <w:start w:val="1"/>
      <w:numFmt w:val="decimal"/>
      <w:lvlText w:val="%3."/>
      <w:lvlJc w:val="left"/>
      <w:pPr>
        <w:ind w:left="2149" w:hanging="360"/>
      </w:pPr>
    </w:lvl>
    <w:lvl w:ilvl="3" w:tplc="FFFFFFFF" w:tentative="1">
      <w:start w:val="1"/>
      <w:numFmt w:val="decimal"/>
      <w:lvlText w:val="%4."/>
      <w:lvlJc w:val="left"/>
      <w:pPr>
        <w:ind w:left="4309" w:hanging="360"/>
      </w:pPr>
    </w:lvl>
    <w:lvl w:ilvl="4" w:tplc="FFFFFFFF" w:tentative="1">
      <w:start w:val="1"/>
      <w:numFmt w:val="lowerLetter"/>
      <w:lvlText w:val="%5."/>
      <w:lvlJc w:val="left"/>
      <w:pPr>
        <w:ind w:left="5029" w:hanging="360"/>
      </w:pPr>
    </w:lvl>
    <w:lvl w:ilvl="5" w:tplc="FFFFFFFF" w:tentative="1">
      <w:start w:val="1"/>
      <w:numFmt w:val="lowerRoman"/>
      <w:lvlText w:val="%6."/>
      <w:lvlJc w:val="right"/>
      <w:pPr>
        <w:ind w:left="5749" w:hanging="180"/>
      </w:pPr>
    </w:lvl>
    <w:lvl w:ilvl="6" w:tplc="FFFFFFFF" w:tentative="1">
      <w:start w:val="1"/>
      <w:numFmt w:val="decimal"/>
      <w:lvlText w:val="%7."/>
      <w:lvlJc w:val="left"/>
      <w:pPr>
        <w:ind w:left="6469" w:hanging="360"/>
      </w:pPr>
    </w:lvl>
    <w:lvl w:ilvl="7" w:tplc="FFFFFFFF" w:tentative="1">
      <w:start w:val="1"/>
      <w:numFmt w:val="lowerLetter"/>
      <w:lvlText w:val="%8."/>
      <w:lvlJc w:val="left"/>
      <w:pPr>
        <w:ind w:left="7189" w:hanging="360"/>
      </w:pPr>
    </w:lvl>
    <w:lvl w:ilvl="8" w:tplc="FFFFFFFF" w:tentative="1">
      <w:start w:val="1"/>
      <w:numFmt w:val="lowerRoman"/>
      <w:lvlText w:val="%9."/>
      <w:lvlJc w:val="right"/>
      <w:pPr>
        <w:ind w:left="7909" w:hanging="180"/>
      </w:pPr>
    </w:lvl>
  </w:abstractNum>
  <w:abstractNum w:abstractNumId="25" w15:restartNumberingAfterBreak="0">
    <w:nsid w:val="28A74220"/>
    <w:multiLevelType w:val="multilevel"/>
    <w:tmpl w:val="E9388C98"/>
    <w:lvl w:ilvl="0">
      <w:start w:val="1"/>
      <w:numFmt w:val="lowerLetter"/>
      <w:lvlText w:val="%1."/>
      <w:lvlJc w:val="left"/>
      <w:pPr>
        <w:tabs>
          <w:tab w:val="num" w:pos="1440"/>
        </w:tabs>
        <w:ind w:left="1440" w:hanging="360"/>
      </w:pPr>
      <w:rPr>
        <w:rFonts w:hint="default"/>
        <w:sz w:val="20"/>
      </w:rPr>
    </w:lvl>
    <w:lvl w:ilvl="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26" w15:restartNumberingAfterBreak="0">
    <w:nsid w:val="29CB0D58"/>
    <w:multiLevelType w:val="hybridMultilevel"/>
    <w:tmpl w:val="49246396"/>
    <w:lvl w:ilvl="0" w:tplc="240A0019">
      <w:start w:val="1"/>
      <w:numFmt w:val="lowerLetter"/>
      <w:lvlText w:val="%1."/>
      <w:lvlJc w:val="left"/>
      <w:pPr>
        <w:ind w:left="1440" w:hanging="360"/>
      </w:pPr>
    </w:lvl>
    <w:lvl w:ilvl="1" w:tplc="240A0019" w:tentative="1">
      <w:start w:val="1"/>
      <w:numFmt w:val="lowerLetter"/>
      <w:lvlText w:val="%2."/>
      <w:lvlJc w:val="left"/>
      <w:pPr>
        <w:ind w:left="2160" w:hanging="360"/>
      </w:pPr>
    </w:lvl>
    <w:lvl w:ilvl="2" w:tplc="240A001B" w:tentative="1">
      <w:start w:val="1"/>
      <w:numFmt w:val="lowerRoman"/>
      <w:lvlText w:val="%3."/>
      <w:lvlJc w:val="right"/>
      <w:pPr>
        <w:ind w:left="2880" w:hanging="180"/>
      </w:pPr>
    </w:lvl>
    <w:lvl w:ilvl="3" w:tplc="240A000F" w:tentative="1">
      <w:start w:val="1"/>
      <w:numFmt w:val="decimal"/>
      <w:lvlText w:val="%4."/>
      <w:lvlJc w:val="left"/>
      <w:pPr>
        <w:ind w:left="3600" w:hanging="360"/>
      </w:pPr>
    </w:lvl>
    <w:lvl w:ilvl="4" w:tplc="240A0019" w:tentative="1">
      <w:start w:val="1"/>
      <w:numFmt w:val="lowerLetter"/>
      <w:lvlText w:val="%5."/>
      <w:lvlJc w:val="left"/>
      <w:pPr>
        <w:ind w:left="4320" w:hanging="360"/>
      </w:pPr>
    </w:lvl>
    <w:lvl w:ilvl="5" w:tplc="240A001B" w:tentative="1">
      <w:start w:val="1"/>
      <w:numFmt w:val="lowerRoman"/>
      <w:lvlText w:val="%6."/>
      <w:lvlJc w:val="right"/>
      <w:pPr>
        <w:ind w:left="5040" w:hanging="180"/>
      </w:pPr>
    </w:lvl>
    <w:lvl w:ilvl="6" w:tplc="240A000F" w:tentative="1">
      <w:start w:val="1"/>
      <w:numFmt w:val="decimal"/>
      <w:lvlText w:val="%7."/>
      <w:lvlJc w:val="left"/>
      <w:pPr>
        <w:ind w:left="5760" w:hanging="360"/>
      </w:pPr>
    </w:lvl>
    <w:lvl w:ilvl="7" w:tplc="240A0019" w:tentative="1">
      <w:start w:val="1"/>
      <w:numFmt w:val="lowerLetter"/>
      <w:lvlText w:val="%8."/>
      <w:lvlJc w:val="left"/>
      <w:pPr>
        <w:ind w:left="6480" w:hanging="360"/>
      </w:pPr>
    </w:lvl>
    <w:lvl w:ilvl="8" w:tplc="240A001B" w:tentative="1">
      <w:start w:val="1"/>
      <w:numFmt w:val="lowerRoman"/>
      <w:lvlText w:val="%9."/>
      <w:lvlJc w:val="right"/>
      <w:pPr>
        <w:ind w:left="7200" w:hanging="180"/>
      </w:pPr>
    </w:lvl>
  </w:abstractNum>
  <w:abstractNum w:abstractNumId="27" w15:restartNumberingAfterBreak="0">
    <w:nsid w:val="2D0B4BD1"/>
    <w:multiLevelType w:val="hybridMultilevel"/>
    <w:tmpl w:val="C0DA1BCA"/>
    <w:lvl w:ilvl="0" w:tplc="240A0019">
      <w:start w:val="1"/>
      <w:numFmt w:val="lowerLetter"/>
      <w:lvlText w:val="%1."/>
      <w:lvlJc w:val="left"/>
      <w:pPr>
        <w:ind w:left="1440" w:hanging="360"/>
      </w:pPr>
      <w:rPr>
        <w:rFonts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28" w15:restartNumberingAfterBreak="0">
    <w:nsid w:val="2DDB5DD9"/>
    <w:multiLevelType w:val="hybridMultilevel"/>
    <w:tmpl w:val="37700ED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9" w15:restartNumberingAfterBreak="0">
    <w:nsid w:val="2E4A7BFE"/>
    <w:multiLevelType w:val="multilevel"/>
    <w:tmpl w:val="1B225C78"/>
    <w:lvl w:ilvl="0">
      <w:start w:val="1"/>
      <w:numFmt w:val="decimal"/>
      <w:lvlText w:val="%1."/>
      <w:lvlJc w:val="left"/>
      <w:pPr>
        <w:tabs>
          <w:tab w:val="num" w:pos="720"/>
        </w:tabs>
        <w:ind w:left="1440" w:hanging="360"/>
      </w:pPr>
    </w:lvl>
    <w:lvl w:ilvl="1" w:tentative="1">
      <w:start w:val="1"/>
      <w:numFmt w:val="decimal"/>
      <w:lvlText w:val="%2."/>
      <w:lvlJc w:val="left"/>
      <w:pPr>
        <w:tabs>
          <w:tab w:val="num" w:pos="1440"/>
        </w:tabs>
        <w:ind w:left="2160" w:hanging="360"/>
      </w:pPr>
    </w:lvl>
    <w:lvl w:ilvl="2" w:tentative="1">
      <w:start w:val="1"/>
      <w:numFmt w:val="decimal"/>
      <w:lvlText w:val="%3."/>
      <w:lvlJc w:val="left"/>
      <w:pPr>
        <w:tabs>
          <w:tab w:val="num" w:pos="2160"/>
        </w:tabs>
        <w:ind w:left="2880" w:hanging="360"/>
      </w:pPr>
    </w:lvl>
    <w:lvl w:ilvl="3" w:tentative="1">
      <w:start w:val="1"/>
      <w:numFmt w:val="decimal"/>
      <w:lvlText w:val="%4."/>
      <w:lvlJc w:val="left"/>
      <w:pPr>
        <w:tabs>
          <w:tab w:val="num" w:pos="2880"/>
        </w:tabs>
        <w:ind w:left="3600" w:hanging="360"/>
      </w:pPr>
    </w:lvl>
    <w:lvl w:ilvl="4" w:tentative="1">
      <w:start w:val="1"/>
      <w:numFmt w:val="decimal"/>
      <w:lvlText w:val="%5."/>
      <w:lvlJc w:val="left"/>
      <w:pPr>
        <w:tabs>
          <w:tab w:val="num" w:pos="3600"/>
        </w:tabs>
        <w:ind w:left="4320" w:hanging="360"/>
      </w:pPr>
    </w:lvl>
    <w:lvl w:ilvl="5" w:tentative="1">
      <w:start w:val="1"/>
      <w:numFmt w:val="decimal"/>
      <w:lvlText w:val="%6."/>
      <w:lvlJc w:val="left"/>
      <w:pPr>
        <w:tabs>
          <w:tab w:val="num" w:pos="4320"/>
        </w:tabs>
        <w:ind w:left="5040" w:hanging="360"/>
      </w:pPr>
    </w:lvl>
    <w:lvl w:ilvl="6" w:tentative="1">
      <w:start w:val="1"/>
      <w:numFmt w:val="decimal"/>
      <w:lvlText w:val="%7."/>
      <w:lvlJc w:val="left"/>
      <w:pPr>
        <w:tabs>
          <w:tab w:val="num" w:pos="5040"/>
        </w:tabs>
        <w:ind w:left="5760" w:hanging="360"/>
      </w:pPr>
    </w:lvl>
    <w:lvl w:ilvl="7" w:tentative="1">
      <w:start w:val="1"/>
      <w:numFmt w:val="decimal"/>
      <w:lvlText w:val="%8."/>
      <w:lvlJc w:val="left"/>
      <w:pPr>
        <w:tabs>
          <w:tab w:val="num" w:pos="5760"/>
        </w:tabs>
        <w:ind w:left="6480" w:hanging="360"/>
      </w:pPr>
    </w:lvl>
    <w:lvl w:ilvl="8" w:tentative="1">
      <w:start w:val="1"/>
      <w:numFmt w:val="decimal"/>
      <w:lvlText w:val="%9."/>
      <w:lvlJc w:val="left"/>
      <w:pPr>
        <w:tabs>
          <w:tab w:val="num" w:pos="6480"/>
        </w:tabs>
        <w:ind w:left="7200" w:hanging="360"/>
      </w:pPr>
    </w:lvl>
  </w:abstractNum>
  <w:abstractNum w:abstractNumId="30" w15:restartNumberingAfterBreak="0">
    <w:nsid w:val="2EF94C77"/>
    <w:multiLevelType w:val="multilevel"/>
    <w:tmpl w:val="25F23D02"/>
    <w:lvl w:ilvl="0">
      <w:start w:val="1"/>
      <w:numFmt w:val="lowerLetter"/>
      <w:lvlText w:val="%1)"/>
      <w:lvlJc w:val="left"/>
      <w:pPr>
        <w:ind w:left="1440" w:hanging="360"/>
      </w:pPr>
      <w:rPr>
        <w:rFonts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31" w15:restartNumberingAfterBreak="0">
    <w:nsid w:val="2F823874"/>
    <w:multiLevelType w:val="hybridMultilevel"/>
    <w:tmpl w:val="DAA0AA94"/>
    <w:lvl w:ilvl="0" w:tplc="240A000D">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2" w15:restartNumberingAfterBreak="0">
    <w:nsid w:val="32302078"/>
    <w:multiLevelType w:val="hybridMultilevel"/>
    <w:tmpl w:val="B8201F5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3" w15:restartNumberingAfterBreak="0">
    <w:nsid w:val="368E176E"/>
    <w:multiLevelType w:val="hybridMultilevel"/>
    <w:tmpl w:val="BDF054FE"/>
    <w:lvl w:ilvl="0" w:tplc="0E9A7DA8">
      <w:start w:val="1"/>
      <w:numFmt w:val="decimal"/>
      <w:pStyle w:val="Video"/>
      <w:lvlText w:val="Video %1."/>
      <w:lvlJc w:val="left"/>
      <w:pPr>
        <w:ind w:left="3553" w:hanging="360"/>
      </w:pPr>
      <w:rPr>
        <w:rFonts w:ascii="Arial" w:hAnsi="Arial" w:hint="default"/>
        <w:b/>
        <w:i w:val="0"/>
        <w:caps w:val="0"/>
        <w:sz w:val="24"/>
      </w:rPr>
    </w:lvl>
    <w:lvl w:ilvl="1" w:tplc="240A0019" w:tentative="1">
      <w:start w:val="1"/>
      <w:numFmt w:val="lowerLetter"/>
      <w:lvlText w:val="%2."/>
      <w:lvlJc w:val="left"/>
      <w:pPr>
        <w:ind w:left="4273" w:hanging="360"/>
      </w:pPr>
    </w:lvl>
    <w:lvl w:ilvl="2" w:tplc="240A001B" w:tentative="1">
      <w:start w:val="1"/>
      <w:numFmt w:val="lowerRoman"/>
      <w:lvlText w:val="%3."/>
      <w:lvlJc w:val="right"/>
      <w:pPr>
        <w:ind w:left="4993" w:hanging="180"/>
      </w:pPr>
    </w:lvl>
    <w:lvl w:ilvl="3" w:tplc="240A000F" w:tentative="1">
      <w:start w:val="1"/>
      <w:numFmt w:val="decimal"/>
      <w:lvlText w:val="%4."/>
      <w:lvlJc w:val="left"/>
      <w:pPr>
        <w:ind w:left="5713" w:hanging="360"/>
      </w:pPr>
    </w:lvl>
    <w:lvl w:ilvl="4" w:tplc="240A0019" w:tentative="1">
      <w:start w:val="1"/>
      <w:numFmt w:val="lowerLetter"/>
      <w:lvlText w:val="%5."/>
      <w:lvlJc w:val="left"/>
      <w:pPr>
        <w:ind w:left="6433" w:hanging="360"/>
      </w:pPr>
    </w:lvl>
    <w:lvl w:ilvl="5" w:tplc="240A001B" w:tentative="1">
      <w:start w:val="1"/>
      <w:numFmt w:val="lowerRoman"/>
      <w:lvlText w:val="%6."/>
      <w:lvlJc w:val="right"/>
      <w:pPr>
        <w:ind w:left="7153" w:hanging="180"/>
      </w:pPr>
    </w:lvl>
    <w:lvl w:ilvl="6" w:tplc="240A000F" w:tentative="1">
      <w:start w:val="1"/>
      <w:numFmt w:val="decimal"/>
      <w:lvlText w:val="%7."/>
      <w:lvlJc w:val="left"/>
      <w:pPr>
        <w:ind w:left="7873" w:hanging="360"/>
      </w:pPr>
    </w:lvl>
    <w:lvl w:ilvl="7" w:tplc="240A0019" w:tentative="1">
      <w:start w:val="1"/>
      <w:numFmt w:val="lowerLetter"/>
      <w:lvlText w:val="%8."/>
      <w:lvlJc w:val="left"/>
      <w:pPr>
        <w:ind w:left="8593" w:hanging="360"/>
      </w:pPr>
    </w:lvl>
    <w:lvl w:ilvl="8" w:tplc="240A001B" w:tentative="1">
      <w:start w:val="1"/>
      <w:numFmt w:val="lowerRoman"/>
      <w:lvlText w:val="%9."/>
      <w:lvlJc w:val="right"/>
      <w:pPr>
        <w:ind w:left="9313" w:hanging="180"/>
      </w:pPr>
    </w:lvl>
  </w:abstractNum>
  <w:abstractNum w:abstractNumId="34" w15:restartNumberingAfterBreak="0">
    <w:nsid w:val="380B4D2E"/>
    <w:multiLevelType w:val="multilevel"/>
    <w:tmpl w:val="89DAF7F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3AB0227C"/>
    <w:multiLevelType w:val="hybridMultilevel"/>
    <w:tmpl w:val="ED705F9E"/>
    <w:lvl w:ilvl="0" w:tplc="0409000F">
      <w:start w:val="1"/>
      <w:numFmt w:val="decimal"/>
      <w:lvlText w:val="%1."/>
      <w:lvlJc w:val="left"/>
      <w:pPr>
        <w:ind w:left="2149" w:hanging="360"/>
      </w:pPr>
    </w:lvl>
    <w:lvl w:ilvl="1" w:tplc="080A0019" w:tentative="1">
      <w:start w:val="1"/>
      <w:numFmt w:val="lowerLetter"/>
      <w:lvlText w:val="%2."/>
      <w:lvlJc w:val="left"/>
      <w:pPr>
        <w:ind w:left="2869" w:hanging="360"/>
      </w:pPr>
    </w:lvl>
    <w:lvl w:ilvl="2" w:tplc="080A001B" w:tentative="1">
      <w:start w:val="1"/>
      <w:numFmt w:val="lowerRoman"/>
      <w:lvlText w:val="%3."/>
      <w:lvlJc w:val="right"/>
      <w:pPr>
        <w:ind w:left="3589" w:hanging="180"/>
      </w:pPr>
    </w:lvl>
    <w:lvl w:ilvl="3" w:tplc="080A000F" w:tentative="1">
      <w:start w:val="1"/>
      <w:numFmt w:val="decimal"/>
      <w:lvlText w:val="%4."/>
      <w:lvlJc w:val="left"/>
      <w:pPr>
        <w:ind w:left="4309" w:hanging="360"/>
      </w:pPr>
    </w:lvl>
    <w:lvl w:ilvl="4" w:tplc="080A0019" w:tentative="1">
      <w:start w:val="1"/>
      <w:numFmt w:val="lowerLetter"/>
      <w:lvlText w:val="%5."/>
      <w:lvlJc w:val="left"/>
      <w:pPr>
        <w:ind w:left="5029" w:hanging="360"/>
      </w:pPr>
    </w:lvl>
    <w:lvl w:ilvl="5" w:tplc="080A001B" w:tentative="1">
      <w:start w:val="1"/>
      <w:numFmt w:val="lowerRoman"/>
      <w:lvlText w:val="%6."/>
      <w:lvlJc w:val="right"/>
      <w:pPr>
        <w:ind w:left="5749" w:hanging="180"/>
      </w:pPr>
    </w:lvl>
    <w:lvl w:ilvl="6" w:tplc="080A000F" w:tentative="1">
      <w:start w:val="1"/>
      <w:numFmt w:val="decimal"/>
      <w:lvlText w:val="%7."/>
      <w:lvlJc w:val="left"/>
      <w:pPr>
        <w:ind w:left="6469" w:hanging="360"/>
      </w:pPr>
    </w:lvl>
    <w:lvl w:ilvl="7" w:tplc="080A0019" w:tentative="1">
      <w:start w:val="1"/>
      <w:numFmt w:val="lowerLetter"/>
      <w:lvlText w:val="%8."/>
      <w:lvlJc w:val="left"/>
      <w:pPr>
        <w:ind w:left="7189" w:hanging="360"/>
      </w:pPr>
    </w:lvl>
    <w:lvl w:ilvl="8" w:tplc="080A001B" w:tentative="1">
      <w:start w:val="1"/>
      <w:numFmt w:val="lowerRoman"/>
      <w:lvlText w:val="%9."/>
      <w:lvlJc w:val="right"/>
      <w:pPr>
        <w:ind w:left="7909" w:hanging="180"/>
      </w:pPr>
    </w:lvl>
  </w:abstractNum>
  <w:abstractNum w:abstractNumId="36" w15:restartNumberingAfterBreak="0">
    <w:nsid w:val="3E557CFF"/>
    <w:multiLevelType w:val="hybridMultilevel"/>
    <w:tmpl w:val="9F145222"/>
    <w:lvl w:ilvl="0" w:tplc="0409000F">
      <w:start w:val="1"/>
      <w:numFmt w:val="decimal"/>
      <w:lvlText w:val="%1."/>
      <w:lvlJc w:val="left"/>
      <w:pPr>
        <w:ind w:left="2149" w:hanging="360"/>
      </w:pPr>
    </w:lvl>
    <w:lvl w:ilvl="1" w:tplc="FFFFFFFF" w:tentative="1">
      <w:start w:val="1"/>
      <w:numFmt w:val="lowerLetter"/>
      <w:lvlText w:val="%2."/>
      <w:lvlJc w:val="left"/>
      <w:pPr>
        <w:ind w:left="2869" w:hanging="360"/>
      </w:pPr>
    </w:lvl>
    <w:lvl w:ilvl="2" w:tplc="FFFFFFFF" w:tentative="1">
      <w:start w:val="1"/>
      <w:numFmt w:val="lowerRoman"/>
      <w:lvlText w:val="%3."/>
      <w:lvlJc w:val="right"/>
      <w:pPr>
        <w:ind w:left="3589" w:hanging="180"/>
      </w:pPr>
    </w:lvl>
    <w:lvl w:ilvl="3" w:tplc="FFFFFFFF" w:tentative="1">
      <w:start w:val="1"/>
      <w:numFmt w:val="decimal"/>
      <w:lvlText w:val="%4."/>
      <w:lvlJc w:val="left"/>
      <w:pPr>
        <w:ind w:left="4309" w:hanging="360"/>
      </w:pPr>
    </w:lvl>
    <w:lvl w:ilvl="4" w:tplc="FFFFFFFF" w:tentative="1">
      <w:start w:val="1"/>
      <w:numFmt w:val="lowerLetter"/>
      <w:lvlText w:val="%5."/>
      <w:lvlJc w:val="left"/>
      <w:pPr>
        <w:ind w:left="5029" w:hanging="360"/>
      </w:pPr>
    </w:lvl>
    <w:lvl w:ilvl="5" w:tplc="FFFFFFFF" w:tentative="1">
      <w:start w:val="1"/>
      <w:numFmt w:val="lowerRoman"/>
      <w:lvlText w:val="%6."/>
      <w:lvlJc w:val="right"/>
      <w:pPr>
        <w:ind w:left="5749" w:hanging="180"/>
      </w:pPr>
    </w:lvl>
    <w:lvl w:ilvl="6" w:tplc="FFFFFFFF" w:tentative="1">
      <w:start w:val="1"/>
      <w:numFmt w:val="decimal"/>
      <w:lvlText w:val="%7."/>
      <w:lvlJc w:val="left"/>
      <w:pPr>
        <w:ind w:left="6469" w:hanging="360"/>
      </w:pPr>
    </w:lvl>
    <w:lvl w:ilvl="7" w:tplc="FFFFFFFF" w:tentative="1">
      <w:start w:val="1"/>
      <w:numFmt w:val="lowerLetter"/>
      <w:lvlText w:val="%8."/>
      <w:lvlJc w:val="left"/>
      <w:pPr>
        <w:ind w:left="7189" w:hanging="360"/>
      </w:pPr>
    </w:lvl>
    <w:lvl w:ilvl="8" w:tplc="FFFFFFFF" w:tentative="1">
      <w:start w:val="1"/>
      <w:numFmt w:val="lowerRoman"/>
      <w:lvlText w:val="%9."/>
      <w:lvlJc w:val="right"/>
      <w:pPr>
        <w:ind w:left="7909" w:hanging="180"/>
      </w:pPr>
    </w:lvl>
  </w:abstractNum>
  <w:abstractNum w:abstractNumId="37" w15:restartNumberingAfterBreak="0">
    <w:nsid w:val="3F6F363D"/>
    <w:multiLevelType w:val="multilevel"/>
    <w:tmpl w:val="84B483C6"/>
    <w:lvl w:ilvl="0">
      <w:start w:val="1"/>
      <w:numFmt w:val="bullet"/>
      <w:lvlText w:val=""/>
      <w:lvlJc w:val="left"/>
      <w:pPr>
        <w:ind w:left="1440" w:hanging="360"/>
      </w:pPr>
      <w:rPr>
        <w:rFonts w:ascii="Symbol" w:hAnsi="Symbol" w:hint="default"/>
        <w:sz w:val="20"/>
      </w:rPr>
    </w:lvl>
    <w:lvl w:ilvl="1">
      <w:start w:val="1"/>
      <w:numFmt w:val="lowerLetter"/>
      <w:lvlText w:val="%2)"/>
      <w:lvlJc w:val="left"/>
      <w:pPr>
        <w:ind w:left="2160" w:hanging="360"/>
      </w:p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38" w15:restartNumberingAfterBreak="0">
    <w:nsid w:val="3F805DC5"/>
    <w:multiLevelType w:val="hybridMultilevel"/>
    <w:tmpl w:val="11C29570"/>
    <w:lvl w:ilvl="0" w:tplc="0409000F">
      <w:start w:val="1"/>
      <w:numFmt w:val="decimal"/>
      <w:lvlText w:val="%1."/>
      <w:lvlJc w:val="left"/>
      <w:pPr>
        <w:ind w:left="2149" w:hanging="360"/>
      </w:pPr>
    </w:lvl>
    <w:lvl w:ilvl="1" w:tplc="080A0019" w:tentative="1">
      <w:start w:val="1"/>
      <w:numFmt w:val="lowerLetter"/>
      <w:lvlText w:val="%2."/>
      <w:lvlJc w:val="left"/>
      <w:pPr>
        <w:ind w:left="2869" w:hanging="360"/>
      </w:pPr>
    </w:lvl>
    <w:lvl w:ilvl="2" w:tplc="080A001B" w:tentative="1">
      <w:start w:val="1"/>
      <w:numFmt w:val="lowerRoman"/>
      <w:lvlText w:val="%3."/>
      <w:lvlJc w:val="right"/>
      <w:pPr>
        <w:ind w:left="3589" w:hanging="180"/>
      </w:pPr>
    </w:lvl>
    <w:lvl w:ilvl="3" w:tplc="080A000F" w:tentative="1">
      <w:start w:val="1"/>
      <w:numFmt w:val="decimal"/>
      <w:lvlText w:val="%4."/>
      <w:lvlJc w:val="left"/>
      <w:pPr>
        <w:ind w:left="4309" w:hanging="360"/>
      </w:pPr>
    </w:lvl>
    <w:lvl w:ilvl="4" w:tplc="080A0019" w:tentative="1">
      <w:start w:val="1"/>
      <w:numFmt w:val="lowerLetter"/>
      <w:lvlText w:val="%5."/>
      <w:lvlJc w:val="left"/>
      <w:pPr>
        <w:ind w:left="5029" w:hanging="360"/>
      </w:pPr>
    </w:lvl>
    <w:lvl w:ilvl="5" w:tplc="080A001B" w:tentative="1">
      <w:start w:val="1"/>
      <w:numFmt w:val="lowerRoman"/>
      <w:lvlText w:val="%6."/>
      <w:lvlJc w:val="right"/>
      <w:pPr>
        <w:ind w:left="5749" w:hanging="180"/>
      </w:pPr>
    </w:lvl>
    <w:lvl w:ilvl="6" w:tplc="080A000F" w:tentative="1">
      <w:start w:val="1"/>
      <w:numFmt w:val="decimal"/>
      <w:lvlText w:val="%7."/>
      <w:lvlJc w:val="left"/>
      <w:pPr>
        <w:ind w:left="6469" w:hanging="360"/>
      </w:pPr>
    </w:lvl>
    <w:lvl w:ilvl="7" w:tplc="080A0019" w:tentative="1">
      <w:start w:val="1"/>
      <w:numFmt w:val="lowerLetter"/>
      <w:lvlText w:val="%8."/>
      <w:lvlJc w:val="left"/>
      <w:pPr>
        <w:ind w:left="7189" w:hanging="360"/>
      </w:pPr>
    </w:lvl>
    <w:lvl w:ilvl="8" w:tplc="080A001B" w:tentative="1">
      <w:start w:val="1"/>
      <w:numFmt w:val="lowerRoman"/>
      <w:lvlText w:val="%9."/>
      <w:lvlJc w:val="right"/>
      <w:pPr>
        <w:ind w:left="7909" w:hanging="180"/>
      </w:pPr>
    </w:lvl>
  </w:abstractNum>
  <w:abstractNum w:abstractNumId="39" w15:restartNumberingAfterBreak="0">
    <w:nsid w:val="3FC06BBC"/>
    <w:multiLevelType w:val="hybridMultilevel"/>
    <w:tmpl w:val="B9FECC3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0" w15:restartNumberingAfterBreak="0">
    <w:nsid w:val="407E5848"/>
    <w:multiLevelType w:val="multilevel"/>
    <w:tmpl w:val="BAFA7A70"/>
    <w:lvl w:ilvl="0">
      <w:start w:val="1"/>
      <w:numFmt w:val="lowerLetter"/>
      <w:lvlText w:val="%1)"/>
      <w:lvlJc w:val="left"/>
      <w:pPr>
        <w:ind w:left="1440" w:hanging="360"/>
      </w:pPr>
      <w:rPr>
        <w:rFonts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41" w15:restartNumberingAfterBreak="0">
    <w:nsid w:val="40D85C95"/>
    <w:multiLevelType w:val="hybridMultilevel"/>
    <w:tmpl w:val="2766BDB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2" w15:restartNumberingAfterBreak="0">
    <w:nsid w:val="43101167"/>
    <w:multiLevelType w:val="hybridMultilevel"/>
    <w:tmpl w:val="9DE031FA"/>
    <w:lvl w:ilvl="0" w:tplc="0409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43" w15:restartNumberingAfterBreak="0">
    <w:nsid w:val="450D40A7"/>
    <w:multiLevelType w:val="hybridMultilevel"/>
    <w:tmpl w:val="EE2E0B18"/>
    <w:lvl w:ilvl="0" w:tplc="240A000B">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4" w15:restartNumberingAfterBreak="0">
    <w:nsid w:val="4815181A"/>
    <w:multiLevelType w:val="hybridMultilevel"/>
    <w:tmpl w:val="EEA4C1F0"/>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45" w15:restartNumberingAfterBreak="0">
    <w:nsid w:val="488A29BD"/>
    <w:multiLevelType w:val="hybridMultilevel"/>
    <w:tmpl w:val="6CDCA9D4"/>
    <w:lvl w:ilvl="0" w:tplc="FFFFFFFF">
      <w:start w:val="1"/>
      <w:numFmt w:val="lowerLetter"/>
      <w:lvlText w:val="%1)"/>
      <w:lvlJc w:val="left"/>
      <w:pPr>
        <w:ind w:left="1429" w:hanging="360"/>
      </w:p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46" w15:restartNumberingAfterBreak="0">
    <w:nsid w:val="48FD56D2"/>
    <w:multiLevelType w:val="hybridMultilevel"/>
    <w:tmpl w:val="FBB4B62C"/>
    <w:lvl w:ilvl="0" w:tplc="240A000D">
      <w:start w:val="1"/>
      <w:numFmt w:val="bullet"/>
      <w:lvlText w:val=""/>
      <w:lvlJc w:val="left"/>
      <w:pPr>
        <w:ind w:left="1069" w:hanging="360"/>
      </w:pPr>
      <w:rPr>
        <w:rFonts w:ascii="Wingdings" w:hAnsi="Wingdings" w:hint="default"/>
      </w:rPr>
    </w:lvl>
    <w:lvl w:ilvl="1" w:tplc="240A0003" w:tentative="1">
      <w:start w:val="1"/>
      <w:numFmt w:val="bullet"/>
      <w:lvlText w:val="o"/>
      <w:lvlJc w:val="left"/>
      <w:pPr>
        <w:ind w:left="1789" w:hanging="360"/>
      </w:pPr>
      <w:rPr>
        <w:rFonts w:ascii="Courier New" w:hAnsi="Courier New" w:cs="Courier New" w:hint="default"/>
      </w:rPr>
    </w:lvl>
    <w:lvl w:ilvl="2" w:tplc="240A0005" w:tentative="1">
      <w:start w:val="1"/>
      <w:numFmt w:val="bullet"/>
      <w:lvlText w:val=""/>
      <w:lvlJc w:val="left"/>
      <w:pPr>
        <w:ind w:left="2509" w:hanging="360"/>
      </w:pPr>
      <w:rPr>
        <w:rFonts w:ascii="Wingdings" w:hAnsi="Wingdings" w:hint="default"/>
      </w:rPr>
    </w:lvl>
    <w:lvl w:ilvl="3" w:tplc="240A0001" w:tentative="1">
      <w:start w:val="1"/>
      <w:numFmt w:val="bullet"/>
      <w:lvlText w:val=""/>
      <w:lvlJc w:val="left"/>
      <w:pPr>
        <w:ind w:left="3229" w:hanging="360"/>
      </w:pPr>
      <w:rPr>
        <w:rFonts w:ascii="Symbol" w:hAnsi="Symbol" w:hint="default"/>
      </w:rPr>
    </w:lvl>
    <w:lvl w:ilvl="4" w:tplc="240A0003" w:tentative="1">
      <w:start w:val="1"/>
      <w:numFmt w:val="bullet"/>
      <w:lvlText w:val="o"/>
      <w:lvlJc w:val="left"/>
      <w:pPr>
        <w:ind w:left="3949" w:hanging="360"/>
      </w:pPr>
      <w:rPr>
        <w:rFonts w:ascii="Courier New" w:hAnsi="Courier New" w:cs="Courier New" w:hint="default"/>
      </w:rPr>
    </w:lvl>
    <w:lvl w:ilvl="5" w:tplc="240A0005" w:tentative="1">
      <w:start w:val="1"/>
      <w:numFmt w:val="bullet"/>
      <w:lvlText w:val=""/>
      <w:lvlJc w:val="left"/>
      <w:pPr>
        <w:ind w:left="4669" w:hanging="360"/>
      </w:pPr>
      <w:rPr>
        <w:rFonts w:ascii="Wingdings" w:hAnsi="Wingdings" w:hint="default"/>
      </w:rPr>
    </w:lvl>
    <w:lvl w:ilvl="6" w:tplc="240A0001" w:tentative="1">
      <w:start w:val="1"/>
      <w:numFmt w:val="bullet"/>
      <w:lvlText w:val=""/>
      <w:lvlJc w:val="left"/>
      <w:pPr>
        <w:ind w:left="5389" w:hanging="360"/>
      </w:pPr>
      <w:rPr>
        <w:rFonts w:ascii="Symbol" w:hAnsi="Symbol" w:hint="default"/>
      </w:rPr>
    </w:lvl>
    <w:lvl w:ilvl="7" w:tplc="240A0003" w:tentative="1">
      <w:start w:val="1"/>
      <w:numFmt w:val="bullet"/>
      <w:lvlText w:val="o"/>
      <w:lvlJc w:val="left"/>
      <w:pPr>
        <w:ind w:left="6109" w:hanging="360"/>
      </w:pPr>
      <w:rPr>
        <w:rFonts w:ascii="Courier New" w:hAnsi="Courier New" w:cs="Courier New" w:hint="default"/>
      </w:rPr>
    </w:lvl>
    <w:lvl w:ilvl="8" w:tplc="240A0005" w:tentative="1">
      <w:start w:val="1"/>
      <w:numFmt w:val="bullet"/>
      <w:lvlText w:val=""/>
      <w:lvlJc w:val="left"/>
      <w:pPr>
        <w:ind w:left="6829" w:hanging="360"/>
      </w:pPr>
      <w:rPr>
        <w:rFonts w:ascii="Wingdings" w:hAnsi="Wingdings" w:hint="default"/>
      </w:rPr>
    </w:lvl>
  </w:abstractNum>
  <w:abstractNum w:abstractNumId="47" w15:restartNumberingAfterBreak="0">
    <w:nsid w:val="4BEE3004"/>
    <w:multiLevelType w:val="multilevel"/>
    <w:tmpl w:val="850A64E8"/>
    <w:lvl w:ilvl="0">
      <w:start w:val="1"/>
      <w:numFmt w:val="lowerLetter"/>
      <w:lvlText w:val="%1."/>
      <w:lvlJc w:val="left"/>
      <w:pPr>
        <w:tabs>
          <w:tab w:val="num" w:pos="1440"/>
        </w:tabs>
        <w:ind w:left="1440" w:hanging="360"/>
      </w:pPr>
      <w:rPr>
        <w:rFonts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48" w15:restartNumberingAfterBreak="0">
    <w:nsid w:val="4CC15DDC"/>
    <w:multiLevelType w:val="multilevel"/>
    <w:tmpl w:val="41C80948"/>
    <w:styleLink w:val="Listaactual1"/>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9" w15:restartNumberingAfterBreak="0">
    <w:nsid w:val="4D1D0C59"/>
    <w:multiLevelType w:val="hybridMultilevel"/>
    <w:tmpl w:val="E540676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0" w15:restartNumberingAfterBreak="0">
    <w:nsid w:val="4EBE1452"/>
    <w:multiLevelType w:val="hybridMultilevel"/>
    <w:tmpl w:val="791A7716"/>
    <w:lvl w:ilvl="0" w:tplc="240A0019">
      <w:start w:val="1"/>
      <w:numFmt w:val="lowerLetter"/>
      <w:lvlText w:val="%1."/>
      <w:lvlJc w:val="left"/>
      <w:pPr>
        <w:ind w:left="1440" w:hanging="360"/>
      </w:pPr>
      <w:rPr>
        <w:rFonts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51"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2" w15:restartNumberingAfterBreak="0">
    <w:nsid w:val="533F5F0F"/>
    <w:multiLevelType w:val="multilevel"/>
    <w:tmpl w:val="FCD41D0E"/>
    <w:lvl w:ilvl="0">
      <w:start w:val="1"/>
      <w:numFmt w:val="bullet"/>
      <w:lvlText w:val=""/>
      <w:lvlJc w:val="left"/>
      <w:pPr>
        <w:ind w:left="1440" w:hanging="360"/>
      </w:pPr>
      <w:rPr>
        <w:rFonts w:ascii="Symbol" w:hAnsi="Symbol" w:hint="default"/>
        <w:sz w:val="20"/>
      </w:rPr>
    </w:lvl>
    <w:lvl w:ilvl="1">
      <w:start w:val="1"/>
      <w:numFmt w:val="lowerLetter"/>
      <w:lvlText w:val="%2)"/>
      <w:lvlJc w:val="left"/>
      <w:pPr>
        <w:ind w:left="2160" w:hanging="360"/>
      </w:p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53" w15:restartNumberingAfterBreak="0">
    <w:nsid w:val="53CA26D3"/>
    <w:multiLevelType w:val="hybridMultilevel"/>
    <w:tmpl w:val="5614B0B6"/>
    <w:lvl w:ilvl="0" w:tplc="240A000B">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4" w15:restartNumberingAfterBreak="0">
    <w:nsid w:val="55C06E10"/>
    <w:multiLevelType w:val="hybridMultilevel"/>
    <w:tmpl w:val="7B44799A"/>
    <w:lvl w:ilvl="0" w:tplc="0409000F">
      <w:start w:val="1"/>
      <w:numFmt w:val="decimal"/>
      <w:lvlText w:val="%1."/>
      <w:lvlJc w:val="left"/>
      <w:pPr>
        <w:ind w:left="2149" w:hanging="360"/>
      </w:pPr>
    </w:lvl>
    <w:lvl w:ilvl="1" w:tplc="080A0019" w:tentative="1">
      <w:start w:val="1"/>
      <w:numFmt w:val="lowerLetter"/>
      <w:lvlText w:val="%2."/>
      <w:lvlJc w:val="left"/>
      <w:pPr>
        <w:ind w:left="2869" w:hanging="360"/>
      </w:pPr>
    </w:lvl>
    <w:lvl w:ilvl="2" w:tplc="080A001B" w:tentative="1">
      <w:start w:val="1"/>
      <w:numFmt w:val="lowerRoman"/>
      <w:lvlText w:val="%3."/>
      <w:lvlJc w:val="right"/>
      <w:pPr>
        <w:ind w:left="3589" w:hanging="180"/>
      </w:pPr>
    </w:lvl>
    <w:lvl w:ilvl="3" w:tplc="080A000F" w:tentative="1">
      <w:start w:val="1"/>
      <w:numFmt w:val="decimal"/>
      <w:lvlText w:val="%4."/>
      <w:lvlJc w:val="left"/>
      <w:pPr>
        <w:ind w:left="4309" w:hanging="360"/>
      </w:pPr>
    </w:lvl>
    <w:lvl w:ilvl="4" w:tplc="080A0019" w:tentative="1">
      <w:start w:val="1"/>
      <w:numFmt w:val="lowerLetter"/>
      <w:lvlText w:val="%5."/>
      <w:lvlJc w:val="left"/>
      <w:pPr>
        <w:ind w:left="5029" w:hanging="360"/>
      </w:pPr>
    </w:lvl>
    <w:lvl w:ilvl="5" w:tplc="080A001B" w:tentative="1">
      <w:start w:val="1"/>
      <w:numFmt w:val="lowerRoman"/>
      <w:lvlText w:val="%6."/>
      <w:lvlJc w:val="right"/>
      <w:pPr>
        <w:ind w:left="5749" w:hanging="180"/>
      </w:pPr>
    </w:lvl>
    <w:lvl w:ilvl="6" w:tplc="080A000F" w:tentative="1">
      <w:start w:val="1"/>
      <w:numFmt w:val="decimal"/>
      <w:lvlText w:val="%7."/>
      <w:lvlJc w:val="left"/>
      <w:pPr>
        <w:ind w:left="6469" w:hanging="360"/>
      </w:pPr>
    </w:lvl>
    <w:lvl w:ilvl="7" w:tplc="080A0019" w:tentative="1">
      <w:start w:val="1"/>
      <w:numFmt w:val="lowerLetter"/>
      <w:lvlText w:val="%8."/>
      <w:lvlJc w:val="left"/>
      <w:pPr>
        <w:ind w:left="7189" w:hanging="360"/>
      </w:pPr>
    </w:lvl>
    <w:lvl w:ilvl="8" w:tplc="080A001B" w:tentative="1">
      <w:start w:val="1"/>
      <w:numFmt w:val="lowerRoman"/>
      <w:lvlText w:val="%9."/>
      <w:lvlJc w:val="right"/>
      <w:pPr>
        <w:ind w:left="7909" w:hanging="180"/>
      </w:pPr>
    </w:lvl>
  </w:abstractNum>
  <w:abstractNum w:abstractNumId="55" w15:restartNumberingAfterBreak="0">
    <w:nsid w:val="570C3594"/>
    <w:multiLevelType w:val="hybridMultilevel"/>
    <w:tmpl w:val="71321CFA"/>
    <w:lvl w:ilvl="0" w:tplc="0409000F">
      <w:start w:val="1"/>
      <w:numFmt w:val="decimal"/>
      <w:lvlText w:val="%1."/>
      <w:lvlJc w:val="left"/>
      <w:pPr>
        <w:ind w:left="2136" w:hanging="360"/>
      </w:pPr>
    </w:lvl>
    <w:lvl w:ilvl="1" w:tplc="080A0019" w:tentative="1">
      <w:start w:val="1"/>
      <w:numFmt w:val="lowerLetter"/>
      <w:lvlText w:val="%2."/>
      <w:lvlJc w:val="left"/>
      <w:pPr>
        <w:ind w:left="2856" w:hanging="360"/>
      </w:pPr>
    </w:lvl>
    <w:lvl w:ilvl="2" w:tplc="080A001B" w:tentative="1">
      <w:start w:val="1"/>
      <w:numFmt w:val="lowerRoman"/>
      <w:lvlText w:val="%3."/>
      <w:lvlJc w:val="right"/>
      <w:pPr>
        <w:ind w:left="3576" w:hanging="180"/>
      </w:pPr>
    </w:lvl>
    <w:lvl w:ilvl="3" w:tplc="080A000F" w:tentative="1">
      <w:start w:val="1"/>
      <w:numFmt w:val="decimal"/>
      <w:lvlText w:val="%4."/>
      <w:lvlJc w:val="left"/>
      <w:pPr>
        <w:ind w:left="4296" w:hanging="360"/>
      </w:pPr>
    </w:lvl>
    <w:lvl w:ilvl="4" w:tplc="080A0019" w:tentative="1">
      <w:start w:val="1"/>
      <w:numFmt w:val="lowerLetter"/>
      <w:lvlText w:val="%5."/>
      <w:lvlJc w:val="left"/>
      <w:pPr>
        <w:ind w:left="5016" w:hanging="360"/>
      </w:pPr>
    </w:lvl>
    <w:lvl w:ilvl="5" w:tplc="080A001B" w:tentative="1">
      <w:start w:val="1"/>
      <w:numFmt w:val="lowerRoman"/>
      <w:lvlText w:val="%6."/>
      <w:lvlJc w:val="right"/>
      <w:pPr>
        <w:ind w:left="5736" w:hanging="180"/>
      </w:pPr>
    </w:lvl>
    <w:lvl w:ilvl="6" w:tplc="080A000F" w:tentative="1">
      <w:start w:val="1"/>
      <w:numFmt w:val="decimal"/>
      <w:lvlText w:val="%7."/>
      <w:lvlJc w:val="left"/>
      <w:pPr>
        <w:ind w:left="6456" w:hanging="360"/>
      </w:pPr>
    </w:lvl>
    <w:lvl w:ilvl="7" w:tplc="080A0019" w:tentative="1">
      <w:start w:val="1"/>
      <w:numFmt w:val="lowerLetter"/>
      <w:lvlText w:val="%8."/>
      <w:lvlJc w:val="left"/>
      <w:pPr>
        <w:ind w:left="7176" w:hanging="360"/>
      </w:pPr>
    </w:lvl>
    <w:lvl w:ilvl="8" w:tplc="080A001B" w:tentative="1">
      <w:start w:val="1"/>
      <w:numFmt w:val="lowerRoman"/>
      <w:lvlText w:val="%9."/>
      <w:lvlJc w:val="right"/>
      <w:pPr>
        <w:ind w:left="7896" w:hanging="180"/>
      </w:pPr>
    </w:lvl>
  </w:abstractNum>
  <w:abstractNum w:abstractNumId="56" w15:restartNumberingAfterBreak="0">
    <w:nsid w:val="59433710"/>
    <w:multiLevelType w:val="hybridMultilevel"/>
    <w:tmpl w:val="1734ABB4"/>
    <w:lvl w:ilvl="0" w:tplc="B4849AA2">
      <w:start w:val="1"/>
      <w:numFmt w:val="decimal"/>
      <w:lvlText w:val="%1."/>
      <w:lvlJc w:val="left"/>
      <w:pPr>
        <w:ind w:left="360" w:hanging="360"/>
      </w:pPr>
    </w:lvl>
    <w:lvl w:ilvl="1" w:tplc="080A0019" w:tentative="1">
      <w:start w:val="1"/>
      <w:numFmt w:val="lowerLetter"/>
      <w:lvlText w:val="%2."/>
      <w:lvlJc w:val="left"/>
      <w:pPr>
        <w:ind w:left="-349" w:hanging="360"/>
      </w:pPr>
    </w:lvl>
    <w:lvl w:ilvl="2" w:tplc="080A001B" w:tentative="1">
      <w:start w:val="1"/>
      <w:numFmt w:val="lowerRoman"/>
      <w:lvlText w:val="%3."/>
      <w:lvlJc w:val="right"/>
      <w:pPr>
        <w:ind w:left="371" w:hanging="180"/>
      </w:pPr>
    </w:lvl>
    <w:lvl w:ilvl="3" w:tplc="080A000F" w:tentative="1">
      <w:start w:val="1"/>
      <w:numFmt w:val="decimal"/>
      <w:lvlText w:val="%4."/>
      <w:lvlJc w:val="left"/>
      <w:pPr>
        <w:ind w:left="1091" w:hanging="360"/>
      </w:pPr>
    </w:lvl>
    <w:lvl w:ilvl="4" w:tplc="080A0019" w:tentative="1">
      <w:start w:val="1"/>
      <w:numFmt w:val="lowerLetter"/>
      <w:lvlText w:val="%5."/>
      <w:lvlJc w:val="left"/>
      <w:pPr>
        <w:ind w:left="1811" w:hanging="360"/>
      </w:pPr>
    </w:lvl>
    <w:lvl w:ilvl="5" w:tplc="080A001B" w:tentative="1">
      <w:start w:val="1"/>
      <w:numFmt w:val="lowerRoman"/>
      <w:lvlText w:val="%6."/>
      <w:lvlJc w:val="right"/>
      <w:pPr>
        <w:ind w:left="2531" w:hanging="180"/>
      </w:pPr>
    </w:lvl>
    <w:lvl w:ilvl="6" w:tplc="080A000F" w:tentative="1">
      <w:start w:val="1"/>
      <w:numFmt w:val="decimal"/>
      <w:lvlText w:val="%7."/>
      <w:lvlJc w:val="left"/>
      <w:pPr>
        <w:ind w:left="3251" w:hanging="360"/>
      </w:pPr>
    </w:lvl>
    <w:lvl w:ilvl="7" w:tplc="080A0019" w:tentative="1">
      <w:start w:val="1"/>
      <w:numFmt w:val="lowerLetter"/>
      <w:lvlText w:val="%8."/>
      <w:lvlJc w:val="left"/>
      <w:pPr>
        <w:ind w:left="3971" w:hanging="360"/>
      </w:pPr>
    </w:lvl>
    <w:lvl w:ilvl="8" w:tplc="080A001B" w:tentative="1">
      <w:start w:val="1"/>
      <w:numFmt w:val="lowerRoman"/>
      <w:lvlText w:val="%9."/>
      <w:lvlJc w:val="right"/>
      <w:pPr>
        <w:ind w:left="4691" w:hanging="180"/>
      </w:pPr>
    </w:lvl>
  </w:abstractNum>
  <w:abstractNum w:abstractNumId="57" w15:restartNumberingAfterBreak="0">
    <w:nsid w:val="59BF5078"/>
    <w:multiLevelType w:val="multilevel"/>
    <w:tmpl w:val="0409001F"/>
    <w:lvl w:ilvl="0">
      <w:start w:val="1"/>
      <w:numFmt w:val="decimal"/>
      <w:lvlText w:val="%1."/>
      <w:lvlJc w:val="left"/>
      <w:pPr>
        <w:ind w:left="360" w:hanging="360"/>
      </w:pPr>
      <w:rPr>
        <w:rFonts w:hint="default"/>
        <w:sz w:val="32"/>
        <w:szCs w:val="32"/>
      </w:rPr>
    </w:lvl>
    <w:lvl w:ilvl="1">
      <w:start w:val="1"/>
      <w:numFmt w:val="decimal"/>
      <w:lvlText w:val="%1.%2."/>
      <w:lvlJc w:val="left"/>
      <w:pPr>
        <w:ind w:left="716"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8" w15:restartNumberingAfterBreak="0">
    <w:nsid w:val="5AD4385D"/>
    <w:multiLevelType w:val="multilevel"/>
    <w:tmpl w:val="FCD41D0E"/>
    <w:lvl w:ilvl="0">
      <w:start w:val="1"/>
      <w:numFmt w:val="bullet"/>
      <w:lvlText w:val=""/>
      <w:lvlJc w:val="left"/>
      <w:pPr>
        <w:ind w:left="1440" w:hanging="360"/>
      </w:pPr>
      <w:rPr>
        <w:rFonts w:ascii="Symbol" w:hAnsi="Symbol" w:hint="default"/>
        <w:sz w:val="20"/>
      </w:rPr>
    </w:lvl>
    <w:lvl w:ilvl="1">
      <w:start w:val="1"/>
      <w:numFmt w:val="lowerLetter"/>
      <w:lvlText w:val="%2)"/>
      <w:lvlJc w:val="left"/>
      <w:pPr>
        <w:ind w:left="2160" w:hanging="360"/>
      </w:p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59" w15:restartNumberingAfterBreak="0">
    <w:nsid w:val="5FEC1BEB"/>
    <w:multiLevelType w:val="hybridMultilevel"/>
    <w:tmpl w:val="709C83D2"/>
    <w:lvl w:ilvl="0" w:tplc="080A0001">
      <w:start w:val="1"/>
      <w:numFmt w:val="bullet"/>
      <w:lvlText w:val=""/>
      <w:lvlJc w:val="left"/>
      <w:pPr>
        <w:ind w:left="1352" w:hanging="360"/>
      </w:pPr>
      <w:rPr>
        <w:rFonts w:ascii="Symbol" w:hAnsi="Symbol" w:hint="default"/>
      </w:rPr>
    </w:lvl>
    <w:lvl w:ilvl="1" w:tplc="080A0003" w:tentative="1">
      <w:start w:val="1"/>
      <w:numFmt w:val="bullet"/>
      <w:lvlText w:val="o"/>
      <w:lvlJc w:val="left"/>
      <w:pPr>
        <w:ind w:left="2072" w:hanging="360"/>
      </w:pPr>
      <w:rPr>
        <w:rFonts w:ascii="Courier New" w:hAnsi="Courier New" w:cs="Courier New" w:hint="default"/>
      </w:rPr>
    </w:lvl>
    <w:lvl w:ilvl="2" w:tplc="080A0005" w:tentative="1">
      <w:start w:val="1"/>
      <w:numFmt w:val="bullet"/>
      <w:lvlText w:val=""/>
      <w:lvlJc w:val="left"/>
      <w:pPr>
        <w:ind w:left="2792" w:hanging="360"/>
      </w:pPr>
      <w:rPr>
        <w:rFonts w:ascii="Wingdings" w:hAnsi="Wingdings" w:hint="default"/>
      </w:rPr>
    </w:lvl>
    <w:lvl w:ilvl="3" w:tplc="080A0001" w:tentative="1">
      <w:start w:val="1"/>
      <w:numFmt w:val="bullet"/>
      <w:lvlText w:val=""/>
      <w:lvlJc w:val="left"/>
      <w:pPr>
        <w:ind w:left="3512" w:hanging="360"/>
      </w:pPr>
      <w:rPr>
        <w:rFonts w:ascii="Symbol" w:hAnsi="Symbol" w:hint="default"/>
      </w:rPr>
    </w:lvl>
    <w:lvl w:ilvl="4" w:tplc="080A0003" w:tentative="1">
      <w:start w:val="1"/>
      <w:numFmt w:val="bullet"/>
      <w:lvlText w:val="o"/>
      <w:lvlJc w:val="left"/>
      <w:pPr>
        <w:ind w:left="4232" w:hanging="360"/>
      </w:pPr>
      <w:rPr>
        <w:rFonts w:ascii="Courier New" w:hAnsi="Courier New" w:cs="Courier New" w:hint="default"/>
      </w:rPr>
    </w:lvl>
    <w:lvl w:ilvl="5" w:tplc="080A0005" w:tentative="1">
      <w:start w:val="1"/>
      <w:numFmt w:val="bullet"/>
      <w:lvlText w:val=""/>
      <w:lvlJc w:val="left"/>
      <w:pPr>
        <w:ind w:left="4952" w:hanging="360"/>
      </w:pPr>
      <w:rPr>
        <w:rFonts w:ascii="Wingdings" w:hAnsi="Wingdings" w:hint="default"/>
      </w:rPr>
    </w:lvl>
    <w:lvl w:ilvl="6" w:tplc="080A0001" w:tentative="1">
      <w:start w:val="1"/>
      <w:numFmt w:val="bullet"/>
      <w:lvlText w:val=""/>
      <w:lvlJc w:val="left"/>
      <w:pPr>
        <w:ind w:left="5672" w:hanging="360"/>
      </w:pPr>
      <w:rPr>
        <w:rFonts w:ascii="Symbol" w:hAnsi="Symbol" w:hint="default"/>
      </w:rPr>
    </w:lvl>
    <w:lvl w:ilvl="7" w:tplc="080A0003" w:tentative="1">
      <w:start w:val="1"/>
      <w:numFmt w:val="bullet"/>
      <w:lvlText w:val="o"/>
      <w:lvlJc w:val="left"/>
      <w:pPr>
        <w:ind w:left="6392" w:hanging="360"/>
      </w:pPr>
      <w:rPr>
        <w:rFonts w:ascii="Courier New" w:hAnsi="Courier New" w:cs="Courier New" w:hint="default"/>
      </w:rPr>
    </w:lvl>
    <w:lvl w:ilvl="8" w:tplc="080A0005" w:tentative="1">
      <w:start w:val="1"/>
      <w:numFmt w:val="bullet"/>
      <w:lvlText w:val=""/>
      <w:lvlJc w:val="left"/>
      <w:pPr>
        <w:ind w:left="7112" w:hanging="360"/>
      </w:pPr>
      <w:rPr>
        <w:rFonts w:ascii="Wingdings" w:hAnsi="Wingdings" w:hint="default"/>
      </w:rPr>
    </w:lvl>
  </w:abstractNum>
  <w:abstractNum w:abstractNumId="60" w15:restartNumberingAfterBreak="0">
    <w:nsid w:val="5FEF134B"/>
    <w:multiLevelType w:val="hybridMultilevel"/>
    <w:tmpl w:val="A99A1D98"/>
    <w:lvl w:ilvl="0" w:tplc="240A000B">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1" w15:restartNumberingAfterBreak="0">
    <w:nsid w:val="602B20DF"/>
    <w:multiLevelType w:val="hybridMultilevel"/>
    <w:tmpl w:val="9538113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2" w15:restartNumberingAfterBreak="0">
    <w:nsid w:val="64CC36F9"/>
    <w:multiLevelType w:val="hybridMultilevel"/>
    <w:tmpl w:val="36246064"/>
    <w:lvl w:ilvl="0" w:tplc="080A0001">
      <w:start w:val="1"/>
      <w:numFmt w:val="bullet"/>
      <w:lvlText w:val=""/>
      <w:lvlJc w:val="left"/>
      <w:pPr>
        <w:ind w:left="1068" w:hanging="360"/>
      </w:pPr>
      <w:rPr>
        <w:rFonts w:ascii="Symbol" w:hAnsi="Symbol" w:hint="default"/>
      </w:rPr>
    </w:lvl>
    <w:lvl w:ilvl="1" w:tplc="080A0003" w:tentative="1">
      <w:start w:val="1"/>
      <w:numFmt w:val="bullet"/>
      <w:lvlText w:val="o"/>
      <w:lvlJc w:val="left"/>
      <w:pPr>
        <w:ind w:left="1788" w:hanging="360"/>
      </w:pPr>
      <w:rPr>
        <w:rFonts w:ascii="Courier New" w:hAnsi="Courier New" w:cs="Courier New" w:hint="default"/>
      </w:rPr>
    </w:lvl>
    <w:lvl w:ilvl="2" w:tplc="080A0005" w:tentative="1">
      <w:start w:val="1"/>
      <w:numFmt w:val="bullet"/>
      <w:lvlText w:val=""/>
      <w:lvlJc w:val="left"/>
      <w:pPr>
        <w:ind w:left="2508" w:hanging="360"/>
      </w:pPr>
      <w:rPr>
        <w:rFonts w:ascii="Wingdings" w:hAnsi="Wingdings" w:hint="default"/>
      </w:rPr>
    </w:lvl>
    <w:lvl w:ilvl="3" w:tplc="080A0001" w:tentative="1">
      <w:start w:val="1"/>
      <w:numFmt w:val="bullet"/>
      <w:lvlText w:val=""/>
      <w:lvlJc w:val="left"/>
      <w:pPr>
        <w:ind w:left="3228" w:hanging="360"/>
      </w:pPr>
      <w:rPr>
        <w:rFonts w:ascii="Symbol" w:hAnsi="Symbol" w:hint="default"/>
      </w:rPr>
    </w:lvl>
    <w:lvl w:ilvl="4" w:tplc="080A0003" w:tentative="1">
      <w:start w:val="1"/>
      <w:numFmt w:val="bullet"/>
      <w:lvlText w:val="o"/>
      <w:lvlJc w:val="left"/>
      <w:pPr>
        <w:ind w:left="3948" w:hanging="360"/>
      </w:pPr>
      <w:rPr>
        <w:rFonts w:ascii="Courier New" w:hAnsi="Courier New" w:cs="Courier New" w:hint="default"/>
      </w:rPr>
    </w:lvl>
    <w:lvl w:ilvl="5" w:tplc="080A0005" w:tentative="1">
      <w:start w:val="1"/>
      <w:numFmt w:val="bullet"/>
      <w:lvlText w:val=""/>
      <w:lvlJc w:val="left"/>
      <w:pPr>
        <w:ind w:left="4668" w:hanging="360"/>
      </w:pPr>
      <w:rPr>
        <w:rFonts w:ascii="Wingdings" w:hAnsi="Wingdings" w:hint="default"/>
      </w:rPr>
    </w:lvl>
    <w:lvl w:ilvl="6" w:tplc="080A0001" w:tentative="1">
      <w:start w:val="1"/>
      <w:numFmt w:val="bullet"/>
      <w:lvlText w:val=""/>
      <w:lvlJc w:val="left"/>
      <w:pPr>
        <w:ind w:left="5388" w:hanging="360"/>
      </w:pPr>
      <w:rPr>
        <w:rFonts w:ascii="Symbol" w:hAnsi="Symbol" w:hint="default"/>
      </w:rPr>
    </w:lvl>
    <w:lvl w:ilvl="7" w:tplc="080A0003" w:tentative="1">
      <w:start w:val="1"/>
      <w:numFmt w:val="bullet"/>
      <w:lvlText w:val="o"/>
      <w:lvlJc w:val="left"/>
      <w:pPr>
        <w:ind w:left="6108" w:hanging="360"/>
      </w:pPr>
      <w:rPr>
        <w:rFonts w:ascii="Courier New" w:hAnsi="Courier New" w:cs="Courier New" w:hint="default"/>
      </w:rPr>
    </w:lvl>
    <w:lvl w:ilvl="8" w:tplc="080A0005" w:tentative="1">
      <w:start w:val="1"/>
      <w:numFmt w:val="bullet"/>
      <w:lvlText w:val=""/>
      <w:lvlJc w:val="left"/>
      <w:pPr>
        <w:ind w:left="6828" w:hanging="360"/>
      </w:pPr>
      <w:rPr>
        <w:rFonts w:ascii="Wingdings" w:hAnsi="Wingdings" w:hint="default"/>
      </w:rPr>
    </w:lvl>
  </w:abstractNum>
  <w:abstractNum w:abstractNumId="63" w15:restartNumberingAfterBreak="0">
    <w:nsid w:val="65605DA8"/>
    <w:multiLevelType w:val="hybridMultilevel"/>
    <w:tmpl w:val="0AB2B89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4" w15:restartNumberingAfterBreak="0">
    <w:nsid w:val="6673201F"/>
    <w:multiLevelType w:val="multilevel"/>
    <w:tmpl w:val="0B3C4148"/>
    <w:lvl w:ilvl="0">
      <w:start w:val="1"/>
      <w:numFmt w:val="bullet"/>
      <w:lvlText w:val=""/>
      <w:lvlJc w:val="left"/>
      <w:pPr>
        <w:ind w:left="1440" w:hanging="360"/>
      </w:pPr>
      <w:rPr>
        <w:rFonts w:ascii="Symbol" w:hAnsi="Symbol" w:hint="default"/>
        <w:sz w:val="20"/>
      </w:rPr>
    </w:lvl>
    <w:lvl w:ilvl="1">
      <w:start w:val="1"/>
      <w:numFmt w:val="lowerLetter"/>
      <w:lvlText w:val="%2)"/>
      <w:lvlJc w:val="left"/>
      <w:pPr>
        <w:ind w:left="2160" w:hanging="360"/>
      </w:p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65" w15:restartNumberingAfterBreak="0">
    <w:nsid w:val="67F0212F"/>
    <w:multiLevelType w:val="hybridMultilevel"/>
    <w:tmpl w:val="A6CA0C88"/>
    <w:lvl w:ilvl="0" w:tplc="3DAC4FAA">
      <w:start w:val="1"/>
      <w:numFmt w:val="decimal"/>
      <w:lvlText w:val="%1."/>
      <w:lvlJc w:val="left"/>
      <w:pPr>
        <w:ind w:left="2116" w:hanging="700"/>
      </w:pPr>
      <w:rPr>
        <w:rFonts w:hint="default"/>
      </w:rPr>
    </w:lvl>
    <w:lvl w:ilvl="1" w:tplc="080A0019" w:tentative="1">
      <w:start w:val="1"/>
      <w:numFmt w:val="lowerLetter"/>
      <w:lvlText w:val="%2."/>
      <w:lvlJc w:val="left"/>
      <w:pPr>
        <w:ind w:left="2496" w:hanging="360"/>
      </w:pPr>
    </w:lvl>
    <w:lvl w:ilvl="2" w:tplc="080A001B" w:tentative="1">
      <w:start w:val="1"/>
      <w:numFmt w:val="lowerRoman"/>
      <w:lvlText w:val="%3."/>
      <w:lvlJc w:val="right"/>
      <w:pPr>
        <w:ind w:left="3216" w:hanging="180"/>
      </w:pPr>
    </w:lvl>
    <w:lvl w:ilvl="3" w:tplc="080A000F" w:tentative="1">
      <w:start w:val="1"/>
      <w:numFmt w:val="decimal"/>
      <w:lvlText w:val="%4."/>
      <w:lvlJc w:val="left"/>
      <w:pPr>
        <w:ind w:left="3936" w:hanging="360"/>
      </w:pPr>
    </w:lvl>
    <w:lvl w:ilvl="4" w:tplc="080A0019" w:tentative="1">
      <w:start w:val="1"/>
      <w:numFmt w:val="lowerLetter"/>
      <w:lvlText w:val="%5."/>
      <w:lvlJc w:val="left"/>
      <w:pPr>
        <w:ind w:left="4656" w:hanging="360"/>
      </w:pPr>
    </w:lvl>
    <w:lvl w:ilvl="5" w:tplc="080A001B" w:tentative="1">
      <w:start w:val="1"/>
      <w:numFmt w:val="lowerRoman"/>
      <w:lvlText w:val="%6."/>
      <w:lvlJc w:val="right"/>
      <w:pPr>
        <w:ind w:left="5376" w:hanging="180"/>
      </w:pPr>
    </w:lvl>
    <w:lvl w:ilvl="6" w:tplc="080A000F" w:tentative="1">
      <w:start w:val="1"/>
      <w:numFmt w:val="decimal"/>
      <w:lvlText w:val="%7."/>
      <w:lvlJc w:val="left"/>
      <w:pPr>
        <w:ind w:left="6096" w:hanging="360"/>
      </w:pPr>
    </w:lvl>
    <w:lvl w:ilvl="7" w:tplc="080A0019" w:tentative="1">
      <w:start w:val="1"/>
      <w:numFmt w:val="lowerLetter"/>
      <w:lvlText w:val="%8."/>
      <w:lvlJc w:val="left"/>
      <w:pPr>
        <w:ind w:left="6816" w:hanging="360"/>
      </w:pPr>
    </w:lvl>
    <w:lvl w:ilvl="8" w:tplc="080A001B" w:tentative="1">
      <w:start w:val="1"/>
      <w:numFmt w:val="lowerRoman"/>
      <w:lvlText w:val="%9."/>
      <w:lvlJc w:val="right"/>
      <w:pPr>
        <w:ind w:left="7536" w:hanging="180"/>
      </w:pPr>
    </w:lvl>
  </w:abstractNum>
  <w:abstractNum w:abstractNumId="66" w15:restartNumberingAfterBreak="0">
    <w:nsid w:val="689022E7"/>
    <w:multiLevelType w:val="hybridMultilevel"/>
    <w:tmpl w:val="CAD4C7FA"/>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67" w15:restartNumberingAfterBreak="0">
    <w:nsid w:val="69745A7D"/>
    <w:multiLevelType w:val="hybridMultilevel"/>
    <w:tmpl w:val="1FC4FE90"/>
    <w:lvl w:ilvl="0" w:tplc="444A2650">
      <w:start w:val="1"/>
      <w:numFmt w:val="decimal"/>
      <w:pStyle w:val="Ttulo1"/>
      <w:lvlText w:val="%1."/>
      <w:lvlJc w:val="left"/>
      <w:pPr>
        <w:ind w:left="1080" w:hanging="360"/>
      </w:pPr>
    </w:lvl>
    <w:lvl w:ilvl="1" w:tplc="7A0A4DC0">
      <w:start w:val="1"/>
      <w:numFmt w:val="lowerLetter"/>
      <w:lvlText w:val="%2."/>
      <w:lvlJc w:val="left"/>
      <w:pPr>
        <w:ind w:left="2140" w:hanging="700"/>
      </w:pPr>
      <w:rPr>
        <w:rFonts w:hint="default"/>
      </w:rPr>
    </w:lvl>
    <w:lvl w:ilvl="2" w:tplc="080A001B" w:tentative="1">
      <w:start w:val="1"/>
      <w:numFmt w:val="lowerRoman"/>
      <w:lvlText w:val="%3."/>
      <w:lvlJc w:val="right"/>
      <w:pPr>
        <w:ind w:left="2520" w:hanging="180"/>
      </w:pPr>
    </w:lvl>
    <w:lvl w:ilvl="3" w:tplc="080A000F" w:tentative="1">
      <w:start w:val="1"/>
      <w:numFmt w:val="decimal"/>
      <w:lvlText w:val="%4."/>
      <w:lvlJc w:val="left"/>
      <w:pPr>
        <w:ind w:left="3240" w:hanging="360"/>
      </w:pPr>
    </w:lvl>
    <w:lvl w:ilvl="4" w:tplc="080A0019" w:tentative="1">
      <w:start w:val="1"/>
      <w:numFmt w:val="lowerLetter"/>
      <w:lvlText w:val="%5."/>
      <w:lvlJc w:val="left"/>
      <w:pPr>
        <w:ind w:left="3960" w:hanging="360"/>
      </w:pPr>
    </w:lvl>
    <w:lvl w:ilvl="5" w:tplc="080A001B" w:tentative="1">
      <w:start w:val="1"/>
      <w:numFmt w:val="lowerRoman"/>
      <w:lvlText w:val="%6."/>
      <w:lvlJc w:val="right"/>
      <w:pPr>
        <w:ind w:left="4680" w:hanging="180"/>
      </w:pPr>
    </w:lvl>
    <w:lvl w:ilvl="6" w:tplc="080A000F" w:tentative="1">
      <w:start w:val="1"/>
      <w:numFmt w:val="decimal"/>
      <w:lvlText w:val="%7."/>
      <w:lvlJc w:val="left"/>
      <w:pPr>
        <w:ind w:left="5400" w:hanging="360"/>
      </w:pPr>
    </w:lvl>
    <w:lvl w:ilvl="7" w:tplc="080A0019" w:tentative="1">
      <w:start w:val="1"/>
      <w:numFmt w:val="lowerLetter"/>
      <w:lvlText w:val="%8."/>
      <w:lvlJc w:val="left"/>
      <w:pPr>
        <w:ind w:left="6120" w:hanging="360"/>
      </w:pPr>
    </w:lvl>
    <w:lvl w:ilvl="8" w:tplc="080A001B" w:tentative="1">
      <w:start w:val="1"/>
      <w:numFmt w:val="lowerRoman"/>
      <w:lvlText w:val="%9."/>
      <w:lvlJc w:val="right"/>
      <w:pPr>
        <w:ind w:left="6840" w:hanging="180"/>
      </w:pPr>
    </w:lvl>
  </w:abstractNum>
  <w:abstractNum w:abstractNumId="68" w15:restartNumberingAfterBreak="0">
    <w:nsid w:val="6BD17D95"/>
    <w:multiLevelType w:val="hybridMultilevel"/>
    <w:tmpl w:val="D98671B4"/>
    <w:lvl w:ilvl="0" w:tplc="04090017">
      <w:start w:val="1"/>
      <w:numFmt w:val="lowerLetter"/>
      <w:lvlText w:val="%1)"/>
      <w:lvlJc w:val="left"/>
      <w:pPr>
        <w:ind w:left="1429"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9" w15:restartNumberingAfterBreak="0">
    <w:nsid w:val="6C292696"/>
    <w:multiLevelType w:val="multilevel"/>
    <w:tmpl w:val="E9388C98"/>
    <w:lvl w:ilvl="0">
      <w:start w:val="1"/>
      <w:numFmt w:val="lowerLetter"/>
      <w:lvlText w:val="%1."/>
      <w:lvlJc w:val="left"/>
      <w:pPr>
        <w:tabs>
          <w:tab w:val="num" w:pos="1440"/>
        </w:tabs>
        <w:ind w:left="1440" w:hanging="360"/>
      </w:pPr>
      <w:rPr>
        <w:rFonts w:hint="default"/>
        <w:sz w:val="20"/>
      </w:rPr>
    </w:lvl>
    <w:lvl w:ilvl="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70" w15:restartNumberingAfterBreak="0">
    <w:nsid w:val="72561379"/>
    <w:multiLevelType w:val="hybridMultilevel"/>
    <w:tmpl w:val="63D8C20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71" w15:restartNumberingAfterBreak="0">
    <w:nsid w:val="730C6479"/>
    <w:multiLevelType w:val="multilevel"/>
    <w:tmpl w:val="16A8ACE8"/>
    <w:lvl w:ilvl="0">
      <w:start w:val="1"/>
      <w:numFmt w:val="bullet"/>
      <w:lvlText w:val=""/>
      <w:lvlJc w:val="left"/>
      <w:pPr>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72" w15:restartNumberingAfterBreak="0">
    <w:nsid w:val="73374A4F"/>
    <w:multiLevelType w:val="hybridMultilevel"/>
    <w:tmpl w:val="EC5E7116"/>
    <w:lvl w:ilvl="0" w:tplc="240A000B">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73" w15:restartNumberingAfterBreak="0">
    <w:nsid w:val="74A9413C"/>
    <w:multiLevelType w:val="hybridMultilevel"/>
    <w:tmpl w:val="AFF48F1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74" w15:restartNumberingAfterBreak="0">
    <w:nsid w:val="77734D6C"/>
    <w:multiLevelType w:val="hybridMultilevel"/>
    <w:tmpl w:val="B778F7C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75" w15:restartNumberingAfterBreak="0">
    <w:nsid w:val="796F5B84"/>
    <w:multiLevelType w:val="hybridMultilevel"/>
    <w:tmpl w:val="5F7CB026"/>
    <w:lvl w:ilvl="0" w:tplc="1EFC270C">
      <w:start w:val="1"/>
      <w:numFmt w:val="lowerLetter"/>
      <w:lvlText w:val="%1."/>
      <w:lvlJc w:val="left"/>
      <w:pPr>
        <w:ind w:left="2136" w:hanging="360"/>
      </w:pPr>
    </w:lvl>
    <w:lvl w:ilvl="1" w:tplc="080A0019">
      <w:start w:val="1"/>
      <w:numFmt w:val="lowerLetter"/>
      <w:lvlText w:val="%2."/>
      <w:lvlJc w:val="left"/>
      <w:pPr>
        <w:ind w:left="2856" w:hanging="360"/>
      </w:pPr>
    </w:lvl>
    <w:lvl w:ilvl="2" w:tplc="080A001B" w:tentative="1">
      <w:start w:val="1"/>
      <w:numFmt w:val="lowerRoman"/>
      <w:lvlText w:val="%3."/>
      <w:lvlJc w:val="right"/>
      <w:pPr>
        <w:ind w:left="3576" w:hanging="180"/>
      </w:pPr>
    </w:lvl>
    <w:lvl w:ilvl="3" w:tplc="080A000F" w:tentative="1">
      <w:start w:val="1"/>
      <w:numFmt w:val="decimal"/>
      <w:lvlText w:val="%4."/>
      <w:lvlJc w:val="left"/>
      <w:pPr>
        <w:ind w:left="4296" w:hanging="360"/>
      </w:pPr>
    </w:lvl>
    <w:lvl w:ilvl="4" w:tplc="080A0019" w:tentative="1">
      <w:start w:val="1"/>
      <w:numFmt w:val="lowerLetter"/>
      <w:lvlText w:val="%5."/>
      <w:lvlJc w:val="left"/>
      <w:pPr>
        <w:ind w:left="5016" w:hanging="360"/>
      </w:pPr>
    </w:lvl>
    <w:lvl w:ilvl="5" w:tplc="080A001B" w:tentative="1">
      <w:start w:val="1"/>
      <w:numFmt w:val="lowerRoman"/>
      <w:lvlText w:val="%6."/>
      <w:lvlJc w:val="right"/>
      <w:pPr>
        <w:ind w:left="5736" w:hanging="180"/>
      </w:pPr>
    </w:lvl>
    <w:lvl w:ilvl="6" w:tplc="080A000F" w:tentative="1">
      <w:start w:val="1"/>
      <w:numFmt w:val="decimal"/>
      <w:lvlText w:val="%7."/>
      <w:lvlJc w:val="left"/>
      <w:pPr>
        <w:ind w:left="6456" w:hanging="360"/>
      </w:pPr>
    </w:lvl>
    <w:lvl w:ilvl="7" w:tplc="080A0019" w:tentative="1">
      <w:start w:val="1"/>
      <w:numFmt w:val="lowerLetter"/>
      <w:lvlText w:val="%8."/>
      <w:lvlJc w:val="left"/>
      <w:pPr>
        <w:ind w:left="7176" w:hanging="360"/>
      </w:pPr>
    </w:lvl>
    <w:lvl w:ilvl="8" w:tplc="080A001B" w:tentative="1">
      <w:start w:val="1"/>
      <w:numFmt w:val="lowerRoman"/>
      <w:lvlText w:val="%9."/>
      <w:lvlJc w:val="right"/>
      <w:pPr>
        <w:ind w:left="7896" w:hanging="180"/>
      </w:pPr>
    </w:lvl>
  </w:abstractNum>
  <w:abstractNum w:abstractNumId="76" w15:restartNumberingAfterBreak="0">
    <w:nsid w:val="79C129F2"/>
    <w:multiLevelType w:val="hybridMultilevel"/>
    <w:tmpl w:val="B0564F7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77" w15:restartNumberingAfterBreak="0">
    <w:nsid w:val="79F575FF"/>
    <w:multiLevelType w:val="hybridMultilevel"/>
    <w:tmpl w:val="2620E72E"/>
    <w:lvl w:ilvl="0" w:tplc="0409000F">
      <w:start w:val="1"/>
      <w:numFmt w:val="decimal"/>
      <w:lvlText w:val="%1."/>
      <w:lvlJc w:val="left"/>
      <w:pPr>
        <w:ind w:left="2149" w:hanging="360"/>
      </w:pPr>
    </w:lvl>
    <w:lvl w:ilvl="1" w:tplc="080A0019" w:tentative="1">
      <w:start w:val="1"/>
      <w:numFmt w:val="lowerLetter"/>
      <w:lvlText w:val="%2."/>
      <w:lvlJc w:val="left"/>
      <w:pPr>
        <w:ind w:left="2869" w:hanging="360"/>
      </w:pPr>
    </w:lvl>
    <w:lvl w:ilvl="2" w:tplc="080A001B" w:tentative="1">
      <w:start w:val="1"/>
      <w:numFmt w:val="lowerRoman"/>
      <w:lvlText w:val="%3."/>
      <w:lvlJc w:val="right"/>
      <w:pPr>
        <w:ind w:left="3589" w:hanging="180"/>
      </w:pPr>
    </w:lvl>
    <w:lvl w:ilvl="3" w:tplc="080A000F" w:tentative="1">
      <w:start w:val="1"/>
      <w:numFmt w:val="decimal"/>
      <w:lvlText w:val="%4."/>
      <w:lvlJc w:val="left"/>
      <w:pPr>
        <w:ind w:left="4309" w:hanging="360"/>
      </w:pPr>
    </w:lvl>
    <w:lvl w:ilvl="4" w:tplc="080A0019" w:tentative="1">
      <w:start w:val="1"/>
      <w:numFmt w:val="lowerLetter"/>
      <w:lvlText w:val="%5."/>
      <w:lvlJc w:val="left"/>
      <w:pPr>
        <w:ind w:left="5029" w:hanging="360"/>
      </w:pPr>
    </w:lvl>
    <w:lvl w:ilvl="5" w:tplc="080A001B" w:tentative="1">
      <w:start w:val="1"/>
      <w:numFmt w:val="lowerRoman"/>
      <w:lvlText w:val="%6."/>
      <w:lvlJc w:val="right"/>
      <w:pPr>
        <w:ind w:left="5749" w:hanging="180"/>
      </w:pPr>
    </w:lvl>
    <w:lvl w:ilvl="6" w:tplc="080A000F" w:tentative="1">
      <w:start w:val="1"/>
      <w:numFmt w:val="decimal"/>
      <w:lvlText w:val="%7."/>
      <w:lvlJc w:val="left"/>
      <w:pPr>
        <w:ind w:left="6469" w:hanging="360"/>
      </w:pPr>
    </w:lvl>
    <w:lvl w:ilvl="7" w:tplc="080A0019" w:tentative="1">
      <w:start w:val="1"/>
      <w:numFmt w:val="lowerLetter"/>
      <w:lvlText w:val="%8."/>
      <w:lvlJc w:val="left"/>
      <w:pPr>
        <w:ind w:left="7189" w:hanging="360"/>
      </w:pPr>
    </w:lvl>
    <w:lvl w:ilvl="8" w:tplc="080A001B" w:tentative="1">
      <w:start w:val="1"/>
      <w:numFmt w:val="lowerRoman"/>
      <w:lvlText w:val="%9."/>
      <w:lvlJc w:val="right"/>
      <w:pPr>
        <w:ind w:left="7909" w:hanging="180"/>
      </w:pPr>
    </w:lvl>
  </w:abstractNum>
  <w:abstractNum w:abstractNumId="78" w15:restartNumberingAfterBreak="0">
    <w:nsid w:val="7A6C5601"/>
    <w:multiLevelType w:val="hybridMultilevel"/>
    <w:tmpl w:val="3586DE50"/>
    <w:lvl w:ilvl="0" w:tplc="0409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79" w15:restartNumberingAfterBreak="0">
    <w:nsid w:val="7C161D1C"/>
    <w:multiLevelType w:val="multilevel"/>
    <w:tmpl w:val="8C3426FE"/>
    <w:lvl w:ilvl="0">
      <w:start w:val="1"/>
      <w:numFmt w:val="decimal"/>
      <w:lvlText w:val="%1."/>
      <w:lvlJc w:val="left"/>
      <w:pPr>
        <w:ind w:left="502" w:hanging="360"/>
      </w:pPr>
      <w:rPr>
        <w:rFonts w:hint="default"/>
        <w:sz w:val="32"/>
        <w:szCs w:val="32"/>
      </w:rPr>
    </w:lvl>
    <w:lvl w:ilvl="1">
      <w:start w:val="1"/>
      <w:numFmt w:val="none"/>
      <w:lvlText w:val="2.1."/>
      <w:lvlJc w:val="left"/>
      <w:pPr>
        <w:ind w:left="716"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none"/>
      <w:lvlText w:val="5.1."/>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0" w15:restartNumberingAfterBreak="0">
    <w:nsid w:val="7D642DD3"/>
    <w:multiLevelType w:val="multilevel"/>
    <w:tmpl w:val="D3CCF844"/>
    <w:lvl w:ilvl="0">
      <w:start w:val="1"/>
      <w:numFmt w:val="decimal"/>
      <w:lvlText w:val="%1."/>
      <w:lvlJc w:val="left"/>
      <w:pPr>
        <w:ind w:left="720" w:hanging="360"/>
      </w:pPr>
      <w:rPr>
        <w:rFonts w:hint="default"/>
        <w:sz w:val="32"/>
        <w:szCs w:val="32"/>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num w:numId="1" w16cid:durableId="459350464">
    <w:abstractNumId w:val="79"/>
  </w:num>
  <w:num w:numId="2" w16cid:durableId="1507744553">
    <w:abstractNumId w:val="0"/>
  </w:num>
  <w:num w:numId="3" w16cid:durableId="1280335621">
    <w:abstractNumId w:val="23"/>
  </w:num>
  <w:num w:numId="4" w16cid:durableId="1507019839">
    <w:abstractNumId w:val="51"/>
  </w:num>
  <w:num w:numId="5" w16cid:durableId="1893270333">
    <w:abstractNumId w:val="33"/>
  </w:num>
  <w:num w:numId="6" w16cid:durableId="75128084">
    <w:abstractNumId w:val="57"/>
  </w:num>
  <w:num w:numId="7" w16cid:durableId="1549027711">
    <w:abstractNumId w:val="44"/>
  </w:num>
  <w:num w:numId="8" w16cid:durableId="739905466">
    <w:abstractNumId w:val="31"/>
  </w:num>
  <w:num w:numId="9" w16cid:durableId="2116515238">
    <w:abstractNumId w:val="14"/>
  </w:num>
  <w:num w:numId="10" w16cid:durableId="602880920">
    <w:abstractNumId w:val="61"/>
  </w:num>
  <w:num w:numId="11" w16cid:durableId="839394540">
    <w:abstractNumId w:val="53"/>
  </w:num>
  <w:num w:numId="12" w16cid:durableId="1058360765">
    <w:abstractNumId w:val="70"/>
  </w:num>
  <w:num w:numId="13" w16cid:durableId="938755976">
    <w:abstractNumId w:val="72"/>
  </w:num>
  <w:num w:numId="14" w16cid:durableId="1622106224">
    <w:abstractNumId w:val="49"/>
  </w:num>
  <w:num w:numId="15" w16cid:durableId="1517496014">
    <w:abstractNumId w:val="3"/>
  </w:num>
  <w:num w:numId="16" w16cid:durableId="1309091629">
    <w:abstractNumId w:val="11"/>
  </w:num>
  <w:num w:numId="17" w16cid:durableId="1388063496">
    <w:abstractNumId w:val="2"/>
  </w:num>
  <w:num w:numId="18" w16cid:durableId="1930112571">
    <w:abstractNumId w:val="28"/>
  </w:num>
  <w:num w:numId="19" w16cid:durableId="239095286">
    <w:abstractNumId w:val="41"/>
  </w:num>
  <w:num w:numId="20" w16cid:durableId="38096985">
    <w:abstractNumId w:val="43"/>
  </w:num>
  <w:num w:numId="21" w16cid:durableId="1493257529">
    <w:abstractNumId w:val="46"/>
  </w:num>
  <w:num w:numId="22" w16cid:durableId="1064795672">
    <w:abstractNumId w:val="76"/>
  </w:num>
  <w:num w:numId="23" w16cid:durableId="2146964830">
    <w:abstractNumId w:val="60"/>
  </w:num>
  <w:num w:numId="24" w16cid:durableId="268467609">
    <w:abstractNumId w:val="16"/>
  </w:num>
  <w:num w:numId="25" w16cid:durableId="2035961882">
    <w:abstractNumId w:val="22"/>
  </w:num>
  <w:num w:numId="26" w16cid:durableId="1249460008">
    <w:abstractNumId w:val="63"/>
  </w:num>
  <w:num w:numId="27" w16cid:durableId="164053765">
    <w:abstractNumId w:val="73"/>
  </w:num>
  <w:num w:numId="28" w16cid:durableId="1167789716">
    <w:abstractNumId w:val="32"/>
  </w:num>
  <w:num w:numId="29" w16cid:durableId="389888761">
    <w:abstractNumId w:val="79"/>
  </w:num>
  <w:num w:numId="30" w16cid:durableId="1430392140">
    <w:abstractNumId w:val="10"/>
  </w:num>
  <w:num w:numId="31" w16cid:durableId="409936460">
    <w:abstractNumId w:val="19"/>
  </w:num>
  <w:num w:numId="32" w16cid:durableId="605308029">
    <w:abstractNumId w:val="79"/>
  </w:num>
  <w:num w:numId="33" w16cid:durableId="383989578">
    <w:abstractNumId w:val="74"/>
  </w:num>
  <w:num w:numId="34" w16cid:durableId="1784613573">
    <w:abstractNumId w:val="17"/>
  </w:num>
  <w:num w:numId="35" w16cid:durableId="840316417">
    <w:abstractNumId w:val="5"/>
  </w:num>
  <w:num w:numId="36" w16cid:durableId="1627349702">
    <w:abstractNumId w:val="79"/>
  </w:num>
  <w:num w:numId="37" w16cid:durableId="981738472">
    <w:abstractNumId w:val="79"/>
  </w:num>
  <w:num w:numId="38" w16cid:durableId="499081265">
    <w:abstractNumId w:val="79"/>
  </w:num>
  <w:num w:numId="39" w16cid:durableId="749809278">
    <w:abstractNumId w:val="79"/>
  </w:num>
  <w:num w:numId="40" w16cid:durableId="239752236">
    <w:abstractNumId w:val="79"/>
  </w:num>
  <w:num w:numId="41" w16cid:durableId="1362701760">
    <w:abstractNumId w:val="79"/>
  </w:num>
  <w:num w:numId="42" w16cid:durableId="1721901602">
    <w:abstractNumId w:val="79"/>
  </w:num>
  <w:num w:numId="43" w16cid:durableId="1727101843">
    <w:abstractNumId w:val="79"/>
  </w:num>
  <w:num w:numId="44" w16cid:durableId="2015767625">
    <w:abstractNumId w:val="79"/>
  </w:num>
  <w:num w:numId="45" w16cid:durableId="313880438">
    <w:abstractNumId w:val="79"/>
  </w:num>
  <w:num w:numId="46" w16cid:durableId="620385642">
    <w:abstractNumId w:val="34"/>
  </w:num>
  <w:num w:numId="47" w16cid:durableId="717126518">
    <w:abstractNumId w:val="80"/>
  </w:num>
  <w:num w:numId="48" w16cid:durableId="932276277">
    <w:abstractNumId w:val="7"/>
  </w:num>
  <w:num w:numId="49" w16cid:durableId="1361514294">
    <w:abstractNumId w:val="39"/>
  </w:num>
  <w:num w:numId="50" w16cid:durableId="1755321513">
    <w:abstractNumId w:val="13"/>
  </w:num>
  <w:num w:numId="51" w16cid:durableId="957683721">
    <w:abstractNumId w:val="8"/>
  </w:num>
  <w:num w:numId="52" w16cid:durableId="2085754887">
    <w:abstractNumId w:val="21"/>
  </w:num>
  <w:num w:numId="53" w16cid:durableId="869224463">
    <w:abstractNumId w:val="30"/>
  </w:num>
  <w:num w:numId="54" w16cid:durableId="1257900816">
    <w:abstractNumId w:val="71"/>
  </w:num>
  <w:num w:numId="55" w16cid:durableId="238904322">
    <w:abstractNumId w:val="40"/>
  </w:num>
  <w:num w:numId="56" w16cid:durableId="881475884">
    <w:abstractNumId w:val="6"/>
  </w:num>
  <w:num w:numId="57" w16cid:durableId="570434931">
    <w:abstractNumId w:val="26"/>
  </w:num>
  <w:num w:numId="58" w16cid:durableId="2124300785">
    <w:abstractNumId w:val="68"/>
  </w:num>
  <w:num w:numId="59" w16cid:durableId="361520127">
    <w:abstractNumId w:val="48"/>
  </w:num>
  <w:num w:numId="60" w16cid:durableId="1225720623">
    <w:abstractNumId w:val="52"/>
  </w:num>
  <w:num w:numId="61" w16cid:durableId="1304697913">
    <w:abstractNumId w:val="69"/>
  </w:num>
  <w:num w:numId="62" w16cid:durableId="231818201">
    <w:abstractNumId w:val="47"/>
  </w:num>
  <w:num w:numId="63" w16cid:durableId="2106219985">
    <w:abstractNumId w:val="37"/>
  </w:num>
  <w:num w:numId="64" w16cid:durableId="2026130759">
    <w:abstractNumId w:val="25"/>
  </w:num>
  <w:num w:numId="65" w16cid:durableId="2017532794">
    <w:abstractNumId w:val="58"/>
  </w:num>
  <w:num w:numId="66" w16cid:durableId="858737165">
    <w:abstractNumId w:val="27"/>
  </w:num>
  <w:num w:numId="67" w16cid:durableId="1672947916">
    <w:abstractNumId w:val="20"/>
  </w:num>
  <w:num w:numId="68" w16cid:durableId="761221037">
    <w:abstractNumId w:val="50"/>
  </w:num>
  <w:num w:numId="69" w16cid:durableId="37440583">
    <w:abstractNumId w:val="64"/>
  </w:num>
  <w:num w:numId="70" w16cid:durableId="1711496437">
    <w:abstractNumId w:val="66"/>
  </w:num>
  <w:num w:numId="71" w16cid:durableId="1294167709">
    <w:abstractNumId w:val="35"/>
  </w:num>
  <w:num w:numId="72" w16cid:durableId="1595162725">
    <w:abstractNumId w:val="29"/>
  </w:num>
  <w:num w:numId="73" w16cid:durableId="564031524">
    <w:abstractNumId w:val="55"/>
  </w:num>
  <w:num w:numId="74" w16cid:durableId="1502811844">
    <w:abstractNumId w:val="65"/>
  </w:num>
  <w:num w:numId="75" w16cid:durableId="547104190">
    <w:abstractNumId w:val="36"/>
  </w:num>
  <w:num w:numId="76" w16cid:durableId="282033823">
    <w:abstractNumId w:val="9"/>
  </w:num>
  <w:num w:numId="77" w16cid:durableId="1406227158">
    <w:abstractNumId w:val="15"/>
  </w:num>
  <w:num w:numId="78" w16cid:durableId="1275097502">
    <w:abstractNumId w:val="24"/>
  </w:num>
  <w:num w:numId="79" w16cid:durableId="1282497701">
    <w:abstractNumId w:val="51"/>
  </w:num>
  <w:num w:numId="80" w16cid:durableId="728500646">
    <w:abstractNumId w:val="54"/>
  </w:num>
  <w:num w:numId="81" w16cid:durableId="1287347936">
    <w:abstractNumId w:val="77"/>
  </w:num>
  <w:num w:numId="82" w16cid:durableId="817769042">
    <w:abstractNumId w:val="38"/>
  </w:num>
  <w:num w:numId="83" w16cid:durableId="2078740536">
    <w:abstractNumId w:val="45"/>
  </w:num>
  <w:num w:numId="84" w16cid:durableId="1171719373">
    <w:abstractNumId w:val="62"/>
  </w:num>
  <w:num w:numId="85" w16cid:durableId="1426731760">
    <w:abstractNumId w:val="12"/>
  </w:num>
  <w:num w:numId="86" w16cid:durableId="915479438">
    <w:abstractNumId w:val="56"/>
  </w:num>
  <w:num w:numId="87" w16cid:durableId="135531374">
    <w:abstractNumId w:val="18"/>
  </w:num>
  <w:num w:numId="88" w16cid:durableId="2082604430">
    <w:abstractNumId w:val="56"/>
  </w:num>
  <w:num w:numId="89" w16cid:durableId="1727295923">
    <w:abstractNumId w:val="56"/>
  </w:num>
  <w:num w:numId="90" w16cid:durableId="1811678077">
    <w:abstractNumId w:val="56"/>
  </w:num>
  <w:num w:numId="91" w16cid:durableId="930502854">
    <w:abstractNumId w:val="67"/>
  </w:num>
  <w:num w:numId="92" w16cid:durableId="912274094">
    <w:abstractNumId w:val="75"/>
  </w:num>
  <w:num w:numId="93" w16cid:durableId="1250239256">
    <w:abstractNumId w:val="1"/>
  </w:num>
  <w:num w:numId="94" w16cid:durableId="1239048864">
    <w:abstractNumId w:val="59"/>
  </w:num>
  <w:num w:numId="95" w16cid:durableId="1336684073">
    <w:abstractNumId w:val="4"/>
  </w:num>
  <w:num w:numId="96" w16cid:durableId="1337224258">
    <w:abstractNumId w:val="78"/>
  </w:num>
  <w:num w:numId="97" w16cid:durableId="1986087195">
    <w:abstractNumId w:val="42"/>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7A9"/>
    <w:rsid w:val="00000DDC"/>
    <w:rsid w:val="0000146E"/>
    <w:rsid w:val="00001CE6"/>
    <w:rsid w:val="0000275D"/>
    <w:rsid w:val="00002EC4"/>
    <w:rsid w:val="00003580"/>
    <w:rsid w:val="00003C1E"/>
    <w:rsid w:val="0000608D"/>
    <w:rsid w:val="000074F7"/>
    <w:rsid w:val="00010042"/>
    <w:rsid w:val="0001041D"/>
    <w:rsid w:val="00011A49"/>
    <w:rsid w:val="00012EDB"/>
    <w:rsid w:val="00024D63"/>
    <w:rsid w:val="00026301"/>
    <w:rsid w:val="00026D7E"/>
    <w:rsid w:val="00030788"/>
    <w:rsid w:val="0003332C"/>
    <w:rsid w:val="000370F7"/>
    <w:rsid w:val="000400AE"/>
    <w:rsid w:val="00040172"/>
    <w:rsid w:val="00040710"/>
    <w:rsid w:val="000412CD"/>
    <w:rsid w:val="00042D03"/>
    <w:rsid w:val="00042EB2"/>
    <w:rsid w:val="000434FA"/>
    <w:rsid w:val="000440C5"/>
    <w:rsid w:val="000454C9"/>
    <w:rsid w:val="00045639"/>
    <w:rsid w:val="00046A16"/>
    <w:rsid w:val="00050A06"/>
    <w:rsid w:val="00051040"/>
    <w:rsid w:val="00051623"/>
    <w:rsid w:val="0005476E"/>
    <w:rsid w:val="00056B2A"/>
    <w:rsid w:val="0005713B"/>
    <w:rsid w:val="00057F54"/>
    <w:rsid w:val="00060F23"/>
    <w:rsid w:val="000635CD"/>
    <w:rsid w:val="00064CE1"/>
    <w:rsid w:val="00064D7C"/>
    <w:rsid w:val="00064DB3"/>
    <w:rsid w:val="0006594F"/>
    <w:rsid w:val="0007108B"/>
    <w:rsid w:val="000718CA"/>
    <w:rsid w:val="00071C7C"/>
    <w:rsid w:val="00072B1B"/>
    <w:rsid w:val="00073139"/>
    <w:rsid w:val="000736F9"/>
    <w:rsid w:val="00074125"/>
    <w:rsid w:val="0007441F"/>
    <w:rsid w:val="00076480"/>
    <w:rsid w:val="00076E56"/>
    <w:rsid w:val="00083DF1"/>
    <w:rsid w:val="000867C1"/>
    <w:rsid w:val="00087E78"/>
    <w:rsid w:val="00087F4A"/>
    <w:rsid w:val="000921F5"/>
    <w:rsid w:val="00094306"/>
    <w:rsid w:val="00094EC1"/>
    <w:rsid w:val="000960C4"/>
    <w:rsid w:val="000A0D9D"/>
    <w:rsid w:val="000A12E4"/>
    <w:rsid w:val="000A2731"/>
    <w:rsid w:val="000A3378"/>
    <w:rsid w:val="000A4731"/>
    <w:rsid w:val="000A4B5D"/>
    <w:rsid w:val="000A5361"/>
    <w:rsid w:val="000A65D0"/>
    <w:rsid w:val="000A6673"/>
    <w:rsid w:val="000B150B"/>
    <w:rsid w:val="000B181E"/>
    <w:rsid w:val="000B20EB"/>
    <w:rsid w:val="000B33A2"/>
    <w:rsid w:val="000B3C24"/>
    <w:rsid w:val="000B50D7"/>
    <w:rsid w:val="000B640A"/>
    <w:rsid w:val="000B729E"/>
    <w:rsid w:val="000C0DD4"/>
    <w:rsid w:val="000C342B"/>
    <w:rsid w:val="000C35EF"/>
    <w:rsid w:val="000C3F4A"/>
    <w:rsid w:val="000C4DB1"/>
    <w:rsid w:val="000C5A51"/>
    <w:rsid w:val="000C697D"/>
    <w:rsid w:val="000C7B53"/>
    <w:rsid w:val="000D0930"/>
    <w:rsid w:val="000D1435"/>
    <w:rsid w:val="000D1939"/>
    <w:rsid w:val="000D1C4B"/>
    <w:rsid w:val="000D5447"/>
    <w:rsid w:val="000D5470"/>
    <w:rsid w:val="000D704B"/>
    <w:rsid w:val="000D7781"/>
    <w:rsid w:val="000E1F88"/>
    <w:rsid w:val="000E33EE"/>
    <w:rsid w:val="000E3DFB"/>
    <w:rsid w:val="000E4EE8"/>
    <w:rsid w:val="000E685E"/>
    <w:rsid w:val="000E75F4"/>
    <w:rsid w:val="000F0B17"/>
    <w:rsid w:val="000F25ED"/>
    <w:rsid w:val="000F51A5"/>
    <w:rsid w:val="000F664D"/>
    <w:rsid w:val="00100AA1"/>
    <w:rsid w:val="001017BE"/>
    <w:rsid w:val="001024A9"/>
    <w:rsid w:val="001052B9"/>
    <w:rsid w:val="0010626A"/>
    <w:rsid w:val="00107CAA"/>
    <w:rsid w:val="00110C47"/>
    <w:rsid w:val="00112B9B"/>
    <w:rsid w:val="001139E7"/>
    <w:rsid w:val="00114AA6"/>
    <w:rsid w:val="00114F0E"/>
    <w:rsid w:val="001165D3"/>
    <w:rsid w:val="00117182"/>
    <w:rsid w:val="00121666"/>
    <w:rsid w:val="00123AB3"/>
    <w:rsid w:val="00123EA6"/>
    <w:rsid w:val="001256DD"/>
    <w:rsid w:val="00127C17"/>
    <w:rsid w:val="00130ACF"/>
    <w:rsid w:val="00130E20"/>
    <w:rsid w:val="00132634"/>
    <w:rsid w:val="00133899"/>
    <w:rsid w:val="00133F7A"/>
    <w:rsid w:val="0013681D"/>
    <w:rsid w:val="00136F32"/>
    <w:rsid w:val="00137365"/>
    <w:rsid w:val="00140A98"/>
    <w:rsid w:val="00140AB8"/>
    <w:rsid w:val="001419C0"/>
    <w:rsid w:val="0014295B"/>
    <w:rsid w:val="001433B5"/>
    <w:rsid w:val="00144E9C"/>
    <w:rsid w:val="00146260"/>
    <w:rsid w:val="00155783"/>
    <w:rsid w:val="00155C62"/>
    <w:rsid w:val="00155CD9"/>
    <w:rsid w:val="00155D4E"/>
    <w:rsid w:val="00157993"/>
    <w:rsid w:val="00160D56"/>
    <w:rsid w:val="00160FDA"/>
    <w:rsid w:val="00161224"/>
    <w:rsid w:val="0016188F"/>
    <w:rsid w:val="001619A4"/>
    <w:rsid w:val="00162A40"/>
    <w:rsid w:val="001639D6"/>
    <w:rsid w:val="001657BF"/>
    <w:rsid w:val="00167D22"/>
    <w:rsid w:val="0017083B"/>
    <w:rsid w:val="00173A22"/>
    <w:rsid w:val="00174067"/>
    <w:rsid w:val="00174ED2"/>
    <w:rsid w:val="0017573C"/>
    <w:rsid w:val="00175E3A"/>
    <w:rsid w:val="001762A8"/>
    <w:rsid w:val="0017719B"/>
    <w:rsid w:val="00182157"/>
    <w:rsid w:val="0018261E"/>
    <w:rsid w:val="00183A9F"/>
    <w:rsid w:val="0018433E"/>
    <w:rsid w:val="001854C4"/>
    <w:rsid w:val="00185BCA"/>
    <w:rsid w:val="00186994"/>
    <w:rsid w:val="001909DE"/>
    <w:rsid w:val="001915CB"/>
    <w:rsid w:val="0019183F"/>
    <w:rsid w:val="00192B82"/>
    <w:rsid w:val="001935EE"/>
    <w:rsid w:val="00194E4D"/>
    <w:rsid w:val="00194F2A"/>
    <w:rsid w:val="00196C87"/>
    <w:rsid w:val="001A0AC1"/>
    <w:rsid w:val="001A466D"/>
    <w:rsid w:val="001A4CCF"/>
    <w:rsid w:val="001A51A8"/>
    <w:rsid w:val="001A6D42"/>
    <w:rsid w:val="001B2C85"/>
    <w:rsid w:val="001B3C10"/>
    <w:rsid w:val="001B57A6"/>
    <w:rsid w:val="001B6351"/>
    <w:rsid w:val="001B6DC8"/>
    <w:rsid w:val="001C041B"/>
    <w:rsid w:val="001C3310"/>
    <w:rsid w:val="001C47CC"/>
    <w:rsid w:val="001C6391"/>
    <w:rsid w:val="001C65EE"/>
    <w:rsid w:val="001D2FC9"/>
    <w:rsid w:val="001D56AF"/>
    <w:rsid w:val="001E0AAE"/>
    <w:rsid w:val="001E166C"/>
    <w:rsid w:val="001E24BA"/>
    <w:rsid w:val="001E2E20"/>
    <w:rsid w:val="001E367D"/>
    <w:rsid w:val="001F320F"/>
    <w:rsid w:val="001F53AF"/>
    <w:rsid w:val="00201A29"/>
    <w:rsid w:val="00203367"/>
    <w:rsid w:val="00206B8D"/>
    <w:rsid w:val="0021336A"/>
    <w:rsid w:val="0021521C"/>
    <w:rsid w:val="00216D9A"/>
    <w:rsid w:val="00216F44"/>
    <w:rsid w:val="0022249E"/>
    <w:rsid w:val="002227A0"/>
    <w:rsid w:val="002252C0"/>
    <w:rsid w:val="00225B01"/>
    <w:rsid w:val="00225C28"/>
    <w:rsid w:val="002279C6"/>
    <w:rsid w:val="002316BB"/>
    <w:rsid w:val="00231879"/>
    <w:rsid w:val="002339A6"/>
    <w:rsid w:val="0023405A"/>
    <w:rsid w:val="002401C2"/>
    <w:rsid w:val="00240978"/>
    <w:rsid w:val="00241791"/>
    <w:rsid w:val="00241E8D"/>
    <w:rsid w:val="00243080"/>
    <w:rsid w:val="00243BA5"/>
    <w:rsid w:val="00244F14"/>
    <w:rsid w:val="002450B6"/>
    <w:rsid w:val="002463C7"/>
    <w:rsid w:val="00246CC6"/>
    <w:rsid w:val="0024740E"/>
    <w:rsid w:val="002521F7"/>
    <w:rsid w:val="002539EF"/>
    <w:rsid w:val="002552BE"/>
    <w:rsid w:val="00270CCA"/>
    <w:rsid w:val="0027164D"/>
    <w:rsid w:val="0027190A"/>
    <w:rsid w:val="00276073"/>
    <w:rsid w:val="002803E0"/>
    <w:rsid w:val="00280FC8"/>
    <w:rsid w:val="002823A7"/>
    <w:rsid w:val="00284FD1"/>
    <w:rsid w:val="00285470"/>
    <w:rsid w:val="00286590"/>
    <w:rsid w:val="00291787"/>
    <w:rsid w:val="00293A91"/>
    <w:rsid w:val="00294401"/>
    <w:rsid w:val="00294B38"/>
    <w:rsid w:val="00295ABD"/>
    <w:rsid w:val="00296B7D"/>
    <w:rsid w:val="00296C2D"/>
    <w:rsid w:val="00296C56"/>
    <w:rsid w:val="00296F7D"/>
    <w:rsid w:val="002A0041"/>
    <w:rsid w:val="002A00A3"/>
    <w:rsid w:val="002A3FE1"/>
    <w:rsid w:val="002A4EB3"/>
    <w:rsid w:val="002A6DF3"/>
    <w:rsid w:val="002A73D7"/>
    <w:rsid w:val="002A7416"/>
    <w:rsid w:val="002B3607"/>
    <w:rsid w:val="002B4853"/>
    <w:rsid w:val="002B5E60"/>
    <w:rsid w:val="002B793C"/>
    <w:rsid w:val="002C1776"/>
    <w:rsid w:val="002C3CA8"/>
    <w:rsid w:val="002C4092"/>
    <w:rsid w:val="002C48B1"/>
    <w:rsid w:val="002C5765"/>
    <w:rsid w:val="002C674B"/>
    <w:rsid w:val="002C7216"/>
    <w:rsid w:val="002C7A05"/>
    <w:rsid w:val="002C7A77"/>
    <w:rsid w:val="002D0E97"/>
    <w:rsid w:val="002D3BFF"/>
    <w:rsid w:val="002D478A"/>
    <w:rsid w:val="002D70C1"/>
    <w:rsid w:val="002E0028"/>
    <w:rsid w:val="002E0081"/>
    <w:rsid w:val="002E0DDE"/>
    <w:rsid w:val="002E16D8"/>
    <w:rsid w:val="002E1AC1"/>
    <w:rsid w:val="002E1DC8"/>
    <w:rsid w:val="002E311B"/>
    <w:rsid w:val="002E5B3A"/>
    <w:rsid w:val="002E67D4"/>
    <w:rsid w:val="002F038A"/>
    <w:rsid w:val="002F12E9"/>
    <w:rsid w:val="002F2F32"/>
    <w:rsid w:val="002F4DE5"/>
    <w:rsid w:val="002F5D53"/>
    <w:rsid w:val="003000C1"/>
    <w:rsid w:val="00300106"/>
    <w:rsid w:val="00300BCD"/>
    <w:rsid w:val="0030131D"/>
    <w:rsid w:val="00301A41"/>
    <w:rsid w:val="003034DE"/>
    <w:rsid w:val="0030451E"/>
    <w:rsid w:val="00304BAD"/>
    <w:rsid w:val="0030589C"/>
    <w:rsid w:val="00310902"/>
    <w:rsid w:val="00312F53"/>
    <w:rsid w:val="0031338C"/>
    <w:rsid w:val="003137E4"/>
    <w:rsid w:val="00313FFA"/>
    <w:rsid w:val="00317041"/>
    <w:rsid w:val="0031729F"/>
    <w:rsid w:val="003172F0"/>
    <w:rsid w:val="00317622"/>
    <w:rsid w:val="00320295"/>
    <w:rsid w:val="003219FD"/>
    <w:rsid w:val="003223DF"/>
    <w:rsid w:val="00323985"/>
    <w:rsid w:val="00324B35"/>
    <w:rsid w:val="0033209F"/>
    <w:rsid w:val="0033296A"/>
    <w:rsid w:val="0033433B"/>
    <w:rsid w:val="00334509"/>
    <w:rsid w:val="003350B3"/>
    <w:rsid w:val="003352F2"/>
    <w:rsid w:val="00336376"/>
    <w:rsid w:val="00337FC2"/>
    <w:rsid w:val="00341A2F"/>
    <w:rsid w:val="003420E8"/>
    <w:rsid w:val="00342823"/>
    <w:rsid w:val="003438DA"/>
    <w:rsid w:val="00345C94"/>
    <w:rsid w:val="003501D9"/>
    <w:rsid w:val="003504E6"/>
    <w:rsid w:val="00352FB0"/>
    <w:rsid w:val="003534DC"/>
    <w:rsid w:val="00353681"/>
    <w:rsid w:val="00355678"/>
    <w:rsid w:val="00356BFD"/>
    <w:rsid w:val="003573B5"/>
    <w:rsid w:val="003575DE"/>
    <w:rsid w:val="003601BE"/>
    <w:rsid w:val="00360E38"/>
    <w:rsid w:val="0036369F"/>
    <w:rsid w:val="003636B9"/>
    <w:rsid w:val="00363863"/>
    <w:rsid w:val="0036489E"/>
    <w:rsid w:val="0036590E"/>
    <w:rsid w:val="003667E8"/>
    <w:rsid w:val="0036730E"/>
    <w:rsid w:val="003673CD"/>
    <w:rsid w:val="00370C35"/>
    <w:rsid w:val="00371A4E"/>
    <w:rsid w:val="00371C08"/>
    <w:rsid w:val="003732D8"/>
    <w:rsid w:val="0037386D"/>
    <w:rsid w:val="0037554D"/>
    <w:rsid w:val="003759FC"/>
    <w:rsid w:val="00382B32"/>
    <w:rsid w:val="0038306E"/>
    <w:rsid w:val="00383101"/>
    <w:rsid w:val="0038376A"/>
    <w:rsid w:val="003842F1"/>
    <w:rsid w:val="0038463B"/>
    <w:rsid w:val="0038516B"/>
    <w:rsid w:val="003869E9"/>
    <w:rsid w:val="00386BF8"/>
    <w:rsid w:val="00390A58"/>
    <w:rsid w:val="00392108"/>
    <w:rsid w:val="00393B4B"/>
    <w:rsid w:val="0039489A"/>
    <w:rsid w:val="00396A5A"/>
    <w:rsid w:val="00397200"/>
    <w:rsid w:val="00397402"/>
    <w:rsid w:val="0039755B"/>
    <w:rsid w:val="00397E06"/>
    <w:rsid w:val="003A0381"/>
    <w:rsid w:val="003A07DA"/>
    <w:rsid w:val="003A0FFD"/>
    <w:rsid w:val="003A192C"/>
    <w:rsid w:val="003A24F0"/>
    <w:rsid w:val="003A3624"/>
    <w:rsid w:val="003A3736"/>
    <w:rsid w:val="003A4191"/>
    <w:rsid w:val="003A4E50"/>
    <w:rsid w:val="003A5B2D"/>
    <w:rsid w:val="003A7447"/>
    <w:rsid w:val="003A755C"/>
    <w:rsid w:val="003A7D11"/>
    <w:rsid w:val="003B109D"/>
    <w:rsid w:val="003B15D0"/>
    <w:rsid w:val="003B331C"/>
    <w:rsid w:val="003B5A1E"/>
    <w:rsid w:val="003B5F9D"/>
    <w:rsid w:val="003B7768"/>
    <w:rsid w:val="003C19A9"/>
    <w:rsid w:val="003C1E23"/>
    <w:rsid w:val="003C2D5F"/>
    <w:rsid w:val="003C2F59"/>
    <w:rsid w:val="003C3225"/>
    <w:rsid w:val="003C4559"/>
    <w:rsid w:val="003C5183"/>
    <w:rsid w:val="003C75B3"/>
    <w:rsid w:val="003C7D69"/>
    <w:rsid w:val="003D0819"/>
    <w:rsid w:val="003D09C7"/>
    <w:rsid w:val="003D1FAE"/>
    <w:rsid w:val="003D767D"/>
    <w:rsid w:val="003E1919"/>
    <w:rsid w:val="003E45F4"/>
    <w:rsid w:val="003E55DA"/>
    <w:rsid w:val="003E7363"/>
    <w:rsid w:val="003F3C0E"/>
    <w:rsid w:val="003F4668"/>
    <w:rsid w:val="003F67AC"/>
    <w:rsid w:val="00402C5B"/>
    <w:rsid w:val="00404C34"/>
    <w:rsid w:val="00405967"/>
    <w:rsid w:val="00405C27"/>
    <w:rsid w:val="004072C3"/>
    <w:rsid w:val="00410135"/>
    <w:rsid w:val="004106F9"/>
    <w:rsid w:val="0041110E"/>
    <w:rsid w:val="004139C8"/>
    <w:rsid w:val="00414144"/>
    <w:rsid w:val="00414351"/>
    <w:rsid w:val="00415080"/>
    <w:rsid w:val="00416738"/>
    <w:rsid w:val="00416AB4"/>
    <w:rsid w:val="00416DDF"/>
    <w:rsid w:val="00417C51"/>
    <w:rsid w:val="004220C3"/>
    <w:rsid w:val="004236A8"/>
    <w:rsid w:val="0042470B"/>
    <w:rsid w:val="00425E49"/>
    <w:rsid w:val="00426691"/>
    <w:rsid w:val="004300AD"/>
    <w:rsid w:val="0043016F"/>
    <w:rsid w:val="00431817"/>
    <w:rsid w:val="00431937"/>
    <w:rsid w:val="00432F0C"/>
    <w:rsid w:val="00434B88"/>
    <w:rsid w:val="0043614A"/>
    <w:rsid w:val="004376E8"/>
    <w:rsid w:val="0044196C"/>
    <w:rsid w:val="00442128"/>
    <w:rsid w:val="004429A2"/>
    <w:rsid w:val="00442FF8"/>
    <w:rsid w:val="00443101"/>
    <w:rsid w:val="0044445A"/>
    <w:rsid w:val="00445E86"/>
    <w:rsid w:val="0044633F"/>
    <w:rsid w:val="00446361"/>
    <w:rsid w:val="00446B19"/>
    <w:rsid w:val="0045204A"/>
    <w:rsid w:val="00452B28"/>
    <w:rsid w:val="004554CA"/>
    <w:rsid w:val="00456654"/>
    <w:rsid w:val="00456CEC"/>
    <w:rsid w:val="004576C0"/>
    <w:rsid w:val="004628BC"/>
    <w:rsid w:val="00463384"/>
    <w:rsid w:val="00464775"/>
    <w:rsid w:val="0046622E"/>
    <w:rsid w:val="004674D3"/>
    <w:rsid w:val="00470EA3"/>
    <w:rsid w:val="0047305E"/>
    <w:rsid w:val="00477163"/>
    <w:rsid w:val="00477CE6"/>
    <w:rsid w:val="00483031"/>
    <w:rsid w:val="00483CE9"/>
    <w:rsid w:val="00484C29"/>
    <w:rsid w:val="00485ADE"/>
    <w:rsid w:val="00486024"/>
    <w:rsid w:val="00486CF6"/>
    <w:rsid w:val="004906B4"/>
    <w:rsid w:val="00492391"/>
    <w:rsid w:val="00494DA7"/>
    <w:rsid w:val="00495570"/>
    <w:rsid w:val="00495F48"/>
    <w:rsid w:val="004A03B3"/>
    <w:rsid w:val="004A72C5"/>
    <w:rsid w:val="004B15E9"/>
    <w:rsid w:val="004B3B7A"/>
    <w:rsid w:val="004B3E27"/>
    <w:rsid w:val="004B48DE"/>
    <w:rsid w:val="004B501F"/>
    <w:rsid w:val="004B531C"/>
    <w:rsid w:val="004B537C"/>
    <w:rsid w:val="004B6BDC"/>
    <w:rsid w:val="004C1B19"/>
    <w:rsid w:val="004C1CC8"/>
    <w:rsid w:val="004C2653"/>
    <w:rsid w:val="004C43E7"/>
    <w:rsid w:val="004C4BD7"/>
    <w:rsid w:val="004D0820"/>
    <w:rsid w:val="004D18B5"/>
    <w:rsid w:val="004D262B"/>
    <w:rsid w:val="004D2738"/>
    <w:rsid w:val="004D3153"/>
    <w:rsid w:val="004D3F65"/>
    <w:rsid w:val="004D539C"/>
    <w:rsid w:val="004D5461"/>
    <w:rsid w:val="004D645F"/>
    <w:rsid w:val="004D7616"/>
    <w:rsid w:val="004D7727"/>
    <w:rsid w:val="004E45B5"/>
    <w:rsid w:val="004E491D"/>
    <w:rsid w:val="004E6534"/>
    <w:rsid w:val="004E662C"/>
    <w:rsid w:val="004E69D3"/>
    <w:rsid w:val="004E7058"/>
    <w:rsid w:val="004E75A0"/>
    <w:rsid w:val="004F02F6"/>
    <w:rsid w:val="004F0542"/>
    <w:rsid w:val="004F0D3B"/>
    <w:rsid w:val="004F0EE6"/>
    <w:rsid w:val="004F1200"/>
    <w:rsid w:val="004F1B83"/>
    <w:rsid w:val="004F52AF"/>
    <w:rsid w:val="004F5B89"/>
    <w:rsid w:val="005010F1"/>
    <w:rsid w:val="00501783"/>
    <w:rsid w:val="00502BDB"/>
    <w:rsid w:val="00505644"/>
    <w:rsid w:val="0050650A"/>
    <w:rsid w:val="0050751C"/>
    <w:rsid w:val="00511719"/>
    <w:rsid w:val="00512394"/>
    <w:rsid w:val="0051273C"/>
    <w:rsid w:val="005134C5"/>
    <w:rsid w:val="00514A46"/>
    <w:rsid w:val="00516308"/>
    <w:rsid w:val="00516C9A"/>
    <w:rsid w:val="00520FA1"/>
    <w:rsid w:val="00524A35"/>
    <w:rsid w:val="0052729E"/>
    <w:rsid w:val="005276DF"/>
    <w:rsid w:val="0053024D"/>
    <w:rsid w:val="00530C39"/>
    <w:rsid w:val="005311EF"/>
    <w:rsid w:val="00531626"/>
    <w:rsid w:val="00533B83"/>
    <w:rsid w:val="00534869"/>
    <w:rsid w:val="00534A58"/>
    <w:rsid w:val="00536127"/>
    <w:rsid w:val="0053624E"/>
    <w:rsid w:val="00536AB5"/>
    <w:rsid w:val="0053756E"/>
    <w:rsid w:val="00540818"/>
    <w:rsid w:val="00540F2D"/>
    <w:rsid w:val="00540F7F"/>
    <w:rsid w:val="00542874"/>
    <w:rsid w:val="00544819"/>
    <w:rsid w:val="0054523B"/>
    <w:rsid w:val="005457C8"/>
    <w:rsid w:val="00545864"/>
    <w:rsid w:val="005468A8"/>
    <w:rsid w:val="00546FCE"/>
    <w:rsid w:val="0054704A"/>
    <w:rsid w:val="0054753D"/>
    <w:rsid w:val="00550473"/>
    <w:rsid w:val="0055128A"/>
    <w:rsid w:val="00551AAD"/>
    <w:rsid w:val="00551C33"/>
    <w:rsid w:val="0055305A"/>
    <w:rsid w:val="00553679"/>
    <w:rsid w:val="00553C78"/>
    <w:rsid w:val="00553D4E"/>
    <w:rsid w:val="0055765F"/>
    <w:rsid w:val="00560A16"/>
    <w:rsid w:val="00561EF3"/>
    <w:rsid w:val="00566087"/>
    <w:rsid w:val="0056698C"/>
    <w:rsid w:val="00571658"/>
    <w:rsid w:val="005718E7"/>
    <w:rsid w:val="00572424"/>
    <w:rsid w:val="00572618"/>
    <w:rsid w:val="0057288C"/>
    <w:rsid w:val="00572AB2"/>
    <w:rsid w:val="0057316D"/>
    <w:rsid w:val="00573CE4"/>
    <w:rsid w:val="00576CAC"/>
    <w:rsid w:val="005775AC"/>
    <w:rsid w:val="00577D98"/>
    <w:rsid w:val="00577EB2"/>
    <w:rsid w:val="00580422"/>
    <w:rsid w:val="0058441F"/>
    <w:rsid w:val="0058444A"/>
    <w:rsid w:val="00584B0B"/>
    <w:rsid w:val="00585A6C"/>
    <w:rsid w:val="00590D20"/>
    <w:rsid w:val="00591A11"/>
    <w:rsid w:val="005946F4"/>
    <w:rsid w:val="005948BE"/>
    <w:rsid w:val="00594F54"/>
    <w:rsid w:val="0059796D"/>
    <w:rsid w:val="00597E4E"/>
    <w:rsid w:val="005A165E"/>
    <w:rsid w:val="005A242F"/>
    <w:rsid w:val="005A2A32"/>
    <w:rsid w:val="005A5D34"/>
    <w:rsid w:val="005A65BD"/>
    <w:rsid w:val="005B000F"/>
    <w:rsid w:val="005B0499"/>
    <w:rsid w:val="005B0885"/>
    <w:rsid w:val="005B0A1A"/>
    <w:rsid w:val="005B1CDD"/>
    <w:rsid w:val="005B631C"/>
    <w:rsid w:val="005C0057"/>
    <w:rsid w:val="005C1FEC"/>
    <w:rsid w:val="005C34C0"/>
    <w:rsid w:val="005C3910"/>
    <w:rsid w:val="005C4E77"/>
    <w:rsid w:val="005C5022"/>
    <w:rsid w:val="005C635A"/>
    <w:rsid w:val="005C6CB1"/>
    <w:rsid w:val="005C7081"/>
    <w:rsid w:val="005D1A5C"/>
    <w:rsid w:val="005D7094"/>
    <w:rsid w:val="005D72CB"/>
    <w:rsid w:val="005D75B9"/>
    <w:rsid w:val="005E0033"/>
    <w:rsid w:val="005E09BE"/>
    <w:rsid w:val="005E0C8F"/>
    <w:rsid w:val="005E4885"/>
    <w:rsid w:val="005E49B4"/>
    <w:rsid w:val="005E51F6"/>
    <w:rsid w:val="005E5320"/>
    <w:rsid w:val="005F0B71"/>
    <w:rsid w:val="005F0F2A"/>
    <w:rsid w:val="005F108D"/>
    <w:rsid w:val="005F16AB"/>
    <w:rsid w:val="005F1D2B"/>
    <w:rsid w:val="005F42B9"/>
    <w:rsid w:val="005F62CF"/>
    <w:rsid w:val="005F6C5C"/>
    <w:rsid w:val="005F747D"/>
    <w:rsid w:val="005F7A4A"/>
    <w:rsid w:val="006005CA"/>
    <w:rsid w:val="00602082"/>
    <w:rsid w:val="00602F46"/>
    <w:rsid w:val="00602F49"/>
    <w:rsid w:val="00604BA7"/>
    <w:rsid w:val="00606518"/>
    <w:rsid w:val="00607086"/>
    <w:rsid w:val="0060722D"/>
    <w:rsid w:val="006074C9"/>
    <w:rsid w:val="00611320"/>
    <w:rsid w:val="006113EB"/>
    <w:rsid w:val="00614B94"/>
    <w:rsid w:val="00620D30"/>
    <w:rsid w:val="00622536"/>
    <w:rsid w:val="00622EA5"/>
    <w:rsid w:val="00623408"/>
    <w:rsid w:val="00623AF9"/>
    <w:rsid w:val="006250DE"/>
    <w:rsid w:val="00627754"/>
    <w:rsid w:val="006333C0"/>
    <w:rsid w:val="00634898"/>
    <w:rsid w:val="006348E7"/>
    <w:rsid w:val="00634FA3"/>
    <w:rsid w:val="0063560C"/>
    <w:rsid w:val="0064005E"/>
    <w:rsid w:val="00642D37"/>
    <w:rsid w:val="00643E0B"/>
    <w:rsid w:val="00645B59"/>
    <w:rsid w:val="00646262"/>
    <w:rsid w:val="00647BCD"/>
    <w:rsid w:val="00651F54"/>
    <w:rsid w:val="006529DB"/>
    <w:rsid w:val="00652F8B"/>
    <w:rsid w:val="00653546"/>
    <w:rsid w:val="00654760"/>
    <w:rsid w:val="00654EF9"/>
    <w:rsid w:val="00655B10"/>
    <w:rsid w:val="0065661E"/>
    <w:rsid w:val="006648A7"/>
    <w:rsid w:val="006653BA"/>
    <w:rsid w:val="00666A6D"/>
    <w:rsid w:val="00672906"/>
    <w:rsid w:val="00680229"/>
    <w:rsid w:val="0068030C"/>
    <w:rsid w:val="006804C5"/>
    <w:rsid w:val="006808DF"/>
    <w:rsid w:val="0068160A"/>
    <w:rsid w:val="00682B75"/>
    <w:rsid w:val="00685107"/>
    <w:rsid w:val="00685B88"/>
    <w:rsid w:val="00686329"/>
    <w:rsid w:val="00686F4C"/>
    <w:rsid w:val="006873E9"/>
    <w:rsid w:val="00690491"/>
    <w:rsid w:val="00690738"/>
    <w:rsid w:val="00692D35"/>
    <w:rsid w:val="006934B3"/>
    <w:rsid w:val="00693D5F"/>
    <w:rsid w:val="0069442D"/>
    <w:rsid w:val="00695904"/>
    <w:rsid w:val="006966C8"/>
    <w:rsid w:val="0069718E"/>
    <w:rsid w:val="006A4A95"/>
    <w:rsid w:val="006A4CC0"/>
    <w:rsid w:val="006A5858"/>
    <w:rsid w:val="006B0947"/>
    <w:rsid w:val="006B11AD"/>
    <w:rsid w:val="006B14D2"/>
    <w:rsid w:val="006B15FA"/>
    <w:rsid w:val="006B18AF"/>
    <w:rsid w:val="006B1B4A"/>
    <w:rsid w:val="006B4C20"/>
    <w:rsid w:val="006B55C4"/>
    <w:rsid w:val="006B583B"/>
    <w:rsid w:val="006B6A82"/>
    <w:rsid w:val="006B7C4B"/>
    <w:rsid w:val="006B7DEA"/>
    <w:rsid w:val="006B7EC7"/>
    <w:rsid w:val="006C33A1"/>
    <w:rsid w:val="006C39EC"/>
    <w:rsid w:val="006C3FD2"/>
    <w:rsid w:val="006C4664"/>
    <w:rsid w:val="006C46E0"/>
    <w:rsid w:val="006C5C33"/>
    <w:rsid w:val="006D469C"/>
    <w:rsid w:val="006D5341"/>
    <w:rsid w:val="006E1580"/>
    <w:rsid w:val="006E20AE"/>
    <w:rsid w:val="006E2298"/>
    <w:rsid w:val="006E2CB2"/>
    <w:rsid w:val="006E2CC8"/>
    <w:rsid w:val="006E56A5"/>
    <w:rsid w:val="006E691D"/>
    <w:rsid w:val="006E6D23"/>
    <w:rsid w:val="006E6DCF"/>
    <w:rsid w:val="006E7EB3"/>
    <w:rsid w:val="006E7FB0"/>
    <w:rsid w:val="006F33D4"/>
    <w:rsid w:val="006F3E0B"/>
    <w:rsid w:val="006F6971"/>
    <w:rsid w:val="006F6D3D"/>
    <w:rsid w:val="0070112D"/>
    <w:rsid w:val="00702C53"/>
    <w:rsid w:val="00707F8B"/>
    <w:rsid w:val="00711506"/>
    <w:rsid w:val="00711EC7"/>
    <w:rsid w:val="00711F9B"/>
    <w:rsid w:val="007126BD"/>
    <w:rsid w:val="0071292D"/>
    <w:rsid w:val="00713D22"/>
    <w:rsid w:val="007144E0"/>
    <w:rsid w:val="00714D84"/>
    <w:rsid w:val="0071528F"/>
    <w:rsid w:val="007222D4"/>
    <w:rsid w:val="00723503"/>
    <w:rsid w:val="00723E6B"/>
    <w:rsid w:val="00730C6E"/>
    <w:rsid w:val="007314A6"/>
    <w:rsid w:val="007327F0"/>
    <w:rsid w:val="00734FF5"/>
    <w:rsid w:val="00736990"/>
    <w:rsid w:val="0074012D"/>
    <w:rsid w:val="0074091E"/>
    <w:rsid w:val="0074102E"/>
    <w:rsid w:val="00741A56"/>
    <w:rsid w:val="00741A9D"/>
    <w:rsid w:val="007439FC"/>
    <w:rsid w:val="00743E90"/>
    <w:rsid w:val="00745C95"/>
    <w:rsid w:val="00745CE2"/>
    <w:rsid w:val="00746AD1"/>
    <w:rsid w:val="00747D54"/>
    <w:rsid w:val="00747D81"/>
    <w:rsid w:val="00747E6E"/>
    <w:rsid w:val="0075028F"/>
    <w:rsid w:val="007510BD"/>
    <w:rsid w:val="00753304"/>
    <w:rsid w:val="00754435"/>
    <w:rsid w:val="00755F1B"/>
    <w:rsid w:val="007562BD"/>
    <w:rsid w:val="00756B4D"/>
    <w:rsid w:val="00756F42"/>
    <w:rsid w:val="00756FB3"/>
    <w:rsid w:val="0075710F"/>
    <w:rsid w:val="00761D45"/>
    <w:rsid w:val="00762418"/>
    <w:rsid w:val="00762AD9"/>
    <w:rsid w:val="00763533"/>
    <w:rsid w:val="00763E68"/>
    <w:rsid w:val="00764177"/>
    <w:rsid w:val="007643ED"/>
    <w:rsid w:val="007652FA"/>
    <w:rsid w:val="00765621"/>
    <w:rsid w:val="007656FC"/>
    <w:rsid w:val="00766E36"/>
    <w:rsid w:val="00771167"/>
    <w:rsid w:val="00773739"/>
    <w:rsid w:val="00774F1B"/>
    <w:rsid w:val="0077650C"/>
    <w:rsid w:val="00782652"/>
    <w:rsid w:val="00782C1C"/>
    <w:rsid w:val="00783E7E"/>
    <w:rsid w:val="00786D2E"/>
    <w:rsid w:val="00791E2B"/>
    <w:rsid w:val="007926C9"/>
    <w:rsid w:val="00792747"/>
    <w:rsid w:val="007961EE"/>
    <w:rsid w:val="00797D16"/>
    <w:rsid w:val="007A06A7"/>
    <w:rsid w:val="007A142D"/>
    <w:rsid w:val="007A1BB6"/>
    <w:rsid w:val="007A1BCD"/>
    <w:rsid w:val="007A2210"/>
    <w:rsid w:val="007A2AF0"/>
    <w:rsid w:val="007A45E4"/>
    <w:rsid w:val="007A4767"/>
    <w:rsid w:val="007A5B14"/>
    <w:rsid w:val="007A610C"/>
    <w:rsid w:val="007A6983"/>
    <w:rsid w:val="007A7CEA"/>
    <w:rsid w:val="007B0B9B"/>
    <w:rsid w:val="007B18ED"/>
    <w:rsid w:val="007B1FF8"/>
    <w:rsid w:val="007B25C8"/>
    <w:rsid w:val="007B2854"/>
    <w:rsid w:val="007B38C3"/>
    <w:rsid w:val="007B4B4E"/>
    <w:rsid w:val="007B4D28"/>
    <w:rsid w:val="007B5EF2"/>
    <w:rsid w:val="007B6C54"/>
    <w:rsid w:val="007B700E"/>
    <w:rsid w:val="007B7806"/>
    <w:rsid w:val="007C0835"/>
    <w:rsid w:val="007C2DD9"/>
    <w:rsid w:val="007C3027"/>
    <w:rsid w:val="007C51CC"/>
    <w:rsid w:val="007C6774"/>
    <w:rsid w:val="007C71AE"/>
    <w:rsid w:val="007D17E5"/>
    <w:rsid w:val="007D43D3"/>
    <w:rsid w:val="007D4AA6"/>
    <w:rsid w:val="007D5174"/>
    <w:rsid w:val="007D691A"/>
    <w:rsid w:val="007D7C57"/>
    <w:rsid w:val="007E1647"/>
    <w:rsid w:val="007E2717"/>
    <w:rsid w:val="007E3157"/>
    <w:rsid w:val="007E4B9A"/>
    <w:rsid w:val="007E553A"/>
    <w:rsid w:val="007E62D0"/>
    <w:rsid w:val="007E7678"/>
    <w:rsid w:val="007E7E8F"/>
    <w:rsid w:val="007F2B44"/>
    <w:rsid w:val="007F3DAD"/>
    <w:rsid w:val="007F616D"/>
    <w:rsid w:val="007F62BD"/>
    <w:rsid w:val="007F6FF4"/>
    <w:rsid w:val="008012AD"/>
    <w:rsid w:val="00801C29"/>
    <w:rsid w:val="00802963"/>
    <w:rsid w:val="00804C20"/>
    <w:rsid w:val="00804D03"/>
    <w:rsid w:val="00807F8C"/>
    <w:rsid w:val="00810354"/>
    <w:rsid w:val="00811E2F"/>
    <w:rsid w:val="0081411B"/>
    <w:rsid w:val="008146FD"/>
    <w:rsid w:val="00814CAD"/>
    <w:rsid w:val="00815320"/>
    <w:rsid w:val="00817DDE"/>
    <w:rsid w:val="00821AC3"/>
    <w:rsid w:val="00823A5F"/>
    <w:rsid w:val="00823B83"/>
    <w:rsid w:val="00824256"/>
    <w:rsid w:val="00824C8C"/>
    <w:rsid w:val="00825DF1"/>
    <w:rsid w:val="00827279"/>
    <w:rsid w:val="008320CE"/>
    <w:rsid w:val="008326A1"/>
    <w:rsid w:val="008353DB"/>
    <w:rsid w:val="008409A2"/>
    <w:rsid w:val="00842CA5"/>
    <w:rsid w:val="00843E03"/>
    <w:rsid w:val="0084427B"/>
    <w:rsid w:val="008453EE"/>
    <w:rsid w:val="00846C44"/>
    <w:rsid w:val="00852678"/>
    <w:rsid w:val="00854884"/>
    <w:rsid w:val="00854CB5"/>
    <w:rsid w:val="00855EF7"/>
    <w:rsid w:val="00860FD6"/>
    <w:rsid w:val="0086260D"/>
    <w:rsid w:val="00863DA6"/>
    <w:rsid w:val="008664A8"/>
    <w:rsid w:val="00871A44"/>
    <w:rsid w:val="00872167"/>
    <w:rsid w:val="008724AA"/>
    <w:rsid w:val="00873284"/>
    <w:rsid w:val="00880830"/>
    <w:rsid w:val="00890ACD"/>
    <w:rsid w:val="00892E9D"/>
    <w:rsid w:val="00894455"/>
    <w:rsid w:val="0089468F"/>
    <w:rsid w:val="00896A05"/>
    <w:rsid w:val="008A0223"/>
    <w:rsid w:val="008A211B"/>
    <w:rsid w:val="008A6013"/>
    <w:rsid w:val="008A7127"/>
    <w:rsid w:val="008B060D"/>
    <w:rsid w:val="008B1C75"/>
    <w:rsid w:val="008B36DB"/>
    <w:rsid w:val="008B50C9"/>
    <w:rsid w:val="008B5EF3"/>
    <w:rsid w:val="008C1814"/>
    <w:rsid w:val="008C258A"/>
    <w:rsid w:val="008C3103"/>
    <w:rsid w:val="008C3DDB"/>
    <w:rsid w:val="008C7CC5"/>
    <w:rsid w:val="008D4556"/>
    <w:rsid w:val="008D5608"/>
    <w:rsid w:val="008D6004"/>
    <w:rsid w:val="008D6780"/>
    <w:rsid w:val="008D73BC"/>
    <w:rsid w:val="008E1302"/>
    <w:rsid w:val="008E27C4"/>
    <w:rsid w:val="008E3B9F"/>
    <w:rsid w:val="008E4220"/>
    <w:rsid w:val="008E48EF"/>
    <w:rsid w:val="008F033C"/>
    <w:rsid w:val="008F0AE7"/>
    <w:rsid w:val="008F350D"/>
    <w:rsid w:val="008F4C05"/>
    <w:rsid w:val="008F518E"/>
    <w:rsid w:val="008F78F0"/>
    <w:rsid w:val="0090130C"/>
    <w:rsid w:val="0090141A"/>
    <w:rsid w:val="00902033"/>
    <w:rsid w:val="009028E6"/>
    <w:rsid w:val="00903A56"/>
    <w:rsid w:val="00905453"/>
    <w:rsid w:val="0090661D"/>
    <w:rsid w:val="00911204"/>
    <w:rsid w:val="00911A5B"/>
    <w:rsid w:val="00913790"/>
    <w:rsid w:val="00913AA2"/>
    <w:rsid w:val="00913EEF"/>
    <w:rsid w:val="00914257"/>
    <w:rsid w:val="00914CEA"/>
    <w:rsid w:val="0091704D"/>
    <w:rsid w:val="009202E7"/>
    <w:rsid w:val="00920A44"/>
    <w:rsid w:val="009210F2"/>
    <w:rsid w:val="009212AC"/>
    <w:rsid w:val="00922CC7"/>
    <w:rsid w:val="00923276"/>
    <w:rsid w:val="009239EF"/>
    <w:rsid w:val="009267C1"/>
    <w:rsid w:val="009271D9"/>
    <w:rsid w:val="0093083D"/>
    <w:rsid w:val="00930928"/>
    <w:rsid w:val="00933225"/>
    <w:rsid w:val="009366E8"/>
    <w:rsid w:val="009367F3"/>
    <w:rsid w:val="009377E8"/>
    <w:rsid w:val="00940222"/>
    <w:rsid w:val="00940250"/>
    <w:rsid w:val="00940BC7"/>
    <w:rsid w:val="00940D86"/>
    <w:rsid w:val="009413F3"/>
    <w:rsid w:val="009430C7"/>
    <w:rsid w:val="0094342E"/>
    <w:rsid w:val="009439C1"/>
    <w:rsid w:val="00944A1B"/>
    <w:rsid w:val="00945349"/>
    <w:rsid w:val="00946E37"/>
    <w:rsid w:val="00946EBE"/>
    <w:rsid w:val="00946F57"/>
    <w:rsid w:val="00950174"/>
    <w:rsid w:val="00950BFF"/>
    <w:rsid w:val="00951C59"/>
    <w:rsid w:val="009527B2"/>
    <w:rsid w:val="00952FBA"/>
    <w:rsid w:val="009535AF"/>
    <w:rsid w:val="009537FC"/>
    <w:rsid w:val="00956220"/>
    <w:rsid w:val="00956463"/>
    <w:rsid w:val="009579E3"/>
    <w:rsid w:val="00962164"/>
    <w:rsid w:val="00962348"/>
    <w:rsid w:val="00963E94"/>
    <w:rsid w:val="009644FB"/>
    <w:rsid w:val="00964F8B"/>
    <w:rsid w:val="009673BB"/>
    <w:rsid w:val="00967AFB"/>
    <w:rsid w:val="00970622"/>
    <w:rsid w:val="00970B30"/>
    <w:rsid w:val="009714D3"/>
    <w:rsid w:val="00971848"/>
    <w:rsid w:val="00972368"/>
    <w:rsid w:val="00975060"/>
    <w:rsid w:val="009769CC"/>
    <w:rsid w:val="00977105"/>
    <w:rsid w:val="00977B17"/>
    <w:rsid w:val="00980C9C"/>
    <w:rsid w:val="00981EB3"/>
    <w:rsid w:val="0098345C"/>
    <w:rsid w:val="0098413E"/>
    <w:rsid w:val="0098428C"/>
    <w:rsid w:val="00984AC8"/>
    <w:rsid w:val="00984B97"/>
    <w:rsid w:val="00987686"/>
    <w:rsid w:val="00990035"/>
    <w:rsid w:val="0099093C"/>
    <w:rsid w:val="00993563"/>
    <w:rsid w:val="00995708"/>
    <w:rsid w:val="00995AF6"/>
    <w:rsid w:val="00996A1D"/>
    <w:rsid w:val="009973F0"/>
    <w:rsid w:val="009A29DE"/>
    <w:rsid w:val="009A3B7A"/>
    <w:rsid w:val="009A4088"/>
    <w:rsid w:val="009A48E4"/>
    <w:rsid w:val="009A5188"/>
    <w:rsid w:val="009B0183"/>
    <w:rsid w:val="009B043D"/>
    <w:rsid w:val="009B0501"/>
    <w:rsid w:val="009B13B8"/>
    <w:rsid w:val="009B1433"/>
    <w:rsid w:val="009B3620"/>
    <w:rsid w:val="009B5768"/>
    <w:rsid w:val="009B57D3"/>
    <w:rsid w:val="009B5FD9"/>
    <w:rsid w:val="009B6E38"/>
    <w:rsid w:val="009B6E97"/>
    <w:rsid w:val="009C269E"/>
    <w:rsid w:val="009C322A"/>
    <w:rsid w:val="009C3A9C"/>
    <w:rsid w:val="009C461B"/>
    <w:rsid w:val="009C5C4E"/>
    <w:rsid w:val="009C641C"/>
    <w:rsid w:val="009C6A9D"/>
    <w:rsid w:val="009D16C0"/>
    <w:rsid w:val="009D41F4"/>
    <w:rsid w:val="009E239A"/>
    <w:rsid w:val="009E3950"/>
    <w:rsid w:val="009E5642"/>
    <w:rsid w:val="009E6137"/>
    <w:rsid w:val="009E7E19"/>
    <w:rsid w:val="009F02BD"/>
    <w:rsid w:val="009F037C"/>
    <w:rsid w:val="009F570C"/>
    <w:rsid w:val="009F5771"/>
    <w:rsid w:val="009F657E"/>
    <w:rsid w:val="00A001FD"/>
    <w:rsid w:val="00A00B19"/>
    <w:rsid w:val="00A01FFA"/>
    <w:rsid w:val="00A03998"/>
    <w:rsid w:val="00A03A92"/>
    <w:rsid w:val="00A0502D"/>
    <w:rsid w:val="00A07858"/>
    <w:rsid w:val="00A10097"/>
    <w:rsid w:val="00A10BD8"/>
    <w:rsid w:val="00A10CFD"/>
    <w:rsid w:val="00A10D7E"/>
    <w:rsid w:val="00A11616"/>
    <w:rsid w:val="00A1603B"/>
    <w:rsid w:val="00A20DEC"/>
    <w:rsid w:val="00A2158A"/>
    <w:rsid w:val="00A23E56"/>
    <w:rsid w:val="00A24CE0"/>
    <w:rsid w:val="00A25FD4"/>
    <w:rsid w:val="00A2772A"/>
    <w:rsid w:val="00A2799A"/>
    <w:rsid w:val="00A30994"/>
    <w:rsid w:val="00A330FB"/>
    <w:rsid w:val="00A33175"/>
    <w:rsid w:val="00A33E9D"/>
    <w:rsid w:val="00A356CC"/>
    <w:rsid w:val="00A3714A"/>
    <w:rsid w:val="00A40350"/>
    <w:rsid w:val="00A43001"/>
    <w:rsid w:val="00A43831"/>
    <w:rsid w:val="00A45613"/>
    <w:rsid w:val="00A47942"/>
    <w:rsid w:val="00A52060"/>
    <w:rsid w:val="00A5211A"/>
    <w:rsid w:val="00A53924"/>
    <w:rsid w:val="00A54456"/>
    <w:rsid w:val="00A545B4"/>
    <w:rsid w:val="00A55190"/>
    <w:rsid w:val="00A56C16"/>
    <w:rsid w:val="00A57D1B"/>
    <w:rsid w:val="00A60752"/>
    <w:rsid w:val="00A607DB"/>
    <w:rsid w:val="00A62E9D"/>
    <w:rsid w:val="00A667F5"/>
    <w:rsid w:val="00A67244"/>
    <w:rsid w:val="00A67D01"/>
    <w:rsid w:val="00A70CC9"/>
    <w:rsid w:val="00A7142C"/>
    <w:rsid w:val="00A71ED8"/>
    <w:rsid w:val="00A72866"/>
    <w:rsid w:val="00A73BE1"/>
    <w:rsid w:val="00A769A0"/>
    <w:rsid w:val="00A80B78"/>
    <w:rsid w:val="00A8115E"/>
    <w:rsid w:val="00A82FCB"/>
    <w:rsid w:val="00A833A4"/>
    <w:rsid w:val="00A833B8"/>
    <w:rsid w:val="00A83B79"/>
    <w:rsid w:val="00A84F83"/>
    <w:rsid w:val="00A8510C"/>
    <w:rsid w:val="00A86ABD"/>
    <w:rsid w:val="00A86BDA"/>
    <w:rsid w:val="00A86D5C"/>
    <w:rsid w:val="00A8781D"/>
    <w:rsid w:val="00A9036C"/>
    <w:rsid w:val="00A953EA"/>
    <w:rsid w:val="00AA0F3A"/>
    <w:rsid w:val="00AA0F5C"/>
    <w:rsid w:val="00AA1694"/>
    <w:rsid w:val="00AA4B61"/>
    <w:rsid w:val="00AA555E"/>
    <w:rsid w:val="00AA7646"/>
    <w:rsid w:val="00AB06A1"/>
    <w:rsid w:val="00AB1179"/>
    <w:rsid w:val="00AB5C95"/>
    <w:rsid w:val="00AB5E5E"/>
    <w:rsid w:val="00AD1366"/>
    <w:rsid w:val="00AD1559"/>
    <w:rsid w:val="00AD17B6"/>
    <w:rsid w:val="00AD20EB"/>
    <w:rsid w:val="00AD2327"/>
    <w:rsid w:val="00AD7E49"/>
    <w:rsid w:val="00AE0664"/>
    <w:rsid w:val="00AE1909"/>
    <w:rsid w:val="00AE1F29"/>
    <w:rsid w:val="00AE3ACE"/>
    <w:rsid w:val="00AE55E2"/>
    <w:rsid w:val="00AE771A"/>
    <w:rsid w:val="00AF0BCA"/>
    <w:rsid w:val="00AF3441"/>
    <w:rsid w:val="00AF7F14"/>
    <w:rsid w:val="00B00EFB"/>
    <w:rsid w:val="00B01C14"/>
    <w:rsid w:val="00B03BB8"/>
    <w:rsid w:val="00B03FBA"/>
    <w:rsid w:val="00B05853"/>
    <w:rsid w:val="00B115AD"/>
    <w:rsid w:val="00B11BB6"/>
    <w:rsid w:val="00B12179"/>
    <w:rsid w:val="00B12231"/>
    <w:rsid w:val="00B12E37"/>
    <w:rsid w:val="00B13748"/>
    <w:rsid w:val="00B155B6"/>
    <w:rsid w:val="00B15BD8"/>
    <w:rsid w:val="00B16AAA"/>
    <w:rsid w:val="00B17014"/>
    <w:rsid w:val="00B21E1A"/>
    <w:rsid w:val="00B22528"/>
    <w:rsid w:val="00B233BC"/>
    <w:rsid w:val="00B23BBA"/>
    <w:rsid w:val="00B251F0"/>
    <w:rsid w:val="00B26D2B"/>
    <w:rsid w:val="00B26E9B"/>
    <w:rsid w:val="00B329C1"/>
    <w:rsid w:val="00B32E2D"/>
    <w:rsid w:val="00B32EFE"/>
    <w:rsid w:val="00B33AC2"/>
    <w:rsid w:val="00B3620A"/>
    <w:rsid w:val="00B41B36"/>
    <w:rsid w:val="00B42CD5"/>
    <w:rsid w:val="00B451BB"/>
    <w:rsid w:val="00B470E6"/>
    <w:rsid w:val="00B47150"/>
    <w:rsid w:val="00B50179"/>
    <w:rsid w:val="00B50542"/>
    <w:rsid w:val="00B50633"/>
    <w:rsid w:val="00B5122E"/>
    <w:rsid w:val="00B540D2"/>
    <w:rsid w:val="00B547A4"/>
    <w:rsid w:val="00B56953"/>
    <w:rsid w:val="00B57B55"/>
    <w:rsid w:val="00B60D30"/>
    <w:rsid w:val="00B63204"/>
    <w:rsid w:val="00B637E1"/>
    <w:rsid w:val="00B64394"/>
    <w:rsid w:val="00B6570C"/>
    <w:rsid w:val="00B66A75"/>
    <w:rsid w:val="00B674D1"/>
    <w:rsid w:val="00B705CF"/>
    <w:rsid w:val="00B7110B"/>
    <w:rsid w:val="00B71E41"/>
    <w:rsid w:val="00B72149"/>
    <w:rsid w:val="00B73227"/>
    <w:rsid w:val="00B73D52"/>
    <w:rsid w:val="00B74BF2"/>
    <w:rsid w:val="00B80656"/>
    <w:rsid w:val="00B806A4"/>
    <w:rsid w:val="00B807C5"/>
    <w:rsid w:val="00B80B51"/>
    <w:rsid w:val="00B81747"/>
    <w:rsid w:val="00B81FB7"/>
    <w:rsid w:val="00B83B90"/>
    <w:rsid w:val="00B845B6"/>
    <w:rsid w:val="00B8508E"/>
    <w:rsid w:val="00B85CF8"/>
    <w:rsid w:val="00B8676C"/>
    <w:rsid w:val="00B8759F"/>
    <w:rsid w:val="00B90042"/>
    <w:rsid w:val="00B91D06"/>
    <w:rsid w:val="00B93216"/>
    <w:rsid w:val="00B94CE1"/>
    <w:rsid w:val="00B9538F"/>
    <w:rsid w:val="00B95807"/>
    <w:rsid w:val="00B96B6D"/>
    <w:rsid w:val="00B9733A"/>
    <w:rsid w:val="00BA129E"/>
    <w:rsid w:val="00BA23A8"/>
    <w:rsid w:val="00BA2B63"/>
    <w:rsid w:val="00BA2F3F"/>
    <w:rsid w:val="00BA4CE6"/>
    <w:rsid w:val="00BA52C5"/>
    <w:rsid w:val="00BA61EA"/>
    <w:rsid w:val="00BB016D"/>
    <w:rsid w:val="00BB0B60"/>
    <w:rsid w:val="00BB1DF7"/>
    <w:rsid w:val="00BB207C"/>
    <w:rsid w:val="00BB2739"/>
    <w:rsid w:val="00BB336E"/>
    <w:rsid w:val="00BB7251"/>
    <w:rsid w:val="00BC0E03"/>
    <w:rsid w:val="00BC15A0"/>
    <w:rsid w:val="00BC19D3"/>
    <w:rsid w:val="00BC20BA"/>
    <w:rsid w:val="00BC296A"/>
    <w:rsid w:val="00BD022B"/>
    <w:rsid w:val="00BD452B"/>
    <w:rsid w:val="00BD639E"/>
    <w:rsid w:val="00BD7349"/>
    <w:rsid w:val="00BD76F8"/>
    <w:rsid w:val="00BE4AD5"/>
    <w:rsid w:val="00BE53FD"/>
    <w:rsid w:val="00BE65A1"/>
    <w:rsid w:val="00BE6D71"/>
    <w:rsid w:val="00BE75F4"/>
    <w:rsid w:val="00BE7A59"/>
    <w:rsid w:val="00BF2557"/>
    <w:rsid w:val="00BF2E8A"/>
    <w:rsid w:val="00BF5363"/>
    <w:rsid w:val="00BF653A"/>
    <w:rsid w:val="00BF6B36"/>
    <w:rsid w:val="00BF774E"/>
    <w:rsid w:val="00C015F5"/>
    <w:rsid w:val="00C02911"/>
    <w:rsid w:val="00C0347D"/>
    <w:rsid w:val="00C03C69"/>
    <w:rsid w:val="00C05612"/>
    <w:rsid w:val="00C058DD"/>
    <w:rsid w:val="00C05B9D"/>
    <w:rsid w:val="00C05DAA"/>
    <w:rsid w:val="00C0651B"/>
    <w:rsid w:val="00C06F9A"/>
    <w:rsid w:val="00C10E2B"/>
    <w:rsid w:val="00C11626"/>
    <w:rsid w:val="00C13ED6"/>
    <w:rsid w:val="00C1402F"/>
    <w:rsid w:val="00C1527E"/>
    <w:rsid w:val="00C22799"/>
    <w:rsid w:val="00C2320D"/>
    <w:rsid w:val="00C246F4"/>
    <w:rsid w:val="00C254CB"/>
    <w:rsid w:val="00C27F94"/>
    <w:rsid w:val="00C303D2"/>
    <w:rsid w:val="00C31EF1"/>
    <w:rsid w:val="00C33AC9"/>
    <w:rsid w:val="00C34014"/>
    <w:rsid w:val="00C34207"/>
    <w:rsid w:val="00C351CB"/>
    <w:rsid w:val="00C3679C"/>
    <w:rsid w:val="00C36CB9"/>
    <w:rsid w:val="00C37D2A"/>
    <w:rsid w:val="00C406B2"/>
    <w:rsid w:val="00C407C1"/>
    <w:rsid w:val="00C40935"/>
    <w:rsid w:val="00C40937"/>
    <w:rsid w:val="00C409E3"/>
    <w:rsid w:val="00C40BAE"/>
    <w:rsid w:val="00C4164F"/>
    <w:rsid w:val="00C432EF"/>
    <w:rsid w:val="00C43C51"/>
    <w:rsid w:val="00C462F8"/>
    <w:rsid w:val="00C465E3"/>
    <w:rsid w:val="00C467A9"/>
    <w:rsid w:val="00C46DC5"/>
    <w:rsid w:val="00C472CE"/>
    <w:rsid w:val="00C50CFB"/>
    <w:rsid w:val="00C5146D"/>
    <w:rsid w:val="00C51A04"/>
    <w:rsid w:val="00C5474B"/>
    <w:rsid w:val="00C55A47"/>
    <w:rsid w:val="00C62532"/>
    <w:rsid w:val="00C63AC8"/>
    <w:rsid w:val="00C64046"/>
    <w:rsid w:val="00C64C40"/>
    <w:rsid w:val="00C66835"/>
    <w:rsid w:val="00C7377B"/>
    <w:rsid w:val="00C75EAE"/>
    <w:rsid w:val="00C7639C"/>
    <w:rsid w:val="00C804CB"/>
    <w:rsid w:val="00C8093D"/>
    <w:rsid w:val="00C80D9B"/>
    <w:rsid w:val="00C8164F"/>
    <w:rsid w:val="00C82BDA"/>
    <w:rsid w:val="00C85128"/>
    <w:rsid w:val="00C857A9"/>
    <w:rsid w:val="00C90DAF"/>
    <w:rsid w:val="00C9266A"/>
    <w:rsid w:val="00C94F8D"/>
    <w:rsid w:val="00C95737"/>
    <w:rsid w:val="00C95AFC"/>
    <w:rsid w:val="00C967A1"/>
    <w:rsid w:val="00C97196"/>
    <w:rsid w:val="00C97215"/>
    <w:rsid w:val="00CA0A51"/>
    <w:rsid w:val="00CA0E06"/>
    <w:rsid w:val="00CA5037"/>
    <w:rsid w:val="00CA53DA"/>
    <w:rsid w:val="00CA5CDB"/>
    <w:rsid w:val="00CA61F0"/>
    <w:rsid w:val="00CA7A3A"/>
    <w:rsid w:val="00CB04D2"/>
    <w:rsid w:val="00CB1352"/>
    <w:rsid w:val="00CB226E"/>
    <w:rsid w:val="00CB2345"/>
    <w:rsid w:val="00CB4105"/>
    <w:rsid w:val="00CB479E"/>
    <w:rsid w:val="00CB4E93"/>
    <w:rsid w:val="00CB5562"/>
    <w:rsid w:val="00CB6A63"/>
    <w:rsid w:val="00CC0C98"/>
    <w:rsid w:val="00CC1CEC"/>
    <w:rsid w:val="00CC5724"/>
    <w:rsid w:val="00CC5923"/>
    <w:rsid w:val="00CC606D"/>
    <w:rsid w:val="00CC60F7"/>
    <w:rsid w:val="00CC7317"/>
    <w:rsid w:val="00CC73B9"/>
    <w:rsid w:val="00CC78CD"/>
    <w:rsid w:val="00CD0179"/>
    <w:rsid w:val="00CD01BA"/>
    <w:rsid w:val="00CD1F73"/>
    <w:rsid w:val="00CD3918"/>
    <w:rsid w:val="00CD6A17"/>
    <w:rsid w:val="00CD6FF0"/>
    <w:rsid w:val="00CE0FDD"/>
    <w:rsid w:val="00CE19F1"/>
    <w:rsid w:val="00CE2C4A"/>
    <w:rsid w:val="00CE4040"/>
    <w:rsid w:val="00CE4A91"/>
    <w:rsid w:val="00CE4DD2"/>
    <w:rsid w:val="00CE6838"/>
    <w:rsid w:val="00CE6B42"/>
    <w:rsid w:val="00CF01EC"/>
    <w:rsid w:val="00CF0565"/>
    <w:rsid w:val="00CF180B"/>
    <w:rsid w:val="00CF399E"/>
    <w:rsid w:val="00CF76E0"/>
    <w:rsid w:val="00CF77D5"/>
    <w:rsid w:val="00CF7965"/>
    <w:rsid w:val="00D00536"/>
    <w:rsid w:val="00D0216B"/>
    <w:rsid w:val="00D02957"/>
    <w:rsid w:val="00D0367E"/>
    <w:rsid w:val="00D05DAD"/>
    <w:rsid w:val="00D078F6"/>
    <w:rsid w:val="00D10486"/>
    <w:rsid w:val="00D111C6"/>
    <w:rsid w:val="00D111FD"/>
    <w:rsid w:val="00D11864"/>
    <w:rsid w:val="00D12B72"/>
    <w:rsid w:val="00D13B14"/>
    <w:rsid w:val="00D13E46"/>
    <w:rsid w:val="00D13EA6"/>
    <w:rsid w:val="00D15EDC"/>
    <w:rsid w:val="00D16544"/>
    <w:rsid w:val="00D16756"/>
    <w:rsid w:val="00D17B86"/>
    <w:rsid w:val="00D26C4A"/>
    <w:rsid w:val="00D27FCA"/>
    <w:rsid w:val="00D32111"/>
    <w:rsid w:val="00D33118"/>
    <w:rsid w:val="00D35D41"/>
    <w:rsid w:val="00D36707"/>
    <w:rsid w:val="00D37589"/>
    <w:rsid w:val="00D4376E"/>
    <w:rsid w:val="00D438F1"/>
    <w:rsid w:val="00D45B98"/>
    <w:rsid w:val="00D46246"/>
    <w:rsid w:val="00D47FE6"/>
    <w:rsid w:val="00D51B6F"/>
    <w:rsid w:val="00D53F2A"/>
    <w:rsid w:val="00D55AB2"/>
    <w:rsid w:val="00D55F04"/>
    <w:rsid w:val="00D56542"/>
    <w:rsid w:val="00D578C7"/>
    <w:rsid w:val="00D578C9"/>
    <w:rsid w:val="00D57B7D"/>
    <w:rsid w:val="00D57F83"/>
    <w:rsid w:val="00D60CAF"/>
    <w:rsid w:val="00D61B22"/>
    <w:rsid w:val="00D6313E"/>
    <w:rsid w:val="00D63C09"/>
    <w:rsid w:val="00D64C11"/>
    <w:rsid w:val="00D65072"/>
    <w:rsid w:val="00D665B9"/>
    <w:rsid w:val="00D66B63"/>
    <w:rsid w:val="00D672C1"/>
    <w:rsid w:val="00D7055E"/>
    <w:rsid w:val="00D70738"/>
    <w:rsid w:val="00D70F4F"/>
    <w:rsid w:val="00D7168D"/>
    <w:rsid w:val="00D718D8"/>
    <w:rsid w:val="00D71AE5"/>
    <w:rsid w:val="00D71E1D"/>
    <w:rsid w:val="00D72E55"/>
    <w:rsid w:val="00D73A12"/>
    <w:rsid w:val="00D73A8A"/>
    <w:rsid w:val="00D75BD0"/>
    <w:rsid w:val="00D77253"/>
    <w:rsid w:val="00D77283"/>
    <w:rsid w:val="00D77E5E"/>
    <w:rsid w:val="00D81094"/>
    <w:rsid w:val="00D8180B"/>
    <w:rsid w:val="00D83CAF"/>
    <w:rsid w:val="00D8410E"/>
    <w:rsid w:val="00D8594A"/>
    <w:rsid w:val="00D900D3"/>
    <w:rsid w:val="00D902E7"/>
    <w:rsid w:val="00D91451"/>
    <w:rsid w:val="00D916AA"/>
    <w:rsid w:val="00D92803"/>
    <w:rsid w:val="00D92EC4"/>
    <w:rsid w:val="00D9376A"/>
    <w:rsid w:val="00D93785"/>
    <w:rsid w:val="00D9775B"/>
    <w:rsid w:val="00DA0569"/>
    <w:rsid w:val="00DA0584"/>
    <w:rsid w:val="00DA233D"/>
    <w:rsid w:val="00DA4F19"/>
    <w:rsid w:val="00DA5B2E"/>
    <w:rsid w:val="00DA6898"/>
    <w:rsid w:val="00DA7EA8"/>
    <w:rsid w:val="00DB18B5"/>
    <w:rsid w:val="00DB2B2C"/>
    <w:rsid w:val="00DB314A"/>
    <w:rsid w:val="00DB3363"/>
    <w:rsid w:val="00DB4017"/>
    <w:rsid w:val="00DB4271"/>
    <w:rsid w:val="00DB4AFE"/>
    <w:rsid w:val="00DB54CD"/>
    <w:rsid w:val="00DB5C82"/>
    <w:rsid w:val="00DB69B5"/>
    <w:rsid w:val="00DB7BFF"/>
    <w:rsid w:val="00DC10D3"/>
    <w:rsid w:val="00DC3F7F"/>
    <w:rsid w:val="00DC444A"/>
    <w:rsid w:val="00DC5F12"/>
    <w:rsid w:val="00DD009B"/>
    <w:rsid w:val="00DD0F16"/>
    <w:rsid w:val="00DD2795"/>
    <w:rsid w:val="00DD4775"/>
    <w:rsid w:val="00DE0783"/>
    <w:rsid w:val="00DE0A12"/>
    <w:rsid w:val="00DE0BAA"/>
    <w:rsid w:val="00DE0D11"/>
    <w:rsid w:val="00DE1B3B"/>
    <w:rsid w:val="00DE2964"/>
    <w:rsid w:val="00DE418B"/>
    <w:rsid w:val="00DE4AC1"/>
    <w:rsid w:val="00DE5CD7"/>
    <w:rsid w:val="00DE5D05"/>
    <w:rsid w:val="00DE5E9E"/>
    <w:rsid w:val="00DE7004"/>
    <w:rsid w:val="00DF18D1"/>
    <w:rsid w:val="00DF6221"/>
    <w:rsid w:val="00DF6387"/>
    <w:rsid w:val="00DF691C"/>
    <w:rsid w:val="00DF7F63"/>
    <w:rsid w:val="00E00DE4"/>
    <w:rsid w:val="00E01D05"/>
    <w:rsid w:val="00E032A1"/>
    <w:rsid w:val="00E039DD"/>
    <w:rsid w:val="00E074AC"/>
    <w:rsid w:val="00E103F1"/>
    <w:rsid w:val="00E13464"/>
    <w:rsid w:val="00E141AC"/>
    <w:rsid w:val="00E1446C"/>
    <w:rsid w:val="00E1514A"/>
    <w:rsid w:val="00E154B7"/>
    <w:rsid w:val="00E179C5"/>
    <w:rsid w:val="00E20B12"/>
    <w:rsid w:val="00E23E72"/>
    <w:rsid w:val="00E25B48"/>
    <w:rsid w:val="00E262B8"/>
    <w:rsid w:val="00E262BC"/>
    <w:rsid w:val="00E26999"/>
    <w:rsid w:val="00E2726C"/>
    <w:rsid w:val="00E323E2"/>
    <w:rsid w:val="00E3465B"/>
    <w:rsid w:val="00E41D13"/>
    <w:rsid w:val="00E4329B"/>
    <w:rsid w:val="00E43F79"/>
    <w:rsid w:val="00E458CD"/>
    <w:rsid w:val="00E47653"/>
    <w:rsid w:val="00E500E3"/>
    <w:rsid w:val="00E5020B"/>
    <w:rsid w:val="00E5193B"/>
    <w:rsid w:val="00E51CB4"/>
    <w:rsid w:val="00E54A95"/>
    <w:rsid w:val="00E54DD0"/>
    <w:rsid w:val="00E55898"/>
    <w:rsid w:val="00E55D43"/>
    <w:rsid w:val="00E601B1"/>
    <w:rsid w:val="00E611DA"/>
    <w:rsid w:val="00E61FDA"/>
    <w:rsid w:val="00E62686"/>
    <w:rsid w:val="00E62E72"/>
    <w:rsid w:val="00E653ED"/>
    <w:rsid w:val="00E65C39"/>
    <w:rsid w:val="00E664E5"/>
    <w:rsid w:val="00E7394E"/>
    <w:rsid w:val="00E73D86"/>
    <w:rsid w:val="00E74BC5"/>
    <w:rsid w:val="00E75BF8"/>
    <w:rsid w:val="00E76446"/>
    <w:rsid w:val="00E777B5"/>
    <w:rsid w:val="00E81DA9"/>
    <w:rsid w:val="00E831F2"/>
    <w:rsid w:val="00E83D5C"/>
    <w:rsid w:val="00E91288"/>
    <w:rsid w:val="00E92A6E"/>
    <w:rsid w:val="00E92C3E"/>
    <w:rsid w:val="00E92F36"/>
    <w:rsid w:val="00E936C1"/>
    <w:rsid w:val="00E938A0"/>
    <w:rsid w:val="00E9404E"/>
    <w:rsid w:val="00EA0555"/>
    <w:rsid w:val="00EA0EF3"/>
    <w:rsid w:val="00EA11D4"/>
    <w:rsid w:val="00EA1915"/>
    <w:rsid w:val="00EA265C"/>
    <w:rsid w:val="00EA4411"/>
    <w:rsid w:val="00EA4985"/>
    <w:rsid w:val="00EA5EE2"/>
    <w:rsid w:val="00EB153A"/>
    <w:rsid w:val="00EB180E"/>
    <w:rsid w:val="00EB2267"/>
    <w:rsid w:val="00EB23A3"/>
    <w:rsid w:val="00EB2867"/>
    <w:rsid w:val="00EB71A5"/>
    <w:rsid w:val="00EB73AB"/>
    <w:rsid w:val="00EB7B37"/>
    <w:rsid w:val="00EC067A"/>
    <w:rsid w:val="00EC0858"/>
    <w:rsid w:val="00EC0F0F"/>
    <w:rsid w:val="00EC1AA5"/>
    <w:rsid w:val="00EC279D"/>
    <w:rsid w:val="00EC2FF2"/>
    <w:rsid w:val="00EC41EC"/>
    <w:rsid w:val="00EC4C9D"/>
    <w:rsid w:val="00EC4DEF"/>
    <w:rsid w:val="00EC58DE"/>
    <w:rsid w:val="00EC5E76"/>
    <w:rsid w:val="00EC6BEC"/>
    <w:rsid w:val="00ED1036"/>
    <w:rsid w:val="00ED1BAE"/>
    <w:rsid w:val="00ED39DA"/>
    <w:rsid w:val="00ED3B20"/>
    <w:rsid w:val="00ED3F23"/>
    <w:rsid w:val="00ED415D"/>
    <w:rsid w:val="00ED684D"/>
    <w:rsid w:val="00ED7673"/>
    <w:rsid w:val="00EE390D"/>
    <w:rsid w:val="00EE3958"/>
    <w:rsid w:val="00EE44FB"/>
    <w:rsid w:val="00EE4C61"/>
    <w:rsid w:val="00EE503A"/>
    <w:rsid w:val="00EE52B7"/>
    <w:rsid w:val="00EE5390"/>
    <w:rsid w:val="00EE7172"/>
    <w:rsid w:val="00EE7EB4"/>
    <w:rsid w:val="00EF0D05"/>
    <w:rsid w:val="00EF5E38"/>
    <w:rsid w:val="00EF7242"/>
    <w:rsid w:val="00F01506"/>
    <w:rsid w:val="00F01E15"/>
    <w:rsid w:val="00F027FB"/>
    <w:rsid w:val="00F02D19"/>
    <w:rsid w:val="00F0349C"/>
    <w:rsid w:val="00F04593"/>
    <w:rsid w:val="00F06723"/>
    <w:rsid w:val="00F06D02"/>
    <w:rsid w:val="00F12293"/>
    <w:rsid w:val="00F12850"/>
    <w:rsid w:val="00F1313D"/>
    <w:rsid w:val="00F15954"/>
    <w:rsid w:val="00F16028"/>
    <w:rsid w:val="00F178CD"/>
    <w:rsid w:val="00F17D9B"/>
    <w:rsid w:val="00F200BF"/>
    <w:rsid w:val="00F2040A"/>
    <w:rsid w:val="00F2069A"/>
    <w:rsid w:val="00F23988"/>
    <w:rsid w:val="00F23B16"/>
    <w:rsid w:val="00F24245"/>
    <w:rsid w:val="00F2579E"/>
    <w:rsid w:val="00F26557"/>
    <w:rsid w:val="00F26EF3"/>
    <w:rsid w:val="00F27D68"/>
    <w:rsid w:val="00F31FE5"/>
    <w:rsid w:val="00F3429F"/>
    <w:rsid w:val="00F35D2B"/>
    <w:rsid w:val="00F36BD8"/>
    <w:rsid w:val="00F36C9D"/>
    <w:rsid w:val="00F3794E"/>
    <w:rsid w:val="00F4183B"/>
    <w:rsid w:val="00F41FD8"/>
    <w:rsid w:val="00F4217C"/>
    <w:rsid w:val="00F42E48"/>
    <w:rsid w:val="00F4450F"/>
    <w:rsid w:val="00F44AEB"/>
    <w:rsid w:val="00F45636"/>
    <w:rsid w:val="00F46510"/>
    <w:rsid w:val="00F47AD8"/>
    <w:rsid w:val="00F47DB8"/>
    <w:rsid w:val="00F54C8B"/>
    <w:rsid w:val="00F560D2"/>
    <w:rsid w:val="00F60A29"/>
    <w:rsid w:val="00F642B0"/>
    <w:rsid w:val="00F64F0D"/>
    <w:rsid w:val="00F65257"/>
    <w:rsid w:val="00F659D5"/>
    <w:rsid w:val="00F65E41"/>
    <w:rsid w:val="00F671AC"/>
    <w:rsid w:val="00F67A2A"/>
    <w:rsid w:val="00F67E7B"/>
    <w:rsid w:val="00F70A98"/>
    <w:rsid w:val="00F70DDE"/>
    <w:rsid w:val="00F716DC"/>
    <w:rsid w:val="00F71FE9"/>
    <w:rsid w:val="00F731F5"/>
    <w:rsid w:val="00F73B21"/>
    <w:rsid w:val="00F74023"/>
    <w:rsid w:val="00F8005F"/>
    <w:rsid w:val="00F80CF9"/>
    <w:rsid w:val="00F8192A"/>
    <w:rsid w:val="00F81C85"/>
    <w:rsid w:val="00F82E42"/>
    <w:rsid w:val="00F83065"/>
    <w:rsid w:val="00F84E7E"/>
    <w:rsid w:val="00F85ECC"/>
    <w:rsid w:val="00F86A37"/>
    <w:rsid w:val="00F8777A"/>
    <w:rsid w:val="00F91291"/>
    <w:rsid w:val="00F91B81"/>
    <w:rsid w:val="00F921C4"/>
    <w:rsid w:val="00F922DF"/>
    <w:rsid w:val="00F92CE3"/>
    <w:rsid w:val="00F938DA"/>
    <w:rsid w:val="00F9416F"/>
    <w:rsid w:val="00F941BF"/>
    <w:rsid w:val="00F94774"/>
    <w:rsid w:val="00F95919"/>
    <w:rsid w:val="00F9776A"/>
    <w:rsid w:val="00FA0555"/>
    <w:rsid w:val="00FA0C23"/>
    <w:rsid w:val="00FA32CF"/>
    <w:rsid w:val="00FA4D8E"/>
    <w:rsid w:val="00FA7645"/>
    <w:rsid w:val="00FA7696"/>
    <w:rsid w:val="00FB12DC"/>
    <w:rsid w:val="00FB228F"/>
    <w:rsid w:val="00FB416F"/>
    <w:rsid w:val="00FB6456"/>
    <w:rsid w:val="00FB6D47"/>
    <w:rsid w:val="00FC4CCC"/>
    <w:rsid w:val="00FC516A"/>
    <w:rsid w:val="00FC5BB7"/>
    <w:rsid w:val="00FC6813"/>
    <w:rsid w:val="00FC6825"/>
    <w:rsid w:val="00FD397F"/>
    <w:rsid w:val="00FD455A"/>
    <w:rsid w:val="00FD6729"/>
    <w:rsid w:val="00FE127C"/>
    <w:rsid w:val="00FE2687"/>
    <w:rsid w:val="00FE2892"/>
    <w:rsid w:val="00FE292E"/>
    <w:rsid w:val="00FE4E52"/>
    <w:rsid w:val="00FE5A13"/>
    <w:rsid w:val="00FE6768"/>
    <w:rsid w:val="00FF0A79"/>
    <w:rsid w:val="00FF2CB3"/>
    <w:rsid w:val="00FF5429"/>
    <w:rsid w:val="00FF575D"/>
    <w:rsid w:val="00FF5F5B"/>
    <w:rsid w:val="00FF60ED"/>
    <w:rsid w:val="00FF6ECF"/>
    <w:rsid w:val="195402F6"/>
    <w:rsid w:val="3F5ABC4D"/>
    <w:rsid w:val="4301D69C"/>
    <w:rsid w:val="56C67FB9"/>
    <w:rsid w:val="6A0164B5"/>
  </w:rsids>
  <m:mathPr>
    <m:mathFont m:val="Cambria Math"/>
    <m:brkBin m:val="before"/>
    <m:brkBinSub m:val="--"/>
    <m:smallFrac m:val="0"/>
    <m:dispDef/>
    <m:lMargin m:val="0"/>
    <m:rMargin m:val="0"/>
    <m:defJc m:val="centerGroup"/>
    <m:wrapIndent m:val="1440"/>
    <m:intLim m:val="subSup"/>
    <m:naryLim m:val="undOvr"/>
  </m:mathPr>
  <w:themeFontLang w:val="es-CO"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A61EA"/>
    <w:pPr>
      <w:spacing w:before="160" w:after="120" w:line="360" w:lineRule="auto"/>
      <w:ind w:firstLine="709"/>
    </w:pPr>
    <w:rPr>
      <w:sz w:val="28"/>
    </w:rPr>
  </w:style>
  <w:style w:type="paragraph" w:styleId="Ttulo1">
    <w:name w:val="heading 1"/>
    <w:basedOn w:val="Ttulo"/>
    <w:next w:val="Normal"/>
    <w:link w:val="Ttulo1Car"/>
    <w:autoRedefine/>
    <w:uiPriority w:val="9"/>
    <w:qFormat/>
    <w:rsid w:val="00A57D1B"/>
    <w:pPr>
      <w:numPr>
        <w:numId w:val="91"/>
      </w:numPr>
      <w:shd w:val="clear" w:color="auto" w:fill="FFFFFF"/>
      <w:ind w:left="720"/>
      <w:textAlignment w:val="baseline"/>
      <w:outlineLvl w:val="0"/>
    </w:pPr>
    <w:rPr>
      <w:rFonts w:asciiTheme="minorHAnsi" w:eastAsia="Times New Roman" w:hAnsiTheme="minorHAnsi" w:cstheme="minorHAnsi"/>
      <w:b/>
      <w:kern w:val="0"/>
      <w:sz w:val="32"/>
      <w:szCs w:val="32"/>
      <w:lang w:val="es-419" w:eastAsia="es-CO"/>
      <w14:ligatures w14:val="none"/>
    </w:rPr>
  </w:style>
  <w:style w:type="paragraph" w:styleId="Ttulo2">
    <w:name w:val="heading 2"/>
    <w:basedOn w:val="Normal"/>
    <w:next w:val="Normal"/>
    <w:link w:val="Ttulo2Car"/>
    <w:autoRedefine/>
    <w:uiPriority w:val="9"/>
    <w:unhideWhenUsed/>
    <w:qFormat/>
    <w:rsid w:val="00602082"/>
    <w:pPr>
      <w:keepNext/>
      <w:keepLines/>
      <w:spacing w:before="200" w:line="240" w:lineRule="auto"/>
      <w:ind w:firstLine="0"/>
      <w:outlineLvl w:val="1"/>
    </w:pPr>
    <w:rPr>
      <w:rFonts w:ascii="Calibri" w:eastAsiaTheme="majorEastAsia" w:hAnsi="Calibri" w:cstheme="majorBidi"/>
      <w:b/>
      <w:color w:val="000000" w:themeColor="text1"/>
      <w:kern w:val="0"/>
      <w:sz w:val="32"/>
      <w:szCs w:val="26"/>
      <w:lang w:val="es-419" w:eastAsia="es-CO"/>
      <w14:ligatures w14:val="none"/>
    </w:rPr>
  </w:style>
  <w:style w:type="paragraph" w:styleId="Ttulo3">
    <w:name w:val="heading 3"/>
    <w:basedOn w:val="Ttulo2"/>
    <w:next w:val="Normal"/>
    <w:link w:val="Ttulo3Car"/>
    <w:autoRedefine/>
    <w:uiPriority w:val="9"/>
    <w:unhideWhenUsed/>
    <w:qFormat/>
    <w:rsid w:val="00951C59"/>
    <w:pPr>
      <w:spacing w:before="360" w:after="0"/>
      <w:outlineLvl w:val="2"/>
    </w:pPr>
    <w:rPr>
      <w:iCs/>
      <w:szCs w:val="24"/>
    </w:rPr>
  </w:style>
  <w:style w:type="paragraph" w:styleId="Ttulo4">
    <w:name w:val="heading 4"/>
    <w:basedOn w:val="Ttulo3"/>
    <w:next w:val="Normal"/>
    <w:link w:val="Ttulo4Car"/>
    <w:uiPriority w:val="9"/>
    <w:unhideWhenUsed/>
    <w:qFormat/>
    <w:rsid w:val="001B57A6"/>
    <w:pPr>
      <w:spacing w:before="120" w:after="160"/>
      <w:outlineLvl w:val="3"/>
    </w:pPr>
    <w:rPr>
      <w:iCs w:val="0"/>
      <w:sz w:val="28"/>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link w:val="PrrafodelistaCar"/>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A57D1B"/>
    <w:rPr>
      <w:rFonts w:eastAsia="Times New Roman" w:cstheme="minorHAnsi"/>
      <w:b/>
      <w:spacing w:val="-10"/>
      <w:kern w:val="0"/>
      <w:sz w:val="32"/>
      <w:szCs w:val="32"/>
      <w:shd w:val="clear" w:color="auto" w:fill="FFFFFF"/>
      <w:lang w:val="es-419" w:eastAsia="es-CO"/>
      <w14:ligatures w14:val="none"/>
    </w:rPr>
  </w:style>
  <w:style w:type="character" w:customStyle="1" w:styleId="Ttulo2Car">
    <w:name w:val="Título 2 Car"/>
    <w:basedOn w:val="Fuentedeprrafopredeter"/>
    <w:link w:val="Ttulo2"/>
    <w:uiPriority w:val="9"/>
    <w:rsid w:val="00602082"/>
    <w:rPr>
      <w:rFonts w:ascii="Calibri" w:eastAsiaTheme="majorEastAsia" w:hAnsi="Calibri" w:cstheme="majorBidi"/>
      <w:b/>
      <w:color w:val="000000" w:themeColor="text1"/>
      <w:kern w:val="0"/>
      <w:sz w:val="32"/>
      <w:szCs w:val="26"/>
      <w:lang w:val="es-419" w:eastAsia="es-CO"/>
      <w14:ligatures w14:val="none"/>
    </w:rPr>
  </w:style>
  <w:style w:type="character" w:customStyle="1" w:styleId="Ttulo3Car">
    <w:name w:val="Título 3 Car"/>
    <w:basedOn w:val="Fuentedeprrafopredeter"/>
    <w:link w:val="Ttulo3"/>
    <w:uiPriority w:val="9"/>
    <w:rsid w:val="00203367"/>
    <w:rPr>
      <w:rFonts w:ascii="Calibri" w:eastAsiaTheme="majorEastAsia" w:hAnsi="Calibri" w:cstheme="majorBidi"/>
      <w:b/>
      <w:iCs/>
      <w:color w:val="3B3838" w:themeColor="background2" w:themeShade="40"/>
      <w:kern w:val="0"/>
      <w:sz w:val="32"/>
      <w:szCs w:val="24"/>
      <w:lang w:val="es-419" w:eastAsia="es-CO"/>
      <w14:ligatures w14:val="none"/>
    </w:rPr>
  </w:style>
  <w:style w:type="paragraph" w:styleId="Listaconvietas">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C50CFB"/>
    <w:pPr>
      <w:numPr>
        <w:numId w:val="3"/>
      </w:numPr>
      <w:tabs>
        <w:tab w:val="left" w:pos="1134"/>
      </w:tabs>
      <w:ind w:left="992" w:hanging="992"/>
      <w:jc w:val="center"/>
    </w:pPr>
    <w:rPr>
      <w:rFonts w:ascii="Calibri" w:hAnsi="Calibri" w:cs="Times New Roman (Cuerpo en alfa"/>
      <w:color w:val="000000" w:themeColor="text1"/>
      <w:kern w:val="0"/>
      <w:szCs w:val="24"/>
      <w:bdr w:val="none" w:sz="0" w:space="0" w:color="auto" w:frame="1"/>
      <w:shd w:val="clear" w:color="auto" w:fill="FFFFFF"/>
      <w:lang w:val="es-419" w:eastAsia="es-CO"/>
      <w14:ligatures w14:val="none"/>
    </w:rPr>
  </w:style>
  <w:style w:type="character" w:customStyle="1" w:styleId="FiguraCar">
    <w:name w:val="Figura Car"/>
    <w:basedOn w:val="Fuentedeprrafopredeter"/>
    <w:link w:val="Figura"/>
    <w:rsid w:val="00C50CFB"/>
    <w:rPr>
      <w:rFonts w:ascii="Calibri" w:hAnsi="Calibri" w:cs="Times New Roman (Cuerpo en alfa"/>
      <w:color w:val="000000" w:themeColor="text1"/>
      <w:kern w:val="0"/>
      <w:sz w:val="28"/>
      <w:szCs w:val="24"/>
      <w:bdr w:val="none" w:sz="0" w:space="0" w:color="auto" w:frame="1"/>
      <w:lang w:val="es-419"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4"/>
      </w:numPr>
      <w:spacing w:before="240" w:line="240" w:lineRule="auto"/>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5"/>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styleId="Mencinsinresolver">
    <w:name w:val="Unresolved Mention"/>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231879"/>
    <w:pPr>
      <w:tabs>
        <w:tab w:val="left" w:pos="567"/>
        <w:tab w:val="left" w:pos="1418"/>
        <w:tab w:val="right" w:leader="dot" w:pos="9962"/>
      </w:tabs>
      <w:spacing w:after="100"/>
      <w:ind w:left="709" w:firstLine="280"/>
      <w:jc w:val="both"/>
    </w:p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2"/>
    <w:next w:val="Normal"/>
    <w:uiPriority w:val="39"/>
    <w:unhideWhenUsed/>
    <w:qFormat/>
    <w:rsid w:val="00EC0858"/>
    <w:pPr>
      <w:spacing w:before="240" w:line="259" w:lineRule="auto"/>
      <w:outlineLvl w:val="9"/>
    </w:pPr>
    <w:rPr>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customStyle="1" w:styleId="Titulosgenerales">
    <w:name w:val="Titulos generales"/>
    <w:basedOn w:val="Ttulo1"/>
    <w:qFormat/>
    <w:rsid w:val="007F2B44"/>
    <w:pPr>
      <w:pageBreakBefore/>
      <w:numPr>
        <w:numId w:val="0"/>
      </w:numPr>
      <w:spacing w:line="360" w:lineRule="auto"/>
    </w:pPr>
    <w:rPr>
      <w:spacing w:val="0"/>
    </w:rPr>
  </w:style>
  <w:style w:type="paragraph" w:styleId="Textodeglobo">
    <w:name w:val="Balloon Text"/>
    <w:basedOn w:val="Normal"/>
    <w:link w:val="TextodegloboCar"/>
    <w:uiPriority w:val="99"/>
    <w:semiHidden/>
    <w:unhideWhenUsed/>
    <w:rsid w:val="00AB5E5E"/>
    <w:pPr>
      <w:spacing w:before="0" w:after="0" w:line="240" w:lineRule="auto"/>
    </w:pPr>
    <w:rPr>
      <w:rFonts w:ascii="Times New Roman" w:hAnsi="Times New Roman" w:cs="Times New Roman"/>
      <w:sz w:val="18"/>
      <w:szCs w:val="18"/>
    </w:rPr>
  </w:style>
  <w:style w:type="character" w:customStyle="1" w:styleId="TextodegloboCar">
    <w:name w:val="Texto de globo Car"/>
    <w:basedOn w:val="Fuentedeprrafopredeter"/>
    <w:link w:val="Textodeglobo"/>
    <w:uiPriority w:val="99"/>
    <w:semiHidden/>
    <w:rsid w:val="00AB5E5E"/>
    <w:rPr>
      <w:rFonts w:ascii="Times New Roman" w:hAnsi="Times New Roman" w:cs="Times New Roman"/>
      <w:sz w:val="18"/>
      <w:szCs w:val="18"/>
    </w:rPr>
  </w:style>
  <w:style w:type="character" w:styleId="Hipervnculovisitado">
    <w:name w:val="FollowedHyperlink"/>
    <w:basedOn w:val="Fuentedeprrafopredeter"/>
    <w:uiPriority w:val="99"/>
    <w:semiHidden/>
    <w:unhideWhenUsed/>
    <w:rsid w:val="0042470B"/>
    <w:rPr>
      <w:color w:val="954F72" w:themeColor="followedHyperlink"/>
      <w:u w:val="single"/>
    </w:rPr>
  </w:style>
  <w:style w:type="character" w:customStyle="1" w:styleId="normaltextrun">
    <w:name w:val="normaltextrun"/>
    <w:basedOn w:val="Fuentedeprrafopredeter"/>
    <w:rsid w:val="00D05DAD"/>
  </w:style>
  <w:style w:type="character" w:customStyle="1" w:styleId="eop">
    <w:name w:val="eop"/>
    <w:basedOn w:val="Fuentedeprrafopredeter"/>
    <w:rsid w:val="00D05DAD"/>
  </w:style>
  <w:style w:type="character" w:styleId="Textodelmarcadordeposicin">
    <w:name w:val="Placeholder Text"/>
    <w:basedOn w:val="Fuentedeprrafopredeter"/>
    <w:uiPriority w:val="99"/>
    <w:semiHidden/>
    <w:rsid w:val="00520FA1"/>
    <w:rPr>
      <w:color w:val="808080"/>
    </w:rPr>
  </w:style>
  <w:style w:type="paragraph" w:customStyle="1" w:styleId="Normal0">
    <w:name w:val="Normal0"/>
    <w:qFormat/>
    <w:rsid w:val="000D1939"/>
    <w:pPr>
      <w:spacing w:after="0" w:line="276" w:lineRule="auto"/>
    </w:pPr>
    <w:rPr>
      <w:rFonts w:ascii="Arial" w:eastAsia="Arial" w:hAnsi="Arial" w:cs="Arial"/>
      <w:kern w:val="0"/>
      <w:lang w:eastAsia="ja-JP"/>
      <w14:ligatures w14:val="none"/>
    </w:rPr>
  </w:style>
  <w:style w:type="character" w:customStyle="1" w:styleId="PrrafodelistaCar">
    <w:name w:val="Párrafo de lista Car"/>
    <w:link w:val="Prrafodelista"/>
    <w:uiPriority w:val="34"/>
    <w:rsid w:val="00F74023"/>
    <w:rPr>
      <w:sz w:val="28"/>
    </w:rPr>
  </w:style>
  <w:style w:type="numbering" w:customStyle="1" w:styleId="Listaactual1">
    <w:name w:val="Lista actual1"/>
    <w:uiPriority w:val="99"/>
    <w:rsid w:val="00C0347D"/>
    <w:pPr>
      <w:numPr>
        <w:numId w:val="59"/>
      </w:numPr>
    </w:pPr>
  </w:style>
  <w:style w:type="paragraph" w:styleId="NormalWeb">
    <w:name w:val="Normal (Web)"/>
    <w:basedOn w:val="Normal"/>
    <w:uiPriority w:val="99"/>
    <w:unhideWhenUsed/>
    <w:rsid w:val="006C33A1"/>
    <w:rPr>
      <w:rFonts w:ascii="Times New Roman" w:hAnsi="Times New Roman" w:cs="Times New Roman"/>
      <w:sz w:val="24"/>
      <w:szCs w:val="24"/>
    </w:rPr>
  </w:style>
  <w:style w:type="character" w:styleId="Refdecomentario">
    <w:name w:val="annotation reference"/>
    <w:basedOn w:val="Fuentedeprrafopredeter"/>
    <w:uiPriority w:val="99"/>
    <w:semiHidden/>
    <w:unhideWhenUsed/>
    <w:rsid w:val="006C33A1"/>
    <w:rPr>
      <w:sz w:val="16"/>
      <w:szCs w:val="16"/>
    </w:rPr>
  </w:style>
  <w:style w:type="paragraph" w:styleId="Textocomentario">
    <w:name w:val="annotation text"/>
    <w:basedOn w:val="Normal"/>
    <w:link w:val="TextocomentarioCar"/>
    <w:uiPriority w:val="99"/>
    <w:unhideWhenUsed/>
    <w:rsid w:val="006C33A1"/>
    <w:pPr>
      <w:spacing w:before="0" w:after="0" w:line="240" w:lineRule="auto"/>
      <w:ind w:firstLine="0"/>
    </w:pPr>
    <w:rPr>
      <w:rFonts w:ascii="Arial" w:eastAsia="Arial" w:hAnsi="Arial" w:cs="Arial"/>
      <w:kern w:val="0"/>
      <w:sz w:val="20"/>
      <w:szCs w:val="20"/>
      <w:lang w:eastAsia="es-CO"/>
      <w14:ligatures w14:val="none"/>
    </w:rPr>
  </w:style>
  <w:style w:type="character" w:customStyle="1" w:styleId="TextocomentarioCar">
    <w:name w:val="Texto comentario Car"/>
    <w:basedOn w:val="Fuentedeprrafopredeter"/>
    <w:link w:val="Textocomentario"/>
    <w:uiPriority w:val="99"/>
    <w:rsid w:val="006C33A1"/>
    <w:rPr>
      <w:rFonts w:ascii="Arial" w:eastAsia="Arial" w:hAnsi="Arial" w:cs="Arial"/>
      <w:kern w:val="0"/>
      <w:sz w:val="20"/>
      <w:szCs w:val="20"/>
      <w:lang w:eastAsia="es-CO"/>
      <w14:ligatures w14:val="none"/>
    </w:rPr>
  </w:style>
  <w:style w:type="character" w:styleId="Textoennegrita">
    <w:name w:val="Strong"/>
    <w:basedOn w:val="Fuentedeprrafopredeter"/>
    <w:uiPriority w:val="22"/>
    <w:qFormat/>
    <w:rsid w:val="00A73BE1"/>
    <w:rPr>
      <w:b/>
      <w:bCs/>
    </w:rPr>
  </w:style>
  <w:style w:type="character" w:styleId="nfasis">
    <w:name w:val="Emphasis"/>
    <w:basedOn w:val="Fuentedeprrafopredeter"/>
    <w:uiPriority w:val="20"/>
    <w:qFormat/>
    <w:rsid w:val="003E1919"/>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4503757">
      <w:bodyDiv w:val="1"/>
      <w:marLeft w:val="0"/>
      <w:marRight w:val="0"/>
      <w:marTop w:val="0"/>
      <w:marBottom w:val="0"/>
      <w:divBdr>
        <w:top w:val="none" w:sz="0" w:space="0" w:color="auto"/>
        <w:left w:val="none" w:sz="0" w:space="0" w:color="auto"/>
        <w:bottom w:val="none" w:sz="0" w:space="0" w:color="auto"/>
        <w:right w:val="none" w:sz="0" w:space="0" w:color="auto"/>
      </w:divBdr>
    </w:div>
    <w:div w:id="15472292">
      <w:bodyDiv w:val="1"/>
      <w:marLeft w:val="0"/>
      <w:marRight w:val="0"/>
      <w:marTop w:val="0"/>
      <w:marBottom w:val="0"/>
      <w:divBdr>
        <w:top w:val="none" w:sz="0" w:space="0" w:color="auto"/>
        <w:left w:val="none" w:sz="0" w:space="0" w:color="auto"/>
        <w:bottom w:val="none" w:sz="0" w:space="0" w:color="auto"/>
        <w:right w:val="none" w:sz="0" w:space="0" w:color="auto"/>
      </w:divBdr>
    </w:div>
    <w:div w:id="52239636">
      <w:bodyDiv w:val="1"/>
      <w:marLeft w:val="0"/>
      <w:marRight w:val="0"/>
      <w:marTop w:val="0"/>
      <w:marBottom w:val="0"/>
      <w:divBdr>
        <w:top w:val="none" w:sz="0" w:space="0" w:color="auto"/>
        <w:left w:val="none" w:sz="0" w:space="0" w:color="auto"/>
        <w:bottom w:val="none" w:sz="0" w:space="0" w:color="auto"/>
        <w:right w:val="none" w:sz="0" w:space="0" w:color="auto"/>
      </w:divBdr>
      <w:divsChild>
        <w:div w:id="725839059">
          <w:marLeft w:val="0"/>
          <w:marRight w:val="0"/>
          <w:marTop w:val="0"/>
          <w:marBottom w:val="0"/>
          <w:divBdr>
            <w:top w:val="none" w:sz="0" w:space="0" w:color="auto"/>
            <w:left w:val="none" w:sz="0" w:space="0" w:color="auto"/>
            <w:bottom w:val="none" w:sz="0" w:space="0" w:color="auto"/>
            <w:right w:val="none" w:sz="0" w:space="0" w:color="auto"/>
          </w:divBdr>
        </w:div>
      </w:divsChild>
    </w:div>
    <w:div w:id="52584980">
      <w:bodyDiv w:val="1"/>
      <w:marLeft w:val="0"/>
      <w:marRight w:val="0"/>
      <w:marTop w:val="0"/>
      <w:marBottom w:val="0"/>
      <w:divBdr>
        <w:top w:val="none" w:sz="0" w:space="0" w:color="auto"/>
        <w:left w:val="none" w:sz="0" w:space="0" w:color="auto"/>
        <w:bottom w:val="none" w:sz="0" w:space="0" w:color="auto"/>
        <w:right w:val="none" w:sz="0" w:space="0" w:color="auto"/>
      </w:divBdr>
    </w:div>
    <w:div w:id="53547020">
      <w:bodyDiv w:val="1"/>
      <w:marLeft w:val="0"/>
      <w:marRight w:val="0"/>
      <w:marTop w:val="0"/>
      <w:marBottom w:val="0"/>
      <w:divBdr>
        <w:top w:val="none" w:sz="0" w:space="0" w:color="auto"/>
        <w:left w:val="none" w:sz="0" w:space="0" w:color="auto"/>
        <w:bottom w:val="none" w:sz="0" w:space="0" w:color="auto"/>
        <w:right w:val="none" w:sz="0" w:space="0" w:color="auto"/>
      </w:divBdr>
    </w:div>
    <w:div w:id="69550300">
      <w:bodyDiv w:val="1"/>
      <w:marLeft w:val="0"/>
      <w:marRight w:val="0"/>
      <w:marTop w:val="0"/>
      <w:marBottom w:val="0"/>
      <w:divBdr>
        <w:top w:val="none" w:sz="0" w:space="0" w:color="auto"/>
        <w:left w:val="none" w:sz="0" w:space="0" w:color="auto"/>
        <w:bottom w:val="none" w:sz="0" w:space="0" w:color="auto"/>
        <w:right w:val="none" w:sz="0" w:space="0" w:color="auto"/>
      </w:divBdr>
    </w:div>
    <w:div w:id="73360165">
      <w:bodyDiv w:val="1"/>
      <w:marLeft w:val="0"/>
      <w:marRight w:val="0"/>
      <w:marTop w:val="0"/>
      <w:marBottom w:val="0"/>
      <w:divBdr>
        <w:top w:val="none" w:sz="0" w:space="0" w:color="auto"/>
        <w:left w:val="none" w:sz="0" w:space="0" w:color="auto"/>
        <w:bottom w:val="none" w:sz="0" w:space="0" w:color="auto"/>
        <w:right w:val="none" w:sz="0" w:space="0" w:color="auto"/>
      </w:divBdr>
    </w:div>
    <w:div w:id="76559842">
      <w:bodyDiv w:val="1"/>
      <w:marLeft w:val="0"/>
      <w:marRight w:val="0"/>
      <w:marTop w:val="0"/>
      <w:marBottom w:val="0"/>
      <w:divBdr>
        <w:top w:val="none" w:sz="0" w:space="0" w:color="auto"/>
        <w:left w:val="none" w:sz="0" w:space="0" w:color="auto"/>
        <w:bottom w:val="none" w:sz="0" w:space="0" w:color="auto"/>
        <w:right w:val="none" w:sz="0" w:space="0" w:color="auto"/>
      </w:divBdr>
    </w:div>
    <w:div w:id="96797840">
      <w:bodyDiv w:val="1"/>
      <w:marLeft w:val="0"/>
      <w:marRight w:val="0"/>
      <w:marTop w:val="0"/>
      <w:marBottom w:val="0"/>
      <w:divBdr>
        <w:top w:val="none" w:sz="0" w:space="0" w:color="auto"/>
        <w:left w:val="none" w:sz="0" w:space="0" w:color="auto"/>
        <w:bottom w:val="none" w:sz="0" w:space="0" w:color="auto"/>
        <w:right w:val="none" w:sz="0" w:space="0" w:color="auto"/>
      </w:divBdr>
    </w:div>
    <w:div w:id="108861024">
      <w:bodyDiv w:val="1"/>
      <w:marLeft w:val="0"/>
      <w:marRight w:val="0"/>
      <w:marTop w:val="0"/>
      <w:marBottom w:val="0"/>
      <w:divBdr>
        <w:top w:val="none" w:sz="0" w:space="0" w:color="auto"/>
        <w:left w:val="none" w:sz="0" w:space="0" w:color="auto"/>
        <w:bottom w:val="none" w:sz="0" w:space="0" w:color="auto"/>
        <w:right w:val="none" w:sz="0" w:space="0" w:color="auto"/>
      </w:divBdr>
    </w:div>
    <w:div w:id="111872295">
      <w:bodyDiv w:val="1"/>
      <w:marLeft w:val="0"/>
      <w:marRight w:val="0"/>
      <w:marTop w:val="0"/>
      <w:marBottom w:val="0"/>
      <w:divBdr>
        <w:top w:val="none" w:sz="0" w:space="0" w:color="auto"/>
        <w:left w:val="none" w:sz="0" w:space="0" w:color="auto"/>
        <w:bottom w:val="none" w:sz="0" w:space="0" w:color="auto"/>
        <w:right w:val="none" w:sz="0" w:space="0" w:color="auto"/>
      </w:divBdr>
    </w:div>
    <w:div w:id="115488520">
      <w:bodyDiv w:val="1"/>
      <w:marLeft w:val="0"/>
      <w:marRight w:val="0"/>
      <w:marTop w:val="0"/>
      <w:marBottom w:val="0"/>
      <w:divBdr>
        <w:top w:val="none" w:sz="0" w:space="0" w:color="auto"/>
        <w:left w:val="none" w:sz="0" w:space="0" w:color="auto"/>
        <w:bottom w:val="none" w:sz="0" w:space="0" w:color="auto"/>
        <w:right w:val="none" w:sz="0" w:space="0" w:color="auto"/>
      </w:divBdr>
    </w:div>
    <w:div w:id="115880890">
      <w:bodyDiv w:val="1"/>
      <w:marLeft w:val="0"/>
      <w:marRight w:val="0"/>
      <w:marTop w:val="0"/>
      <w:marBottom w:val="0"/>
      <w:divBdr>
        <w:top w:val="none" w:sz="0" w:space="0" w:color="auto"/>
        <w:left w:val="none" w:sz="0" w:space="0" w:color="auto"/>
        <w:bottom w:val="none" w:sz="0" w:space="0" w:color="auto"/>
        <w:right w:val="none" w:sz="0" w:space="0" w:color="auto"/>
      </w:divBdr>
    </w:div>
    <w:div w:id="127361315">
      <w:bodyDiv w:val="1"/>
      <w:marLeft w:val="0"/>
      <w:marRight w:val="0"/>
      <w:marTop w:val="0"/>
      <w:marBottom w:val="0"/>
      <w:divBdr>
        <w:top w:val="none" w:sz="0" w:space="0" w:color="auto"/>
        <w:left w:val="none" w:sz="0" w:space="0" w:color="auto"/>
        <w:bottom w:val="none" w:sz="0" w:space="0" w:color="auto"/>
        <w:right w:val="none" w:sz="0" w:space="0" w:color="auto"/>
      </w:divBdr>
    </w:div>
    <w:div w:id="127433596">
      <w:bodyDiv w:val="1"/>
      <w:marLeft w:val="0"/>
      <w:marRight w:val="0"/>
      <w:marTop w:val="0"/>
      <w:marBottom w:val="0"/>
      <w:divBdr>
        <w:top w:val="none" w:sz="0" w:space="0" w:color="auto"/>
        <w:left w:val="none" w:sz="0" w:space="0" w:color="auto"/>
        <w:bottom w:val="none" w:sz="0" w:space="0" w:color="auto"/>
        <w:right w:val="none" w:sz="0" w:space="0" w:color="auto"/>
      </w:divBdr>
    </w:div>
    <w:div w:id="131022403">
      <w:bodyDiv w:val="1"/>
      <w:marLeft w:val="0"/>
      <w:marRight w:val="0"/>
      <w:marTop w:val="0"/>
      <w:marBottom w:val="0"/>
      <w:divBdr>
        <w:top w:val="none" w:sz="0" w:space="0" w:color="auto"/>
        <w:left w:val="none" w:sz="0" w:space="0" w:color="auto"/>
        <w:bottom w:val="none" w:sz="0" w:space="0" w:color="auto"/>
        <w:right w:val="none" w:sz="0" w:space="0" w:color="auto"/>
      </w:divBdr>
      <w:divsChild>
        <w:div w:id="819999451">
          <w:marLeft w:val="0"/>
          <w:marRight w:val="0"/>
          <w:marTop w:val="0"/>
          <w:marBottom w:val="375"/>
          <w:divBdr>
            <w:top w:val="none" w:sz="0" w:space="0" w:color="auto"/>
            <w:left w:val="none" w:sz="0" w:space="0" w:color="auto"/>
            <w:bottom w:val="none" w:sz="0" w:space="0" w:color="auto"/>
            <w:right w:val="none" w:sz="0" w:space="0" w:color="auto"/>
          </w:divBdr>
          <w:divsChild>
            <w:div w:id="171379507">
              <w:marLeft w:val="0"/>
              <w:marRight w:val="0"/>
              <w:marTop w:val="0"/>
              <w:marBottom w:val="0"/>
              <w:divBdr>
                <w:top w:val="none" w:sz="0" w:space="0" w:color="auto"/>
                <w:left w:val="none" w:sz="0" w:space="0" w:color="auto"/>
                <w:bottom w:val="none" w:sz="0" w:space="0" w:color="auto"/>
                <w:right w:val="none" w:sz="0" w:space="0" w:color="auto"/>
              </w:divBdr>
              <w:divsChild>
                <w:div w:id="932317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363596">
          <w:marLeft w:val="0"/>
          <w:marRight w:val="0"/>
          <w:marTop w:val="0"/>
          <w:marBottom w:val="0"/>
          <w:divBdr>
            <w:top w:val="none" w:sz="0" w:space="0" w:color="auto"/>
            <w:left w:val="none" w:sz="0" w:space="0" w:color="auto"/>
            <w:bottom w:val="none" w:sz="0" w:space="0" w:color="auto"/>
            <w:right w:val="none" w:sz="0" w:space="0" w:color="auto"/>
          </w:divBdr>
          <w:divsChild>
            <w:div w:id="596334173">
              <w:marLeft w:val="0"/>
              <w:marRight w:val="0"/>
              <w:marTop w:val="0"/>
              <w:marBottom w:val="0"/>
              <w:divBdr>
                <w:top w:val="none" w:sz="0" w:space="0" w:color="auto"/>
                <w:left w:val="none" w:sz="0" w:space="0" w:color="auto"/>
                <w:bottom w:val="none" w:sz="0" w:space="0" w:color="auto"/>
                <w:right w:val="none" w:sz="0" w:space="0" w:color="auto"/>
              </w:divBdr>
              <w:divsChild>
                <w:div w:id="553272406">
                  <w:marLeft w:val="-180"/>
                  <w:marRight w:val="-180"/>
                  <w:marTop w:val="0"/>
                  <w:marBottom w:val="0"/>
                  <w:divBdr>
                    <w:top w:val="none" w:sz="0" w:space="0" w:color="auto"/>
                    <w:left w:val="none" w:sz="0" w:space="0" w:color="auto"/>
                    <w:bottom w:val="none" w:sz="0" w:space="0" w:color="auto"/>
                    <w:right w:val="none" w:sz="0" w:space="0" w:color="auto"/>
                  </w:divBdr>
                </w:div>
              </w:divsChild>
            </w:div>
          </w:divsChild>
        </w:div>
      </w:divsChild>
    </w:div>
    <w:div w:id="144206825">
      <w:bodyDiv w:val="1"/>
      <w:marLeft w:val="0"/>
      <w:marRight w:val="0"/>
      <w:marTop w:val="0"/>
      <w:marBottom w:val="0"/>
      <w:divBdr>
        <w:top w:val="none" w:sz="0" w:space="0" w:color="auto"/>
        <w:left w:val="none" w:sz="0" w:space="0" w:color="auto"/>
        <w:bottom w:val="none" w:sz="0" w:space="0" w:color="auto"/>
        <w:right w:val="none" w:sz="0" w:space="0" w:color="auto"/>
      </w:divBdr>
      <w:divsChild>
        <w:div w:id="810515235">
          <w:marLeft w:val="0"/>
          <w:marRight w:val="0"/>
          <w:marTop w:val="0"/>
          <w:marBottom w:val="0"/>
          <w:divBdr>
            <w:top w:val="none" w:sz="0" w:space="0" w:color="auto"/>
            <w:left w:val="none" w:sz="0" w:space="0" w:color="auto"/>
            <w:bottom w:val="none" w:sz="0" w:space="0" w:color="auto"/>
            <w:right w:val="none" w:sz="0" w:space="0" w:color="auto"/>
          </w:divBdr>
        </w:div>
      </w:divsChild>
    </w:div>
    <w:div w:id="148326465">
      <w:bodyDiv w:val="1"/>
      <w:marLeft w:val="0"/>
      <w:marRight w:val="0"/>
      <w:marTop w:val="0"/>
      <w:marBottom w:val="0"/>
      <w:divBdr>
        <w:top w:val="none" w:sz="0" w:space="0" w:color="auto"/>
        <w:left w:val="none" w:sz="0" w:space="0" w:color="auto"/>
        <w:bottom w:val="none" w:sz="0" w:space="0" w:color="auto"/>
        <w:right w:val="none" w:sz="0" w:space="0" w:color="auto"/>
      </w:divBdr>
    </w:div>
    <w:div w:id="159201910">
      <w:bodyDiv w:val="1"/>
      <w:marLeft w:val="0"/>
      <w:marRight w:val="0"/>
      <w:marTop w:val="0"/>
      <w:marBottom w:val="0"/>
      <w:divBdr>
        <w:top w:val="none" w:sz="0" w:space="0" w:color="auto"/>
        <w:left w:val="none" w:sz="0" w:space="0" w:color="auto"/>
        <w:bottom w:val="none" w:sz="0" w:space="0" w:color="auto"/>
        <w:right w:val="none" w:sz="0" w:space="0" w:color="auto"/>
      </w:divBdr>
    </w:div>
    <w:div w:id="166023907">
      <w:bodyDiv w:val="1"/>
      <w:marLeft w:val="0"/>
      <w:marRight w:val="0"/>
      <w:marTop w:val="0"/>
      <w:marBottom w:val="0"/>
      <w:divBdr>
        <w:top w:val="none" w:sz="0" w:space="0" w:color="auto"/>
        <w:left w:val="none" w:sz="0" w:space="0" w:color="auto"/>
        <w:bottom w:val="none" w:sz="0" w:space="0" w:color="auto"/>
        <w:right w:val="none" w:sz="0" w:space="0" w:color="auto"/>
      </w:divBdr>
    </w:div>
    <w:div w:id="175731188">
      <w:bodyDiv w:val="1"/>
      <w:marLeft w:val="0"/>
      <w:marRight w:val="0"/>
      <w:marTop w:val="0"/>
      <w:marBottom w:val="0"/>
      <w:divBdr>
        <w:top w:val="none" w:sz="0" w:space="0" w:color="auto"/>
        <w:left w:val="none" w:sz="0" w:space="0" w:color="auto"/>
        <w:bottom w:val="none" w:sz="0" w:space="0" w:color="auto"/>
        <w:right w:val="none" w:sz="0" w:space="0" w:color="auto"/>
      </w:divBdr>
    </w:div>
    <w:div w:id="183136690">
      <w:bodyDiv w:val="1"/>
      <w:marLeft w:val="0"/>
      <w:marRight w:val="0"/>
      <w:marTop w:val="0"/>
      <w:marBottom w:val="0"/>
      <w:divBdr>
        <w:top w:val="none" w:sz="0" w:space="0" w:color="auto"/>
        <w:left w:val="none" w:sz="0" w:space="0" w:color="auto"/>
        <w:bottom w:val="none" w:sz="0" w:space="0" w:color="auto"/>
        <w:right w:val="none" w:sz="0" w:space="0" w:color="auto"/>
      </w:divBdr>
      <w:divsChild>
        <w:div w:id="772239331">
          <w:marLeft w:val="0"/>
          <w:marRight w:val="0"/>
          <w:marTop w:val="0"/>
          <w:marBottom w:val="0"/>
          <w:divBdr>
            <w:top w:val="none" w:sz="0" w:space="0" w:color="auto"/>
            <w:left w:val="none" w:sz="0" w:space="0" w:color="auto"/>
            <w:bottom w:val="none" w:sz="0" w:space="0" w:color="auto"/>
            <w:right w:val="none" w:sz="0" w:space="0" w:color="auto"/>
          </w:divBdr>
        </w:div>
      </w:divsChild>
    </w:div>
    <w:div w:id="188229626">
      <w:bodyDiv w:val="1"/>
      <w:marLeft w:val="0"/>
      <w:marRight w:val="0"/>
      <w:marTop w:val="0"/>
      <w:marBottom w:val="0"/>
      <w:divBdr>
        <w:top w:val="none" w:sz="0" w:space="0" w:color="auto"/>
        <w:left w:val="none" w:sz="0" w:space="0" w:color="auto"/>
        <w:bottom w:val="none" w:sz="0" w:space="0" w:color="auto"/>
        <w:right w:val="none" w:sz="0" w:space="0" w:color="auto"/>
      </w:divBdr>
    </w:div>
    <w:div w:id="203062779">
      <w:bodyDiv w:val="1"/>
      <w:marLeft w:val="0"/>
      <w:marRight w:val="0"/>
      <w:marTop w:val="0"/>
      <w:marBottom w:val="0"/>
      <w:divBdr>
        <w:top w:val="none" w:sz="0" w:space="0" w:color="auto"/>
        <w:left w:val="none" w:sz="0" w:space="0" w:color="auto"/>
        <w:bottom w:val="none" w:sz="0" w:space="0" w:color="auto"/>
        <w:right w:val="none" w:sz="0" w:space="0" w:color="auto"/>
      </w:divBdr>
    </w:div>
    <w:div w:id="208734432">
      <w:bodyDiv w:val="1"/>
      <w:marLeft w:val="0"/>
      <w:marRight w:val="0"/>
      <w:marTop w:val="0"/>
      <w:marBottom w:val="0"/>
      <w:divBdr>
        <w:top w:val="none" w:sz="0" w:space="0" w:color="auto"/>
        <w:left w:val="none" w:sz="0" w:space="0" w:color="auto"/>
        <w:bottom w:val="none" w:sz="0" w:space="0" w:color="auto"/>
        <w:right w:val="none" w:sz="0" w:space="0" w:color="auto"/>
      </w:divBdr>
    </w:div>
    <w:div w:id="229853581">
      <w:bodyDiv w:val="1"/>
      <w:marLeft w:val="0"/>
      <w:marRight w:val="0"/>
      <w:marTop w:val="0"/>
      <w:marBottom w:val="0"/>
      <w:divBdr>
        <w:top w:val="none" w:sz="0" w:space="0" w:color="auto"/>
        <w:left w:val="none" w:sz="0" w:space="0" w:color="auto"/>
        <w:bottom w:val="none" w:sz="0" w:space="0" w:color="auto"/>
        <w:right w:val="none" w:sz="0" w:space="0" w:color="auto"/>
      </w:divBdr>
    </w:div>
    <w:div w:id="240650078">
      <w:bodyDiv w:val="1"/>
      <w:marLeft w:val="0"/>
      <w:marRight w:val="0"/>
      <w:marTop w:val="0"/>
      <w:marBottom w:val="0"/>
      <w:divBdr>
        <w:top w:val="none" w:sz="0" w:space="0" w:color="auto"/>
        <w:left w:val="none" w:sz="0" w:space="0" w:color="auto"/>
        <w:bottom w:val="none" w:sz="0" w:space="0" w:color="auto"/>
        <w:right w:val="none" w:sz="0" w:space="0" w:color="auto"/>
      </w:divBdr>
    </w:div>
    <w:div w:id="249850140">
      <w:bodyDiv w:val="1"/>
      <w:marLeft w:val="0"/>
      <w:marRight w:val="0"/>
      <w:marTop w:val="0"/>
      <w:marBottom w:val="0"/>
      <w:divBdr>
        <w:top w:val="none" w:sz="0" w:space="0" w:color="auto"/>
        <w:left w:val="none" w:sz="0" w:space="0" w:color="auto"/>
        <w:bottom w:val="none" w:sz="0" w:space="0" w:color="auto"/>
        <w:right w:val="none" w:sz="0" w:space="0" w:color="auto"/>
      </w:divBdr>
    </w:div>
    <w:div w:id="250428713">
      <w:bodyDiv w:val="1"/>
      <w:marLeft w:val="0"/>
      <w:marRight w:val="0"/>
      <w:marTop w:val="0"/>
      <w:marBottom w:val="0"/>
      <w:divBdr>
        <w:top w:val="none" w:sz="0" w:space="0" w:color="auto"/>
        <w:left w:val="none" w:sz="0" w:space="0" w:color="auto"/>
        <w:bottom w:val="none" w:sz="0" w:space="0" w:color="auto"/>
        <w:right w:val="none" w:sz="0" w:space="0" w:color="auto"/>
      </w:divBdr>
    </w:div>
    <w:div w:id="259921250">
      <w:bodyDiv w:val="1"/>
      <w:marLeft w:val="0"/>
      <w:marRight w:val="0"/>
      <w:marTop w:val="0"/>
      <w:marBottom w:val="0"/>
      <w:divBdr>
        <w:top w:val="none" w:sz="0" w:space="0" w:color="auto"/>
        <w:left w:val="none" w:sz="0" w:space="0" w:color="auto"/>
        <w:bottom w:val="none" w:sz="0" w:space="0" w:color="auto"/>
        <w:right w:val="none" w:sz="0" w:space="0" w:color="auto"/>
      </w:divBdr>
    </w:div>
    <w:div w:id="261376828">
      <w:bodyDiv w:val="1"/>
      <w:marLeft w:val="0"/>
      <w:marRight w:val="0"/>
      <w:marTop w:val="0"/>
      <w:marBottom w:val="0"/>
      <w:divBdr>
        <w:top w:val="none" w:sz="0" w:space="0" w:color="auto"/>
        <w:left w:val="none" w:sz="0" w:space="0" w:color="auto"/>
        <w:bottom w:val="none" w:sz="0" w:space="0" w:color="auto"/>
        <w:right w:val="none" w:sz="0" w:space="0" w:color="auto"/>
      </w:divBdr>
    </w:div>
    <w:div w:id="269509664">
      <w:bodyDiv w:val="1"/>
      <w:marLeft w:val="0"/>
      <w:marRight w:val="0"/>
      <w:marTop w:val="0"/>
      <w:marBottom w:val="0"/>
      <w:divBdr>
        <w:top w:val="none" w:sz="0" w:space="0" w:color="auto"/>
        <w:left w:val="none" w:sz="0" w:space="0" w:color="auto"/>
        <w:bottom w:val="none" w:sz="0" w:space="0" w:color="auto"/>
        <w:right w:val="none" w:sz="0" w:space="0" w:color="auto"/>
      </w:divBdr>
    </w:div>
    <w:div w:id="271477707">
      <w:bodyDiv w:val="1"/>
      <w:marLeft w:val="0"/>
      <w:marRight w:val="0"/>
      <w:marTop w:val="0"/>
      <w:marBottom w:val="0"/>
      <w:divBdr>
        <w:top w:val="none" w:sz="0" w:space="0" w:color="auto"/>
        <w:left w:val="none" w:sz="0" w:space="0" w:color="auto"/>
        <w:bottom w:val="none" w:sz="0" w:space="0" w:color="auto"/>
        <w:right w:val="none" w:sz="0" w:space="0" w:color="auto"/>
      </w:divBdr>
    </w:div>
    <w:div w:id="275137545">
      <w:bodyDiv w:val="1"/>
      <w:marLeft w:val="0"/>
      <w:marRight w:val="0"/>
      <w:marTop w:val="0"/>
      <w:marBottom w:val="0"/>
      <w:divBdr>
        <w:top w:val="none" w:sz="0" w:space="0" w:color="auto"/>
        <w:left w:val="none" w:sz="0" w:space="0" w:color="auto"/>
        <w:bottom w:val="none" w:sz="0" w:space="0" w:color="auto"/>
        <w:right w:val="none" w:sz="0" w:space="0" w:color="auto"/>
      </w:divBdr>
    </w:div>
    <w:div w:id="278074998">
      <w:bodyDiv w:val="1"/>
      <w:marLeft w:val="0"/>
      <w:marRight w:val="0"/>
      <w:marTop w:val="0"/>
      <w:marBottom w:val="0"/>
      <w:divBdr>
        <w:top w:val="none" w:sz="0" w:space="0" w:color="auto"/>
        <w:left w:val="none" w:sz="0" w:space="0" w:color="auto"/>
        <w:bottom w:val="none" w:sz="0" w:space="0" w:color="auto"/>
        <w:right w:val="none" w:sz="0" w:space="0" w:color="auto"/>
      </w:divBdr>
    </w:div>
    <w:div w:id="285551505">
      <w:bodyDiv w:val="1"/>
      <w:marLeft w:val="0"/>
      <w:marRight w:val="0"/>
      <w:marTop w:val="0"/>
      <w:marBottom w:val="0"/>
      <w:divBdr>
        <w:top w:val="none" w:sz="0" w:space="0" w:color="auto"/>
        <w:left w:val="none" w:sz="0" w:space="0" w:color="auto"/>
        <w:bottom w:val="none" w:sz="0" w:space="0" w:color="auto"/>
        <w:right w:val="none" w:sz="0" w:space="0" w:color="auto"/>
      </w:divBdr>
    </w:div>
    <w:div w:id="288633092">
      <w:bodyDiv w:val="1"/>
      <w:marLeft w:val="0"/>
      <w:marRight w:val="0"/>
      <w:marTop w:val="0"/>
      <w:marBottom w:val="0"/>
      <w:divBdr>
        <w:top w:val="none" w:sz="0" w:space="0" w:color="auto"/>
        <w:left w:val="none" w:sz="0" w:space="0" w:color="auto"/>
        <w:bottom w:val="none" w:sz="0" w:space="0" w:color="auto"/>
        <w:right w:val="none" w:sz="0" w:space="0" w:color="auto"/>
      </w:divBdr>
    </w:div>
    <w:div w:id="297491734">
      <w:bodyDiv w:val="1"/>
      <w:marLeft w:val="0"/>
      <w:marRight w:val="0"/>
      <w:marTop w:val="0"/>
      <w:marBottom w:val="0"/>
      <w:divBdr>
        <w:top w:val="none" w:sz="0" w:space="0" w:color="auto"/>
        <w:left w:val="none" w:sz="0" w:space="0" w:color="auto"/>
        <w:bottom w:val="none" w:sz="0" w:space="0" w:color="auto"/>
        <w:right w:val="none" w:sz="0" w:space="0" w:color="auto"/>
      </w:divBdr>
    </w:div>
    <w:div w:id="297496968">
      <w:bodyDiv w:val="1"/>
      <w:marLeft w:val="0"/>
      <w:marRight w:val="0"/>
      <w:marTop w:val="0"/>
      <w:marBottom w:val="0"/>
      <w:divBdr>
        <w:top w:val="none" w:sz="0" w:space="0" w:color="auto"/>
        <w:left w:val="none" w:sz="0" w:space="0" w:color="auto"/>
        <w:bottom w:val="none" w:sz="0" w:space="0" w:color="auto"/>
        <w:right w:val="none" w:sz="0" w:space="0" w:color="auto"/>
      </w:divBdr>
      <w:divsChild>
        <w:div w:id="1336693066">
          <w:marLeft w:val="0"/>
          <w:marRight w:val="0"/>
          <w:marTop w:val="0"/>
          <w:marBottom w:val="0"/>
          <w:divBdr>
            <w:top w:val="none" w:sz="0" w:space="0" w:color="auto"/>
            <w:left w:val="none" w:sz="0" w:space="0" w:color="auto"/>
            <w:bottom w:val="none" w:sz="0" w:space="0" w:color="auto"/>
            <w:right w:val="none" w:sz="0" w:space="0" w:color="auto"/>
          </w:divBdr>
        </w:div>
      </w:divsChild>
    </w:div>
    <w:div w:id="298727972">
      <w:bodyDiv w:val="1"/>
      <w:marLeft w:val="0"/>
      <w:marRight w:val="0"/>
      <w:marTop w:val="0"/>
      <w:marBottom w:val="0"/>
      <w:divBdr>
        <w:top w:val="none" w:sz="0" w:space="0" w:color="auto"/>
        <w:left w:val="none" w:sz="0" w:space="0" w:color="auto"/>
        <w:bottom w:val="none" w:sz="0" w:space="0" w:color="auto"/>
        <w:right w:val="none" w:sz="0" w:space="0" w:color="auto"/>
      </w:divBdr>
      <w:divsChild>
        <w:div w:id="10422076">
          <w:marLeft w:val="0"/>
          <w:marRight w:val="0"/>
          <w:marTop w:val="0"/>
          <w:marBottom w:val="0"/>
          <w:divBdr>
            <w:top w:val="none" w:sz="0" w:space="0" w:color="auto"/>
            <w:left w:val="none" w:sz="0" w:space="0" w:color="auto"/>
            <w:bottom w:val="none" w:sz="0" w:space="0" w:color="auto"/>
            <w:right w:val="none" w:sz="0" w:space="0" w:color="auto"/>
          </w:divBdr>
        </w:div>
      </w:divsChild>
    </w:div>
    <w:div w:id="302076586">
      <w:bodyDiv w:val="1"/>
      <w:marLeft w:val="0"/>
      <w:marRight w:val="0"/>
      <w:marTop w:val="0"/>
      <w:marBottom w:val="0"/>
      <w:divBdr>
        <w:top w:val="none" w:sz="0" w:space="0" w:color="auto"/>
        <w:left w:val="none" w:sz="0" w:space="0" w:color="auto"/>
        <w:bottom w:val="none" w:sz="0" w:space="0" w:color="auto"/>
        <w:right w:val="none" w:sz="0" w:space="0" w:color="auto"/>
      </w:divBdr>
    </w:div>
    <w:div w:id="307591037">
      <w:bodyDiv w:val="1"/>
      <w:marLeft w:val="0"/>
      <w:marRight w:val="0"/>
      <w:marTop w:val="0"/>
      <w:marBottom w:val="0"/>
      <w:divBdr>
        <w:top w:val="none" w:sz="0" w:space="0" w:color="auto"/>
        <w:left w:val="none" w:sz="0" w:space="0" w:color="auto"/>
        <w:bottom w:val="none" w:sz="0" w:space="0" w:color="auto"/>
        <w:right w:val="none" w:sz="0" w:space="0" w:color="auto"/>
      </w:divBdr>
    </w:div>
    <w:div w:id="313294798">
      <w:bodyDiv w:val="1"/>
      <w:marLeft w:val="0"/>
      <w:marRight w:val="0"/>
      <w:marTop w:val="0"/>
      <w:marBottom w:val="0"/>
      <w:divBdr>
        <w:top w:val="none" w:sz="0" w:space="0" w:color="auto"/>
        <w:left w:val="none" w:sz="0" w:space="0" w:color="auto"/>
        <w:bottom w:val="none" w:sz="0" w:space="0" w:color="auto"/>
        <w:right w:val="none" w:sz="0" w:space="0" w:color="auto"/>
      </w:divBdr>
    </w:div>
    <w:div w:id="313487940">
      <w:bodyDiv w:val="1"/>
      <w:marLeft w:val="0"/>
      <w:marRight w:val="0"/>
      <w:marTop w:val="0"/>
      <w:marBottom w:val="0"/>
      <w:divBdr>
        <w:top w:val="none" w:sz="0" w:space="0" w:color="auto"/>
        <w:left w:val="none" w:sz="0" w:space="0" w:color="auto"/>
        <w:bottom w:val="none" w:sz="0" w:space="0" w:color="auto"/>
        <w:right w:val="none" w:sz="0" w:space="0" w:color="auto"/>
      </w:divBdr>
    </w:div>
    <w:div w:id="316496900">
      <w:bodyDiv w:val="1"/>
      <w:marLeft w:val="0"/>
      <w:marRight w:val="0"/>
      <w:marTop w:val="0"/>
      <w:marBottom w:val="0"/>
      <w:divBdr>
        <w:top w:val="none" w:sz="0" w:space="0" w:color="auto"/>
        <w:left w:val="none" w:sz="0" w:space="0" w:color="auto"/>
        <w:bottom w:val="none" w:sz="0" w:space="0" w:color="auto"/>
        <w:right w:val="none" w:sz="0" w:space="0" w:color="auto"/>
      </w:divBdr>
    </w:div>
    <w:div w:id="321666455">
      <w:bodyDiv w:val="1"/>
      <w:marLeft w:val="0"/>
      <w:marRight w:val="0"/>
      <w:marTop w:val="0"/>
      <w:marBottom w:val="0"/>
      <w:divBdr>
        <w:top w:val="none" w:sz="0" w:space="0" w:color="auto"/>
        <w:left w:val="none" w:sz="0" w:space="0" w:color="auto"/>
        <w:bottom w:val="none" w:sz="0" w:space="0" w:color="auto"/>
        <w:right w:val="none" w:sz="0" w:space="0" w:color="auto"/>
      </w:divBdr>
    </w:div>
    <w:div w:id="325861237">
      <w:bodyDiv w:val="1"/>
      <w:marLeft w:val="0"/>
      <w:marRight w:val="0"/>
      <w:marTop w:val="0"/>
      <w:marBottom w:val="0"/>
      <w:divBdr>
        <w:top w:val="none" w:sz="0" w:space="0" w:color="auto"/>
        <w:left w:val="none" w:sz="0" w:space="0" w:color="auto"/>
        <w:bottom w:val="none" w:sz="0" w:space="0" w:color="auto"/>
        <w:right w:val="none" w:sz="0" w:space="0" w:color="auto"/>
      </w:divBdr>
    </w:div>
    <w:div w:id="338853023">
      <w:bodyDiv w:val="1"/>
      <w:marLeft w:val="0"/>
      <w:marRight w:val="0"/>
      <w:marTop w:val="0"/>
      <w:marBottom w:val="0"/>
      <w:divBdr>
        <w:top w:val="none" w:sz="0" w:space="0" w:color="auto"/>
        <w:left w:val="none" w:sz="0" w:space="0" w:color="auto"/>
        <w:bottom w:val="none" w:sz="0" w:space="0" w:color="auto"/>
        <w:right w:val="none" w:sz="0" w:space="0" w:color="auto"/>
      </w:divBdr>
    </w:div>
    <w:div w:id="353117718">
      <w:bodyDiv w:val="1"/>
      <w:marLeft w:val="0"/>
      <w:marRight w:val="0"/>
      <w:marTop w:val="0"/>
      <w:marBottom w:val="0"/>
      <w:divBdr>
        <w:top w:val="none" w:sz="0" w:space="0" w:color="auto"/>
        <w:left w:val="none" w:sz="0" w:space="0" w:color="auto"/>
        <w:bottom w:val="none" w:sz="0" w:space="0" w:color="auto"/>
        <w:right w:val="none" w:sz="0" w:space="0" w:color="auto"/>
      </w:divBdr>
    </w:div>
    <w:div w:id="354694721">
      <w:bodyDiv w:val="1"/>
      <w:marLeft w:val="0"/>
      <w:marRight w:val="0"/>
      <w:marTop w:val="0"/>
      <w:marBottom w:val="0"/>
      <w:divBdr>
        <w:top w:val="none" w:sz="0" w:space="0" w:color="auto"/>
        <w:left w:val="none" w:sz="0" w:space="0" w:color="auto"/>
        <w:bottom w:val="none" w:sz="0" w:space="0" w:color="auto"/>
        <w:right w:val="none" w:sz="0" w:space="0" w:color="auto"/>
      </w:divBdr>
    </w:div>
    <w:div w:id="357514920">
      <w:bodyDiv w:val="1"/>
      <w:marLeft w:val="0"/>
      <w:marRight w:val="0"/>
      <w:marTop w:val="0"/>
      <w:marBottom w:val="0"/>
      <w:divBdr>
        <w:top w:val="none" w:sz="0" w:space="0" w:color="auto"/>
        <w:left w:val="none" w:sz="0" w:space="0" w:color="auto"/>
        <w:bottom w:val="none" w:sz="0" w:space="0" w:color="auto"/>
        <w:right w:val="none" w:sz="0" w:space="0" w:color="auto"/>
      </w:divBdr>
    </w:div>
    <w:div w:id="366031828">
      <w:bodyDiv w:val="1"/>
      <w:marLeft w:val="0"/>
      <w:marRight w:val="0"/>
      <w:marTop w:val="0"/>
      <w:marBottom w:val="0"/>
      <w:divBdr>
        <w:top w:val="none" w:sz="0" w:space="0" w:color="auto"/>
        <w:left w:val="none" w:sz="0" w:space="0" w:color="auto"/>
        <w:bottom w:val="none" w:sz="0" w:space="0" w:color="auto"/>
        <w:right w:val="none" w:sz="0" w:space="0" w:color="auto"/>
      </w:divBdr>
    </w:div>
    <w:div w:id="366830889">
      <w:bodyDiv w:val="1"/>
      <w:marLeft w:val="0"/>
      <w:marRight w:val="0"/>
      <w:marTop w:val="0"/>
      <w:marBottom w:val="0"/>
      <w:divBdr>
        <w:top w:val="none" w:sz="0" w:space="0" w:color="auto"/>
        <w:left w:val="none" w:sz="0" w:space="0" w:color="auto"/>
        <w:bottom w:val="none" w:sz="0" w:space="0" w:color="auto"/>
        <w:right w:val="none" w:sz="0" w:space="0" w:color="auto"/>
      </w:divBdr>
      <w:divsChild>
        <w:div w:id="1343169681">
          <w:marLeft w:val="547"/>
          <w:marRight w:val="0"/>
          <w:marTop w:val="0"/>
          <w:marBottom w:val="0"/>
          <w:divBdr>
            <w:top w:val="none" w:sz="0" w:space="0" w:color="auto"/>
            <w:left w:val="none" w:sz="0" w:space="0" w:color="auto"/>
            <w:bottom w:val="none" w:sz="0" w:space="0" w:color="auto"/>
            <w:right w:val="none" w:sz="0" w:space="0" w:color="auto"/>
          </w:divBdr>
        </w:div>
        <w:div w:id="122231253">
          <w:marLeft w:val="1166"/>
          <w:marRight w:val="0"/>
          <w:marTop w:val="0"/>
          <w:marBottom w:val="0"/>
          <w:divBdr>
            <w:top w:val="none" w:sz="0" w:space="0" w:color="auto"/>
            <w:left w:val="none" w:sz="0" w:space="0" w:color="auto"/>
            <w:bottom w:val="none" w:sz="0" w:space="0" w:color="auto"/>
            <w:right w:val="none" w:sz="0" w:space="0" w:color="auto"/>
          </w:divBdr>
        </w:div>
      </w:divsChild>
    </w:div>
    <w:div w:id="375617309">
      <w:bodyDiv w:val="1"/>
      <w:marLeft w:val="0"/>
      <w:marRight w:val="0"/>
      <w:marTop w:val="0"/>
      <w:marBottom w:val="0"/>
      <w:divBdr>
        <w:top w:val="none" w:sz="0" w:space="0" w:color="auto"/>
        <w:left w:val="none" w:sz="0" w:space="0" w:color="auto"/>
        <w:bottom w:val="none" w:sz="0" w:space="0" w:color="auto"/>
        <w:right w:val="none" w:sz="0" w:space="0" w:color="auto"/>
      </w:divBdr>
    </w:div>
    <w:div w:id="376659790">
      <w:bodyDiv w:val="1"/>
      <w:marLeft w:val="0"/>
      <w:marRight w:val="0"/>
      <w:marTop w:val="0"/>
      <w:marBottom w:val="0"/>
      <w:divBdr>
        <w:top w:val="none" w:sz="0" w:space="0" w:color="auto"/>
        <w:left w:val="none" w:sz="0" w:space="0" w:color="auto"/>
        <w:bottom w:val="none" w:sz="0" w:space="0" w:color="auto"/>
        <w:right w:val="none" w:sz="0" w:space="0" w:color="auto"/>
      </w:divBdr>
    </w:div>
    <w:div w:id="376974618">
      <w:bodyDiv w:val="1"/>
      <w:marLeft w:val="0"/>
      <w:marRight w:val="0"/>
      <w:marTop w:val="0"/>
      <w:marBottom w:val="0"/>
      <w:divBdr>
        <w:top w:val="none" w:sz="0" w:space="0" w:color="auto"/>
        <w:left w:val="none" w:sz="0" w:space="0" w:color="auto"/>
        <w:bottom w:val="none" w:sz="0" w:space="0" w:color="auto"/>
        <w:right w:val="none" w:sz="0" w:space="0" w:color="auto"/>
      </w:divBdr>
    </w:div>
    <w:div w:id="381830670">
      <w:bodyDiv w:val="1"/>
      <w:marLeft w:val="0"/>
      <w:marRight w:val="0"/>
      <w:marTop w:val="0"/>
      <w:marBottom w:val="0"/>
      <w:divBdr>
        <w:top w:val="none" w:sz="0" w:space="0" w:color="auto"/>
        <w:left w:val="none" w:sz="0" w:space="0" w:color="auto"/>
        <w:bottom w:val="none" w:sz="0" w:space="0" w:color="auto"/>
        <w:right w:val="none" w:sz="0" w:space="0" w:color="auto"/>
      </w:divBdr>
      <w:divsChild>
        <w:div w:id="1570069839">
          <w:marLeft w:val="0"/>
          <w:marRight w:val="0"/>
          <w:marTop w:val="0"/>
          <w:marBottom w:val="0"/>
          <w:divBdr>
            <w:top w:val="none" w:sz="0" w:space="0" w:color="auto"/>
            <w:left w:val="none" w:sz="0" w:space="0" w:color="auto"/>
            <w:bottom w:val="none" w:sz="0" w:space="0" w:color="auto"/>
            <w:right w:val="none" w:sz="0" w:space="0" w:color="auto"/>
          </w:divBdr>
        </w:div>
        <w:div w:id="925193195">
          <w:marLeft w:val="0"/>
          <w:marRight w:val="0"/>
          <w:marTop w:val="0"/>
          <w:marBottom w:val="0"/>
          <w:divBdr>
            <w:top w:val="none" w:sz="0" w:space="0" w:color="auto"/>
            <w:left w:val="none" w:sz="0" w:space="0" w:color="auto"/>
            <w:bottom w:val="none" w:sz="0" w:space="0" w:color="auto"/>
            <w:right w:val="none" w:sz="0" w:space="0" w:color="auto"/>
          </w:divBdr>
        </w:div>
        <w:div w:id="1836217778">
          <w:marLeft w:val="0"/>
          <w:marRight w:val="0"/>
          <w:marTop w:val="0"/>
          <w:marBottom w:val="0"/>
          <w:divBdr>
            <w:top w:val="none" w:sz="0" w:space="0" w:color="auto"/>
            <w:left w:val="none" w:sz="0" w:space="0" w:color="auto"/>
            <w:bottom w:val="none" w:sz="0" w:space="0" w:color="auto"/>
            <w:right w:val="none" w:sz="0" w:space="0" w:color="auto"/>
          </w:divBdr>
        </w:div>
        <w:div w:id="1557468290">
          <w:marLeft w:val="0"/>
          <w:marRight w:val="0"/>
          <w:marTop w:val="0"/>
          <w:marBottom w:val="0"/>
          <w:divBdr>
            <w:top w:val="none" w:sz="0" w:space="0" w:color="auto"/>
            <w:left w:val="none" w:sz="0" w:space="0" w:color="auto"/>
            <w:bottom w:val="none" w:sz="0" w:space="0" w:color="auto"/>
            <w:right w:val="none" w:sz="0" w:space="0" w:color="auto"/>
          </w:divBdr>
        </w:div>
        <w:div w:id="1324091873">
          <w:marLeft w:val="0"/>
          <w:marRight w:val="0"/>
          <w:marTop w:val="0"/>
          <w:marBottom w:val="0"/>
          <w:divBdr>
            <w:top w:val="none" w:sz="0" w:space="0" w:color="auto"/>
            <w:left w:val="none" w:sz="0" w:space="0" w:color="auto"/>
            <w:bottom w:val="none" w:sz="0" w:space="0" w:color="auto"/>
            <w:right w:val="none" w:sz="0" w:space="0" w:color="auto"/>
          </w:divBdr>
        </w:div>
        <w:div w:id="429737814">
          <w:marLeft w:val="0"/>
          <w:marRight w:val="0"/>
          <w:marTop w:val="0"/>
          <w:marBottom w:val="0"/>
          <w:divBdr>
            <w:top w:val="none" w:sz="0" w:space="0" w:color="auto"/>
            <w:left w:val="none" w:sz="0" w:space="0" w:color="auto"/>
            <w:bottom w:val="none" w:sz="0" w:space="0" w:color="auto"/>
            <w:right w:val="none" w:sz="0" w:space="0" w:color="auto"/>
          </w:divBdr>
        </w:div>
        <w:div w:id="1369187847">
          <w:marLeft w:val="0"/>
          <w:marRight w:val="0"/>
          <w:marTop w:val="0"/>
          <w:marBottom w:val="0"/>
          <w:divBdr>
            <w:top w:val="none" w:sz="0" w:space="0" w:color="auto"/>
            <w:left w:val="none" w:sz="0" w:space="0" w:color="auto"/>
            <w:bottom w:val="none" w:sz="0" w:space="0" w:color="auto"/>
            <w:right w:val="none" w:sz="0" w:space="0" w:color="auto"/>
          </w:divBdr>
        </w:div>
        <w:div w:id="1545365694">
          <w:marLeft w:val="0"/>
          <w:marRight w:val="0"/>
          <w:marTop w:val="0"/>
          <w:marBottom w:val="0"/>
          <w:divBdr>
            <w:top w:val="none" w:sz="0" w:space="0" w:color="auto"/>
            <w:left w:val="none" w:sz="0" w:space="0" w:color="auto"/>
            <w:bottom w:val="none" w:sz="0" w:space="0" w:color="auto"/>
            <w:right w:val="none" w:sz="0" w:space="0" w:color="auto"/>
          </w:divBdr>
        </w:div>
        <w:div w:id="2023048306">
          <w:marLeft w:val="0"/>
          <w:marRight w:val="0"/>
          <w:marTop w:val="0"/>
          <w:marBottom w:val="0"/>
          <w:divBdr>
            <w:top w:val="none" w:sz="0" w:space="0" w:color="auto"/>
            <w:left w:val="none" w:sz="0" w:space="0" w:color="auto"/>
            <w:bottom w:val="none" w:sz="0" w:space="0" w:color="auto"/>
            <w:right w:val="none" w:sz="0" w:space="0" w:color="auto"/>
          </w:divBdr>
        </w:div>
        <w:div w:id="1793328090">
          <w:marLeft w:val="0"/>
          <w:marRight w:val="0"/>
          <w:marTop w:val="0"/>
          <w:marBottom w:val="0"/>
          <w:divBdr>
            <w:top w:val="none" w:sz="0" w:space="0" w:color="auto"/>
            <w:left w:val="none" w:sz="0" w:space="0" w:color="auto"/>
            <w:bottom w:val="none" w:sz="0" w:space="0" w:color="auto"/>
            <w:right w:val="none" w:sz="0" w:space="0" w:color="auto"/>
          </w:divBdr>
        </w:div>
        <w:div w:id="1501507539">
          <w:marLeft w:val="0"/>
          <w:marRight w:val="0"/>
          <w:marTop w:val="0"/>
          <w:marBottom w:val="0"/>
          <w:divBdr>
            <w:top w:val="none" w:sz="0" w:space="0" w:color="auto"/>
            <w:left w:val="none" w:sz="0" w:space="0" w:color="auto"/>
            <w:bottom w:val="none" w:sz="0" w:space="0" w:color="auto"/>
            <w:right w:val="none" w:sz="0" w:space="0" w:color="auto"/>
          </w:divBdr>
        </w:div>
        <w:div w:id="1328821922">
          <w:marLeft w:val="0"/>
          <w:marRight w:val="0"/>
          <w:marTop w:val="0"/>
          <w:marBottom w:val="0"/>
          <w:divBdr>
            <w:top w:val="none" w:sz="0" w:space="0" w:color="auto"/>
            <w:left w:val="none" w:sz="0" w:space="0" w:color="auto"/>
            <w:bottom w:val="none" w:sz="0" w:space="0" w:color="auto"/>
            <w:right w:val="none" w:sz="0" w:space="0" w:color="auto"/>
          </w:divBdr>
        </w:div>
        <w:div w:id="249319493">
          <w:marLeft w:val="0"/>
          <w:marRight w:val="0"/>
          <w:marTop w:val="0"/>
          <w:marBottom w:val="0"/>
          <w:divBdr>
            <w:top w:val="none" w:sz="0" w:space="0" w:color="auto"/>
            <w:left w:val="none" w:sz="0" w:space="0" w:color="auto"/>
            <w:bottom w:val="none" w:sz="0" w:space="0" w:color="auto"/>
            <w:right w:val="none" w:sz="0" w:space="0" w:color="auto"/>
          </w:divBdr>
        </w:div>
        <w:div w:id="362942519">
          <w:marLeft w:val="0"/>
          <w:marRight w:val="0"/>
          <w:marTop w:val="0"/>
          <w:marBottom w:val="0"/>
          <w:divBdr>
            <w:top w:val="none" w:sz="0" w:space="0" w:color="auto"/>
            <w:left w:val="none" w:sz="0" w:space="0" w:color="auto"/>
            <w:bottom w:val="none" w:sz="0" w:space="0" w:color="auto"/>
            <w:right w:val="none" w:sz="0" w:space="0" w:color="auto"/>
          </w:divBdr>
        </w:div>
        <w:div w:id="167987881">
          <w:marLeft w:val="0"/>
          <w:marRight w:val="0"/>
          <w:marTop w:val="0"/>
          <w:marBottom w:val="0"/>
          <w:divBdr>
            <w:top w:val="none" w:sz="0" w:space="0" w:color="auto"/>
            <w:left w:val="none" w:sz="0" w:space="0" w:color="auto"/>
            <w:bottom w:val="none" w:sz="0" w:space="0" w:color="auto"/>
            <w:right w:val="none" w:sz="0" w:space="0" w:color="auto"/>
          </w:divBdr>
        </w:div>
        <w:div w:id="1702589600">
          <w:marLeft w:val="0"/>
          <w:marRight w:val="0"/>
          <w:marTop w:val="0"/>
          <w:marBottom w:val="0"/>
          <w:divBdr>
            <w:top w:val="none" w:sz="0" w:space="0" w:color="auto"/>
            <w:left w:val="none" w:sz="0" w:space="0" w:color="auto"/>
            <w:bottom w:val="none" w:sz="0" w:space="0" w:color="auto"/>
            <w:right w:val="none" w:sz="0" w:space="0" w:color="auto"/>
          </w:divBdr>
        </w:div>
        <w:div w:id="1135221849">
          <w:marLeft w:val="0"/>
          <w:marRight w:val="0"/>
          <w:marTop w:val="0"/>
          <w:marBottom w:val="0"/>
          <w:divBdr>
            <w:top w:val="none" w:sz="0" w:space="0" w:color="auto"/>
            <w:left w:val="none" w:sz="0" w:space="0" w:color="auto"/>
            <w:bottom w:val="none" w:sz="0" w:space="0" w:color="auto"/>
            <w:right w:val="none" w:sz="0" w:space="0" w:color="auto"/>
          </w:divBdr>
        </w:div>
        <w:div w:id="256065514">
          <w:marLeft w:val="0"/>
          <w:marRight w:val="0"/>
          <w:marTop w:val="0"/>
          <w:marBottom w:val="0"/>
          <w:divBdr>
            <w:top w:val="none" w:sz="0" w:space="0" w:color="auto"/>
            <w:left w:val="none" w:sz="0" w:space="0" w:color="auto"/>
            <w:bottom w:val="none" w:sz="0" w:space="0" w:color="auto"/>
            <w:right w:val="none" w:sz="0" w:space="0" w:color="auto"/>
          </w:divBdr>
        </w:div>
        <w:div w:id="209346636">
          <w:marLeft w:val="0"/>
          <w:marRight w:val="0"/>
          <w:marTop w:val="0"/>
          <w:marBottom w:val="0"/>
          <w:divBdr>
            <w:top w:val="none" w:sz="0" w:space="0" w:color="auto"/>
            <w:left w:val="none" w:sz="0" w:space="0" w:color="auto"/>
            <w:bottom w:val="none" w:sz="0" w:space="0" w:color="auto"/>
            <w:right w:val="none" w:sz="0" w:space="0" w:color="auto"/>
          </w:divBdr>
        </w:div>
        <w:div w:id="1838686885">
          <w:marLeft w:val="0"/>
          <w:marRight w:val="0"/>
          <w:marTop w:val="0"/>
          <w:marBottom w:val="0"/>
          <w:divBdr>
            <w:top w:val="none" w:sz="0" w:space="0" w:color="auto"/>
            <w:left w:val="none" w:sz="0" w:space="0" w:color="auto"/>
            <w:bottom w:val="none" w:sz="0" w:space="0" w:color="auto"/>
            <w:right w:val="none" w:sz="0" w:space="0" w:color="auto"/>
          </w:divBdr>
        </w:div>
        <w:div w:id="457799186">
          <w:marLeft w:val="0"/>
          <w:marRight w:val="0"/>
          <w:marTop w:val="0"/>
          <w:marBottom w:val="0"/>
          <w:divBdr>
            <w:top w:val="none" w:sz="0" w:space="0" w:color="auto"/>
            <w:left w:val="none" w:sz="0" w:space="0" w:color="auto"/>
            <w:bottom w:val="none" w:sz="0" w:space="0" w:color="auto"/>
            <w:right w:val="none" w:sz="0" w:space="0" w:color="auto"/>
          </w:divBdr>
        </w:div>
        <w:div w:id="1228103030">
          <w:marLeft w:val="0"/>
          <w:marRight w:val="0"/>
          <w:marTop w:val="0"/>
          <w:marBottom w:val="0"/>
          <w:divBdr>
            <w:top w:val="none" w:sz="0" w:space="0" w:color="auto"/>
            <w:left w:val="none" w:sz="0" w:space="0" w:color="auto"/>
            <w:bottom w:val="none" w:sz="0" w:space="0" w:color="auto"/>
            <w:right w:val="none" w:sz="0" w:space="0" w:color="auto"/>
          </w:divBdr>
        </w:div>
        <w:div w:id="284629346">
          <w:marLeft w:val="0"/>
          <w:marRight w:val="0"/>
          <w:marTop w:val="0"/>
          <w:marBottom w:val="0"/>
          <w:divBdr>
            <w:top w:val="none" w:sz="0" w:space="0" w:color="auto"/>
            <w:left w:val="none" w:sz="0" w:space="0" w:color="auto"/>
            <w:bottom w:val="none" w:sz="0" w:space="0" w:color="auto"/>
            <w:right w:val="none" w:sz="0" w:space="0" w:color="auto"/>
          </w:divBdr>
        </w:div>
        <w:div w:id="1166434483">
          <w:marLeft w:val="0"/>
          <w:marRight w:val="0"/>
          <w:marTop w:val="0"/>
          <w:marBottom w:val="0"/>
          <w:divBdr>
            <w:top w:val="none" w:sz="0" w:space="0" w:color="auto"/>
            <w:left w:val="none" w:sz="0" w:space="0" w:color="auto"/>
            <w:bottom w:val="none" w:sz="0" w:space="0" w:color="auto"/>
            <w:right w:val="none" w:sz="0" w:space="0" w:color="auto"/>
          </w:divBdr>
        </w:div>
        <w:div w:id="1781101556">
          <w:marLeft w:val="0"/>
          <w:marRight w:val="0"/>
          <w:marTop w:val="0"/>
          <w:marBottom w:val="0"/>
          <w:divBdr>
            <w:top w:val="none" w:sz="0" w:space="0" w:color="auto"/>
            <w:left w:val="none" w:sz="0" w:space="0" w:color="auto"/>
            <w:bottom w:val="none" w:sz="0" w:space="0" w:color="auto"/>
            <w:right w:val="none" w:sz="0" w:space="0" w:color="auto"/>
          </w:divBdr>
        </w:div>
        <w:div w:id="2122139697">
          <w:marLeft w:val="0"/>
          <w:marRight w:val="0"/>
          <w:marTop w:val="0"/>
          <w:marBottom w:val="0"/>
          <w:divBdr>
            <w:top w:val="none" w:sz="0" w:space="0" w:color="auto"/>
            <w:left w:val="none" w:sz="0" w:space="0" w:color="auto"/>
            <w:bottom w:val="none" w:sz="0" w:space="0" w:color="auto"/>
            <w:right w:val="none" w:sz="0" w:space="0" w:color="auto"/>
          </w:divBdr>
        </w:div>
        <w:div w:id="459811046">
          <w:marLeft w:val="0"/>
          <w:marRight w:val="0"/>
          <w:marTop w:val="0"/>
          <w:marBottom w:val="0"/>
          <w:divBdr>
            <w:top w:val="none" w:sz="0" w:space="0" w:color="auto"/>
            <w:left w:val="none" w:sz="0" w:space="0" w:color="auto"/>
            <w:bottom w:val="none" w:sz="0" w:space="0" w:color="auto"/>
            <w:right w:val="none" w:sz="0" w:space="0" w:color="auto"/>
          </w:divBdr>
        </w:div>
        <w:div w:id="558251449">
          <w:marLeft w:val="0"/>
          <w:marRight w:val="0"/>
          <w:marTop w:val="0"/>
          <w:marBottom w:val="0"/>
          <w:divBdr>
            <w:top w:val="none" w:sz="0" w:space="0" w:color="auto"/>
            <w:left w:val="none" w:sz="0" w:space="0" w:color="auto"/>
            <w:bottom w:val="none" w:sz="0" w:space="0" w:color="auto"/>
            <w:right w:val="none" w:sz="0" w:space="0" w:color="auto"/>
          </w:divBdr>
        </w:div>
        <w:div w:id="1958757565">
          <w:marLeft w:val="0"/>
          <w:marRight w:val="0"/>
          <w:marTop w:val="0"/>
          <w:marBottom w:val="0"/>
          <w:divBdr>
            <w:top w:val="none" w:sz="0" w:space="0" w:color="auto"/>
            <w:left w:val="none" w:sz="0" w:space="0" w:color="auto"/>
            <w:bottom w:val="none" w:sz="0" w:space="0" w:color="auto"/>
            <w:right w:val="none" w:sz="0" w:space="0" w:color="auto"/>
          </w:divBdr>
        </w:div>
        <w:div w:id="535974147">
          <w:marLeft w:val="0"/>
          <w:marRight w:val="0"/>
          <w:marTop w:val="0"/>
          <w:marBottom w:val="0"/>
          <w:divBdr>
            <w:top w:val="none" w:sz="0" w:space="0" w:color="auto"/>
            <w:left w:val="none" w:sz="0" w:space="0" w:color="auto"/>
            <w:bottom w:val="none" w:sz="0" w:space="0" w:color="auto"/>
            <w:right w:val="none" w:sz="0" w:space="0" w:color="auto"/>
          </w:divBdr>
        </w:div>
        <w:div w:id="12462854">
          <w:marLeft w:val="0"/>
          <w:marRight w:val="0"/>
          <w:marTop w:val="0"/>
          <w:marBottom w:val="0"/>
          <w:divBdr>
            <w:top w:val="none" w:sz="0" w:space="0" w:color="auto"/>
            <w:left w:val="none" w:sz="0" w:space="0" w:color="auto"/>
            <w:bottom w:val="none" w:sz="0" w:space="0" w:color="auto"/>
            <w:right w:val="none" w:sz="0" w:space="0" w:color="auto"/>
          </w:divBdr>
        </w:div>
      </w:divsChild>
    </w:div>
    <w:div w:id="384528250">
      <w:bodyDiv w:val="1"/>
      <w:marLeft w:val="0"/>
      <w:marRight w:val="0"/>
      <w:marTop w:val="0"/>
      <w:marBottom w:val="0"/>
      <w:divBdr>
        <w:top w:val="none" w:sz="0" w:space="0" w:color="auto"/>
        <w:left w:val="none" w:sz="0" w:space="0" w:color="auto"/>
        <w:bottom w:val="none" w:sz="0" w:space="0" w:color="auto"/>
        <w:right w:val="none" w:sz="0" w:space="0" w:color="auto"/>
      </w:divBdr>
      <w:divsChild>
        <w:div w:id="1273442642">
          <w:marLeft w:val="0"/>
          <w:marRight w:val="0"/>
          <w:marTop w:val="0"/>
          <w:marBottom w:val="0"/>
          <w:divBdr>
            <w:top w:val="none" w:sz="0" w:space="0" w:color="auto"/>
            <w:left w:val="none" w:sz="0" w:space="0" w:color="auto"/>
            <w:bottom w:val="none" w:sz="0" w:space="0" w:color="auto"/>
            <w:right w:val="none" w:sz="0" w:space="0" w:color="auto"/>
          </w:divBdr>
        </w:div>
        <w:div w:id="521213921">
          <w:marLeft w:val="0"/>
          <w:marRight w:val="0"/>
          <w:marTop w:val="0"/>
          <w:marBottom w:val="0"/>
          <w:divBdr>
            <w:top w:val="none" w:sz="0" w:space="0" w:color="auto"/>
            <w:left w:val="none" w:sz="0" w:space="0" w:color="auto"/>
            <w:bottom w:val="none" w:sz="0" w:space="0" w:color="auto"/>
            <w:right w:val="none" w:sz="0" w:space="0" w:color="auto"/>
          </w:divBdr>
          <w:divsChild>
            <w:div w:id="651057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8136388">
      <w:bodyDiv w:val="1"/>
      <w:marLeft w:val="0"/>
      <w:marRight w:val="0"/>
      <w:marTop w:val="0"/>
      <w:marBottom w:val="0"/>
      <w:divBdr>
        <w:top w:val="none" w:sz="0" w:space="0" w:color="auto"/>
        <w:left w:val="none" w:sz="0" w:space="0" w:color="auto"/>
        <w:bottom w:val="none" w:sz="0" w:space="0" w:color="auto"/>
        <w:right w:val="none" w:sz="0" w:space="0" w:color="auto"/>
      </w:divBdr>
    </w:div>
    <w:div w:id="399443354">
      <w:bodyDiv w:val="1"/>
      <w:marLeft w:val="0"/>
      <w:marRight w:val="0"/>
      <w:marTop w:val="0"/>
      <w:marBottom w:val="0"/>
      <w:divBdr>
        <w:top w:val="none" w:sz="0" w:space="0" w:color="auto"/>
        <w:left w:val="none" w:sz="0" w:space="0" w:color="auto"/>
        <w:bottom w:val="none" w:sz="0" w:space="0" w:color="auto"/>
        <w:right w:val="none" w:sz="0" w:space="0" w:color="auto"/>
      </w:divBdr>
    </w:div>
    <w:div w:id="411436165">
      <w:bodyDiv w:val="1"/>
      <w:marLeft w:val="0"/>
      <w:marRight w:val="0"/>
      <w:marTop w:val="0"/>
      <w:marBottom w:val="0"/>
      <w:divBdr>
        <w:top w:val="none" w:sz="0" w:space="0" w:color="auto"/>
        <w:left w:val="none" w:sz="0" w:space="0" w:color="auto"/>
        <w:bottom w:val="none" w:sz="0" w:space="0" w:color="auto"/>
        <w:right w:val="none" w:sz="0" w:space="0" w:color="auto"/>
      </w:divBdr>
    </w:div>
    <w:div w:id="418987290">
      <w:bodyDiv w:val="1"/>
      <w:marLeft w:val="0"/>
      <w:marRight w:val="0"/>
      <w:marTop w:val="0"/>
      <w:marBottom w:val="0"/>
      <w:divBdr>
        <w:top w:val="none" w:sz="0" w:space="0" w:color="auto"/>
        <w:left w:val="none" w:sz="0" w:space="0" w:color="auto"/>
        <w:bottom w:val="none" w:sz="0" w:space="0" w:color="auto"/>
        <w:right w:val="none" w:sz="0" w:space="0" w:color="auto"/>
      </w:divBdr>
      <w:divsChild>
        <w:div w:id="1319652602">
          <w:marLeft w:val="0"/>
          <w:marRight w:val="0"/>
          <w:marTop w:val="0"/>
          <w:marBottom w:val="0"/>
          <w:divBdr>
            <w:top w:val="none" w:sz="0" w:space="0" w:color="auto"/>
            <w:left w:val="none" w:sz="0" w:space="0" w:color="auto"/>
            <w:bottom w:val="none" w:sz="0" w:space="0" w:color="auto"/>
            <w:right w:val="none" w:sz="0" w:space="0" w:color="auto"/>
          </w:divBdr>
          <w:divsChild>
            <w:div w:id="1151021362">
              <w:marLeft w:val="0"/>
              <w:marRight w:val="0"/>
              <w:marTop w:val="0"/>
              <w:marBottom w:val="0"/>
              <w:divBdr>
                <w:top w:val="none" w:sz="0" w:space="0" w:color="auto"/>
                <w:left w:val="none" w:sz="0" w:space="0" w:color="auto"/>
                <w:bottom w:val="none" w:sz="0" w:space="0" w:color="auto"/>
                <w:right w:val="none" w:sz="0" w:space="0" w:color="auto"/>
              </w:divBdr>
            </w:div>
          </w:divsChild>
        </w:div>
        <w:div w:id="267741586">
          <w:marLeft w:val="0"/>
          <w:marRight w:val="0"/>
          <w:marTop w:val="0"/>
          <w:marBottom w:val="0"/>
          <w:divBdr>
            <w:top w:val="none" w:sz="0" w:space="0" w:color="auto"/>
            <w:left w:val="none" w:sz="0" w:space="0" w:color="auto"/>
            <w:bottom w:val="none" w:sz="0" w:space="0" w:color="auto"/>
            <w:right w:val="none" w:sz="0" w:space="0" w:color="auto"/>
          </w:divBdr>
          <w:divsChild>
            <w:div w:id="98336262">
              <w:marLeft w:val="0"/>
              <w:marRight w:val="0"/>
              <w:marTop w:val="0"/>
              <w:marBottom w:val="0"/>
              <w:divBdr>
                <w:top w:val="none" w:sz="0" w:space="0" w:color="auto"/>
                <w:left w:val="none" w:sz="0" w:space="0" w:color="auto"/>
                <w:bottom w:val="none" w:sz="0" w:space="0" w:color="auto"/>
                <w:right w:val="none" w:sz="0" w:space="0" w:color="auto"/>
              </w:divBdr>
              <w:divsChild>
                <w:div w:id="676738996">
                  <w:marLeft w:val="0"/>
                  <w:marRight w:val="0"/>
                  <w:marTop w:val="0"/>
                  <w:marBottom w:val="0"/>
                  <w:divBdr>
                    <w:top w:val="none" w:sz="0" w:space="0" w:color="auto"/>
                    <w:left w:val="none" w:sz="0" w:space="0" w:color="auto"/>
                    <w:bottom w:val="none" w:sz="0" w:space="0" w:color="auto"/>
                    <w:right w:val="none" w:sz="0" w:space="0" w:color="auto"/>
                  </w:divBdr>
                </w:div>
              </w:divsChild>
            </w:div>
            <w:div w:id="1634095597">
              <w:marLeft w:val="0"/>
              <w:marRight w:val="0"/>
              <w:marTop w:val="0"/>
              <w:marBottom w:val="0"/>
              <w:divBdr>
                <w:top w:val="none" w:sz="0" w:space="0" w:color="auto"/>
                <w:left w:val="none" w:sz="0" w:space="0" w:color="auto"/>
                <w:bottom w:val="none" w:sz="0" w:space="0" w:color="auto"/>
                <w:right w:val="none" w:sz="0" w:space="0" w:color="auto"/>
              </w:divBdr>
            </w:div>
          </w:divsChild>
        </w:div>
        <w:div w:id="1556115344">
          <w:marLeft w:val="0"/>
          <w:marRight w:val="0"/>
          <w:marTop w:val="0"/>
          <w:marBottom w:val="0"/>
          <w:divBdr>
            <w:top w:val="none" w:sz="0" w:space="0" w:color="auto"/>
            <w:left w:val="none" w:sz="0" w:space="0" w:color="auto"/>
            <w:bottom w:val="none" w:sz="0" w:space="0" w:color="auto"/>
            <w:right w:val="none" w:sz="0" w:space="0" w:color="auto"/>
          </w:divBdr>
          <w:divsChild>
            <w:div w:id="732509220">
              <w:marLeft w:val="0"/>
              <w:marRight w:val="0"/>
              <w:marTop w:val="0"/>
              <w:marBottom w:val="0"/>
              <w:divBdr>
                <w:top w:val="none" w:sz="0" w:space="0" w:color="auto"/>
                <w:left w:val="none" w:sz="0" w:space="0" w:color="auto"/>
                <w:bottom w:val="none" w:sz="0" w:space="0" w:color="auto"/>
                <w:right w:val="none" w:sz="0" w:space="0" w:color="auto"/>
              </w:divBdr>
              <w:divsChild>
                <w:div w:id="1037438464">
                  <w:marLeft w:val="0"/>
                  <w:marRight w:val="0"/>
                  <w:marTop w:val="0"/>
                  <w:marBottom w:val="0"/>
                  <w:divBdr>
                    <w:top w:val="none" w:sz="0" w:space="0" w:color="auto"/>
                    <w:left w:val="none" w:sz="0" w:space="0" w:color="auto"/>
                    <w:bottom w:val="none" w:sz="0" w:space="0" w:color="auto"/>
                    <w:right w:val="none" w:sz="0" w:space="0" w:color="auto"/>
                  </w:divBdr>
                </w:div>
              </w:divsChild>
            </w:div>
            <w:div w:id="1596477798">
              <w:marLeft w:val="0"/>
              <w:marRight w:val="0"/>
              <w:marTop w:val="0"/>
              <w:marBottom w:val="0"/>
              <w:divBdr>
                <w:top w:val="none" w:sz="0" w:space="0" w:color="auto"/>
                <w:left w:val="none" w:sz="0" w:space="0" w:color="auto"/>
                <w:bottom w:val="none" w:sz="0" w:space="0" w:color="auto"/>
                <w:right w:val="none" w:sz="0" w:space="0" w:color="auto"/>
              </w:divBdr>
            </w:div>
          </w:divsChild>
        </w:div>
        <w:div w:id="582640461">
          <w:marLeft w:val="0"/>
          <w:marRight w:val="0"/>
          <w:marTop w:val="0"/>
          <w:marBottom w:val="0"/>
          <w:divBdr>
            <w:top w:val="none" w:sz="0" w:space="0" w:color="auto"/>
            <w:left w:val="none" w:sz="0" w:space="0" w:color="auto"/>
            <w:bottom w:val="none" w:sz="0" w:space="0" w:color="auto"/>
            <w:right w:val="none" w:sz="0" w:space="0" w:color="auto"/>
          </w:divBdr>
          <w:divsChild>
            <w:div w:id="1044865217">
              <w:marLeft w:val="0"/>
              <w:marRight w:val="0"/>
              <w:marTop w:val="0"/>
              <w:marBottom w:val="0"/>
              <w:divBdr>
                <w:top w:val="none" w:sz="0" w:space="0" w:color="auto"/>
                <w:left w:val="none" w:sz="0" w:space="0" w:color="auto"/>
                <w:bottom w:val="none" w:sz="0" w:space="0" w:color="auto"/>
                <w:right w:val="none" w:sz="0" w:space="0" w:color="auto"/>
              </w:divBdr>
              <w:divsChild>
                <w:div w:id="349724674">
                  <w:marLeft w:val="0"/>
                  <w:marRight w:val="0"/>
                  <w:marTop w:val="0"/>
                  <w:marBottom w:val="0"/>
                  <w:divBdr>
                    <w:top w:val="none" w:sz="0" w:space="0" w:color="auto"/>
                    <w:left w:val="none" w:sz="0" w:space="0" w:color="auto"/>
                    <w:bottom w:val="none" w:sz="0" w:space="0" w:color="auto"/>
                    <w:right w:val="none" w:sz="0" w:space="0" w:color="auto"/>
                  </w:divBdr>
                </w:div>
              </w:divsChild>
            </w:div>
            <w:div w:id="1796871958">
              <w:marLeft w:val="0"/>
              <w:marRight w:val="0"/>
              <w:marTop w:val="0"/>
              <w:marBottom w:val="0"/>
              <w:divBdr>
                <w:top w:val="none" w:sz="0" w:space="0" w:color="auto"/>
                <w:left w:val="none" w:sz="0" w:space="0" w:color="auto"/>
                <w:bottom w:val="none" w:sz="0" w:space="0" w:color="auto"/>
                <w:right w:val="none" w:sz="0" w:space="0" w:color="auto"/>
              </w:divBdr>
            </w:div>
          </w:divsChild>
        </w:div>
        <w:div w:id="212153919">
          <w:marLeft w:val="0"/>
          <w:marRight w:val="0"/>
          <w:marTop w:val="0"/>
          <w:marBottom w:val="0"/>
          <w:divBdr>
            <w:top w:val="none" w:sz="0" w:space="0" w:color="auto"/>
            <w:left w:val="none" w:sz="0" w:space="0" w:color="auto"/>
            <w:bottom w:val="none" w:sz="0" w:space="0" w:color="auto"/>
            <w:right w:val="none" w:sz="0" w:space="0" w:color="auto"/>
          </w:divBdr>
          <w:divsChild>
            <w:div w:id="2144618221">
              <w:marLeft w:val="0"/>
              <w:marRight w:val="0"/>
              <w:marTop w:val="0"/>
              <w:marBottom w:val="0"/>
              <w:divBdr>
                <w:top w:val="none" w:sz="0" w:space="0" w:color="auto"/>
                <w:left w:val="none" w:sz="0" w:space="0" w:color="auto"/>
                <w:bottom w:val="none" w:sz="0" w:space="0" w:color="auto"/>
                <w:right w:val="none" w:sz="0" w:space="0" w:color="auto"/>
              </w:divBdr>
              <w:divsChild>
                <w:div w:id="957181583">
                  <w:marLeft w:val="0"/>
                  <w:marRight w:val="0"/>
                  <w:marTop w:val="0"/>
                  <w:marBottom w:val="0"/>
                  <w:divBdr>
                    <w:top w:val="none" w:sz="0" w:space="0" w:color="auto"/>
                    <w:left w:val="none" w:sz="0" w:space="0" w:color="auto"/>
                    <w:bottom w:val="none" w:sz="0" w:space="0" w:color="auto"/>
                    <w:right w:val="none" w:sz="0" w:space="0" w:color="auto"/>
                  </w:divBdr>
                </w:div>
              </w:divsChild>
            </w:div>
            <w:div w:id="2142190059">
              <w:marLeft w:val="0"/>
              <w:marRight w:val="0"/>
              <w:marTop w:val="0"/>
              <w:marBottom w:val="0"/>
              <w:divBdr>
                <w:top w:val="none" w:sz="0" w:space="0" w:color="auto"/>
                <w:left w:val="none" w:sz="0" w:space="0" w:color="auto"/>
                <w:bottom w:val="none" w:sz="0" w:space="0" w:color="auto"/>
                <w:right w:val="none" w:sz="0" w:space="0" w:color="auto"/>
              </w:divBdr>
            </w:div>
          </w:divsChild>
        </w:div>
        <w:div w:id="143281097">
          <w:marLeft w:val="0"/>
          <w:marRight w:val="0"/>
          <w:marTop w:val="0"/>
          <w:marBottom w:val="0"/>
          <w:divBdr>
            <w:top w:val="none" w:sz="0" w:space="0" w:color="auto"/>
            <w:left w:val="none" w:sz="0" w:space="0" w:color="auto"/>
            <w:bottom w:val="none" w:sz="0" w:space="0" w:color="auto"/>
            <w:right w:val="none" w:sz="0" w:space="0" w:color="auto"/>
          </w:divBdr>
          <w:divsChild>
            <w:div w:id="147214748">
              <w:marLeft w:val="0"/>
              <w:marRight w:val="0"/>
              <w:marTop w:val="0"/>
              <w:marBottom w:val="0"/>
              <w:divBdr>
                <w:top w:val="none" w:sz="0" w:space="0" w:color="auto"/>
                <w:left w:val="none" w:sz="0" w:space="0" w:color="auto"/>
                <w:bottom w:val="none" w:sz="0" w:space="0" w:color="auto"/>
                <w:right w:val="none" w:sz="0" w:space="0" w:color="auto"/>
              </w:divBdr>
              <w:divsChild>
                <w:div w:id="845633212">
                  <w:marLeft w:val="0"/>
                  <w:marRight w:val="0"/>
                  <w:marTop w:val="0"/>
                  <w:marBottom w:val="0"/>
                  <w:divBdr>
                    <w:top w:val="none" w:sz="0" w:space="0" w:color="auto"/>
                    <w:left w:val="none" w:sz="0" w:space="0" w:color="auto"/>
                    <w:bottom w:val="none" w:sz="0" w:space="0" w:color="auto"/>
                    <w:right w:val="none" w:sz="0" w:space="0" w:color="auto"/>
                  </w:divBdr>
                </w:div>
              </w:divsChild>
            </w:div>
            <w:div w:id="1986622819">
              <w:marLeft w:val="0"/>
              <w:marRight w:val="0"/>
              <w:marTop w:val="0"/>
              <w:marBottom w:val="0"/>
              <w:divBdr>
                <w:top w:val="none" w:sz="0" w:space="0" w:color="auto"/>
                <w:left w:val="none" w:sz="0" w:space="0" w:color="auto"/>
                <w:bottom w:val="none" w:sz="0" w:space="0" w:color="auto"/>
                <w:right w:val="none" w:sz="0" w:space="0" w:color="auto"/>
              </w:divBdr>
            </w:div>
          </w:divsChild>
        </w:div>
        <w:div w:id="1949384762">
          <w:marLeft w:val="0"/>
          <w:marRight w:val="0"/>
          <w:marTop w:val="0"/>
          <w:marBottom w:val="0"/>
          <w:divBdr>
            <w:top w:val="none" w:sz="0" w:space="0" w:color="auto"/>
            <w:left w:val="none" w:sz="0" w:space="0" w:color="auto"/>
            <w:bottom w:val="none" w:sz="0" w:space="0" w:color="auto"/>
            <w:right w:val="none" w:sz="0" w:space="0" w:color="auto"/>
          </w:divBdr>
          <w:divsChild>
            <w:div w:id="2108116007">
              <w:marLeft w:val="0"/>
              <w:marRight w:val="0"/>
              <w:marTop w:val="0"/>
              <w:marBottom w:val="0"/>
              <w:divBdr>
                <w:top w:val="none" w:sz="0" w:space="0" w:color="auto"/>
                <w:left w:val="none" w:sz="0" w:space="0" w:color="auto"/>
                <w:bottom w:val="none" w:sz="0" w:space="0" w:color="auto"/>
                <w:right w:val="none" w:sz="0" w:space="0" w:color="auto"/>
              </w:divBdr>
              <w:divsChild>
                <w:div w:id="1920023636">
                  <w:marLeft w:val="0"/>
                  <w:marRight w:val="0"/>
                  <w:marTop w:val="0"/>
                  <w:marBottom w:val="0"/>
                  <w:divBdr>
                    <w:top w:val="none" w:sz="0" w:space="0" w:color="auto"/>
                    <w:left w:val="none" w:sz="0" w:space="0" w:color="auto"/>
                    <w:bottom w:val="none" w:sz="0" w:space="0" w:color="auto"/>
                    <w:right w:val="none" w:sz="0" w:space="0" w:color="auto"/>
                  </w:divBdr>
                </w:div>
              </w:divsChild>
            </w:div>
            <w:div w:id="221255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883291">
      <w:bodyDiv w:val="1"/>
      <w:marLeft w:val="0"/>
      <w:marRight w:val="0"/>
      <w:marTop w:val="0"/>
      <w:marBottom w:val="0"/>
      <w:divBdr>
        <w:top w:val="none" w:sz="0" w:space="0" w:color="auto"/>
        <w:left w:val="none" w:sz="0" w:space="0" w:color="auto"/>
        <w:bottom w:val="none" w:sz="0" w:space="0" w:color="auto"/>
        <w:right w:val="none" w:sz="0" w:space="0" w:color="auto"/>
      </w:divBdr>
    </w:div>
    <w:div w:id="435441534">
      <w:bodyDiv w:val="1"/>
      <w:marLeft w:val="0"/>
      <w:marRight w:val="0"/>
      <w:marTop w:val="0"/>
      <w:marBottom w:val="0"/>
      <w:divBdr>
        <w:top w:val="none" w:sz="0" w:space="0" w:color="auto"/>
        <w:left w:val="none" w:sz="0" w:space="0" w:color="auto"/>
        <w:bottom w:val="none" w:sz="0" w:space="0" w:color="auto"/>
        <w:right w:val="none" w:sz="0" w:space="0" w:color="auto"/>
      </w:divBdr>
    </w:div>
    <w:div w:id="443579780">
      <w:bodyDiv w:val="1"/>
      <w:marLeft w:val="0"/>
      <w:marRight w:val="0"/>
      <w:marTop w:val="0"/>
      <w:marBottom w:val="0"/>
      <w:divBdr>
        <w:top w:val="none" w:sz="0" w:space="0" w:color="auto"/>
        <w:left w:val="none" w:sz="0" w:space="0" w:color="auto"/>
        <w:bottom w:val="none" w:sz="0" w:space="0" w:color="auto"/>
        <w:right w:val="none" w:sz="0" w:space="0" w:color="auto"/>
      </w:divBdr>
    </w:div>
    <w:div w:id="445539324">
      <w:bodyDiv w:val="1"/>
      <w:marLeft w:val="0"/>
      <w:marRight w:val="0"/>
      <w:marTop w:val="0"/>
      <w:marBottom w:val="0"/>
      <w:divBdr>
        <w:top w:val="none" w:sz="0" w:space="0" w:color="auto"/>
        <w:left w:val="none" w:sz="0" w:space="0" w:color="auto"/>
        <w:bottom w:val="none" w:sz="0" w:space="0" w:color="auto"/>
        <w:right w:val="none" w:sz="0" w:space="0" w:color="auto"/>
      </w:divBdr>
    </w:div>
    <w:div w:id="454831446">
      <w:bodyDiv w:val="1"/>
      <w:marLeft w:val="0"/>
      <w:marRight w:val="0"/>
      <w:marTop w:val="0"/>
      <w:marBottom w:val="0"/>
      <w:divBdr>
        <w:top w:val="none" w:sz="0" w:space="0" w:color="auto"/>
        <w:left w:val="none" w:sz="0" w:space="0" w:color="auto"/>
        <w:bottom w:val="none" w:sz="0" w:space="0" w:color="auto"/>
        <w:right w:val="none" w:sz="0" w:space="0" w:color="auto"/>
      </w:divBdr>
    </w:div>
    <w:div w:id="456946255">
      <w:bodyDiv w:val="1"/>
      <w:marLeft w:val="0"/>
      <w:marRight w:val="0"/>
      <w:marTop w:val="0"/>
      <w:marBottom w:val="0"/>
      <w:divBdr>
        <w:top w:val="none" w:sz="0" w:space="0" w:color="auto"/>
        <w:left w:val="none" w:sz="0" w:space="0" w:color="auto"/>
        <w:bottom w:val="none" w:sz="0" w:space="0" w:color="auto"/>
        <w:right w:val="none" w:sz="0" w:space="0" w:color="auto"/>
      </w:divBdr>
      <w:divsChild>
        <w:div w:id="312292206">
          <w:marLeft w:val="0"/>
          <w:marRight w:val="0"/>
          <w:marTop w:val="0"/>
          <w:marBottom w:val="375"/>
          <w:divBdr>
            <w:top w:val="none" w:sz="0" w:space="0" w:color="auto"/>
            <w:left w:val="none" w:sz="0" w:space="0" w:color="auto"/>
            <w:bottom w:val="none" w:sz="0" w:space="0" w:color="auto"/>
            <w:right w:val="none" w:sz="0" w:space="0" w:color="auto"/>
          </w:divBdr>
          <w:divsChild>
            <w:div w:id="1444183653">
              <w:marLeft w:val="0"/>
              <w:marRight w:val="0"/>
              <w:marTop w:val="0"/>
              <w:marBottom w:val="0"/>
              <w:divBdr>
                <w:top w:val="none" w:sz="0" w:space="0" w:color="auto"/>
                <w:left w:val="none" w:sz="0" w:space="0" w:color="auto"/>
                <w:bottom w:val="none" w:sz="0" w:space="0" w:color="auto"/>
                <w:right w:val="none" w:sz="0" w:space="0" w:color="auto"/>
              </w:divBdr>
              <w:divsChild>
                <w:div w:id="1487361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300020">
          <w:marLeft w:val="0"/>
          <w:marRight w:val="0"/>
          <w:marTop w:val="0"/>
          <w:marBottom w:val="0"/>
          <w:divBdr>
            <w:top w:val="none" w:sz="0" w:space="0" w:color="auto"/>
            <w:left w:val="none" w:sz="0" w:space="0" w:color="auto"/>
            <w:bottom w:val="none" w:sz="0" w:space="0" w:color="auto"/>
            <w:right w:val="none" w:sz="0" w:space="0" w:color="auto"/>
          </w:divBdr>
          <w:divsChild>
            <w:div w:id="1763912823">
              <w:marLeft w:val="0"/>
              <w:marRight w:val="0"/>
              <w:marTop w:val="0"/>
              <w:marBottom w:val="0"/>
              <w:divBdr>
                <w:top w:val="none" w:sz="0" w:space="0" w:color="auto"/>
                <w:left w:val="none" w:sz="0" w:space="0" w:color="auto"/>
                <w:bottom w:val="none" w:sz="0" w:space="0" w:color="auto"/>
                <w:right w:val="none" w:sz="0" w:space="0" w:color="auto"/>
              </w:divBdr>
              <w:divsChild>
                <w:div w:id="1447848590">
                  <w:marLeft w:val="0"/>
                  <w:marRight w:val="0"/>
                  <w:marTop w:val="0"/>
                  <w:marBottom w:val="0"/>
                  <w:divBdr>
                    <w:top w:val="none" w:sz="0" w:space="0" w:color="auto"/>
                    <w:left w:val="none" w:sz="0" w:space="0" w:color="auto"/>
                    <w:bottom w:val="none" w:sz="0" w:space="0" w:color="auto"/>
                    <w:right w:val="none" w:sz="0" w:space="0" w:color="auto"/>
                  </w:divBdr>
                  <w:divsChild>
                    <w:div w:id="692196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8382882">
      <w:bodyDiv w:val="1"/>
      <w:marLeft w:val="0"/>
      <w:marRight w:val="0"/>
      <w:marTop w:val="0"/>
      <w:marBottom w:val="0"/>
      <w:divBdr>
        <w:top w:val="none" w:sz="0" w:space="0" w:color="auto"/>
        <w:left w:val="none" w:sz="0" w:space="0" w:color="auto"/>
        <w:bottom w:val="none" w:sz="0" w:space="0" w:color="auto"/>
        <w:right w:val="none" w:sz="0" w:space="0" w:color="auto"/>
      </w:divBdr>
      <w:divsChild>
        <w:div w:id="1418138586">
          <w:marLeft w:val="0"/>
          <w:marRight w:val="0"/>
          <w:marTop w:val="0"/>
          <w:marBottom w:val="0"/>
          <w:divBdr>
            <w:top w:val="none" w:sz="0" w:space="0" w:color="auto"/>
            <w:left w:val="none" w:sz="0" w:space="0" w:color="auto"/>
            <w:bottom w:val="none" w:sz="0" w:space="0" w:color="auto"/>
            <w:right w:val="none" w:sz="0" w:space="0" w:color="auto"/>
          </w:divBdr>
        </w:div>
      </w:divsChild>
    </w:div>
    <w:div w:id="470565051">
      <w:bodyDiv w:val="1"/>
      <w:marLeft w:val="0"/>
      <w:marRight w:val="0"/>
      <w:marTop w:val="0"/>
      <w:marBottom w:val="0"/>
      <w:divBdr>
        <w:top w:val="none" w:sz="0" w:space="0" w:color="auto"/>
        <w:left w:val="none" w:sz="0" w:space="0" w:color="auto"/>
        <w:bottom w:val="none" w:sz="0" w:space="0" w:color="auto"/>
        <w:right w:val="none" w:sz="0" w:space="0" w:color="auto"/>
      </w:divBdr>
    </w:div>
    <w:div w:id="487523117">
      <w:bodyDiv w:val="1"/>
      <w:marLeft w:val="0"/>
      <w:marRight w:val="0"/>
      <w:marTop w:val="0"/>
      <w:marBottom w:val="0"/>
      <w:divBdr>
        <w:top w:val="none" w:sz="0" w:space="0" w:color="auto"/>
        <w:left w:val="none" w:sz="0" w:space="0" w:color="auto"/>
        <w:bottom w:val="none" w:sz="0" w:space="0" w:color="auto"/>
        <w:right w:val="none" w:sz="0" w:space="0" w:color="auto"/>
      </w:divBdr>
    </w:div>
    <w:div w:id="488136012">
      <w:bodyDiv w:val="1"/>
      <w:marLeft w:val="0"/>
      <w:marRight w:val="0"/>
      <w:marTop w:val="0"/>
      <w:marBottom w:val="0"/>
      <w:divBdr>
        <w:top w:val="none" w:sz="0" w:space="0" w:color="auto"/>
        <w:left w:val="none" w:sz="0" w:space="0" w:color="auto"/>
        <w:bottom w:val="none" w:sz="0" w:space="0" w:color="auto"/>
        <w:right w:val="none" w:sz="0" w:space="0" w:color="auto"/>
      </w:divBdr>
    </w:div>
    <w:div w:id="496968495">
      <w:bodyDiv w:val="1"/>
      <w:marLeft w:val="0"/>
      <w:marRight w:val="0"/>
      <w:marTop w:val="0"/>
      <w:marBottom w:val="0"/>
      <w:divBdr>
        <w:top w:val="none" w:sz="0" w:space="0" w:color="auto"/>
        <w:left w:val="none" w:sz="0" w:space="0" w:color="auto"/>
        <w:bottom w:val="none" w:sz="0" w:space="0" w:color="auto"/>
        <w:right w:val="none" w:sz="0" w:space="0" w:color="auto"/>
      </w:divBdr>
      <w:divsChild>
        <w:div w:id="9719617">
          <w:marLeft w:val="0"/>
          <w:marRight w:val="0"/>
          <w:marTop w:val="0"/>
          <w:marBottom w:val="0"/>
          <w:divBdr>
            <w:top w:val="none" w:sz="0" w:space="0" w:color="auto"/>
            <w:left w:val="none" w:sz="0" w:space="0" w:color="auto"/>
            <w:bottom w:val="none" w:sz="0" w:space="0" w:color="auto"/>
            <w:right w:val="none" w:sz="0" w:space="0" w:color="auto"/>
          </w:divBdr>
          <w:divsChild>
            <w:div w:id="1593316874">
              <w:marLeft w:val="0"/>
              <w:marRight w:val="0"/>
              <w:marTop w:val="0"/>
              <w:marBottom w:val="0"/>
              <w:divBdr>
                <w:top w:val="none" w:sz="0" w:space="0" w:color="auto"/>
                <w:left w:val="none" w:sz="0" w:space="0" w:color="auto"/>
                <w:bottom w:val="none" w:sz="0" w:space="0" w:color="auto"/>
                <w:right w:val="none" w:sz="0" w:space="0" w:color="auto"/>
              </w:divBdr>
              <w:divsChild>
                <w:div w:id="246355155">
                  <w:marLeft w:val="0"/>
                  <w:marRight w:val="0"/>
                  <w:marTop w:val="0"/>
                  <w:marBottom w:val="0"/>
                  <w:divBdr>
                    <w:top w:val="none" w:sz="0" w:space="0" w:color="auto"/>
                    <w:left w:val="none" w:sz="0" w:space="0" w:color="auto"/>
                    <w:bottom w:val="none" w:sz="0" w:space="0" w:color="auto"/>
                    <w:right w:val="none" w:sz="0" w:space="0" w:color="auto"/>
                  </w:divBdr>
                  <w:divsChild>
                    <w:div w:id="2073189086">
                      <w:marLeft w:val="0"/>
                      <w:marRight w:val="0"/>
                      <w:marTop w:val="0"/>
                      <w:marBottom w:val="0"/>
                      <w:divBdr>
                        <w:top w:val="none" w:sz="0" w:space="0" w:color="auto"/>
                        <w:left w:val="none" w:sz="0" w:space="0" w:color="auto"/>
                        <w:bottom w:val="none" w:sz="0" w:space="0" w:color="auto"/>
                        <w:right w:val="none" w:sz="0" w:space="0" w:color="auto"/>
                      </w:divBdr>
                    </w:div>
                  </w:divsChild>
                </w:div>
                <w:div w:id="1904678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03412">
          <w:marLeft w:val="0"/>
          <w:marRight w:val="0"/>
          <w:marTop w:val="0"/>
          <w:marBottom w:val="0"/>
          <w:divBdr>
            <w:top w:val="none" w:sz="0" w:space="0" w:color="auto"/>
            <w:left w:val="none" w:sz="0" w:space="0" w:color="auto"/>
            <w:bottom w:val="none" w:sz="0" w:space="0" w:color="auto"/>
            <w:right w:val="none" w:sz="0" w:space="0" w:color="auto"/>
          </w:divBdr>
          <w:divsChild>
            <w:div w:id="136919781">
              <w:marLeft w:val="0"/>
              <w:marRight w:val="0"/>
              <w:marTop w:val="0"/>
              <w:marBottom w:val="0"/>
              <w:divBdr>
                <w:top w:val="none" w:sz="0" w:space="0" w:color="auto"/>
                <w:left w:val="none" w:sz="0" w:space="0" w:color="auto"/>
                <w:bottom w:val="none" w:sz="0" w:space="0" w:color="auto"/>
                <w:right w:val="none" w:sz="0" w:space="0" w:color="auto"/>
              </w:divBdr>
              <w:divsChild>
                <w:div w:id="359549289">
                  <w:marLeft w:val="0"/>
                  <w:marRight w:val="0"/>
                  <w:marTop w:val="0"/>
                  <w:marBottom w:val="0"/>
                  <w:divBdr>
                    <w:top w:val="none" w:sz="0" w:space="0" w:color="auto"/>
                    <w:left w:val="none" w:sz="0" w:space="0" w:color="auto"/>
                    <w:bottom w:val="none" w:sz="0" w:space="0" w:color="auto"/>
                    <w:right w:val="none" w:sz="0" w:space="0" w:color="auto"/>
                  </w:divBdr>
                  <w:divsChild>
                    <w:div w:id="318189872">
                      <w:marLeft w:val="0"/>
                      <w:marRight w:val="0"/>
                      <w:marTop w:val="0"/>
                      <w:marBottom w:val="0"/>
                      <w:divBdr>
                        <w:top w:val="none" w:sz="0" w:space="0" w:color="auto"/>
                        <w:left w:val="none" w:sz="0" w:space="0" w:color="auto"/>
                        <w:bottom w:val="none" w:sz="0" w:space="0" w:color="auto"/>
                        <w:right w:val="none" w:sz="0" w:space="0" w:color="auto"/>
                      </w:divBdr>
                    </w:div>
                  </w:divsChild>
                </w:div>
                <w:div w:id="1395007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801254">
          <w:marLeft w:val="0"/>
          <w:marRight w:val="0"/>
          <w:marTop w:val="0"/>
          <w:marBottom w:val="0"/>
          <w:divBdr>
            <w:top w:val="none" w:sz="0" w:space="0" w:color="auto"/>
            <w:left w:val="none" w:sz="0" w:space="0" w:color="auto"/>
            <w:bottom w:val="none" w:sz="0" w:space="0" w:color="auto"/>
            <w:right w:val="none" w:sz="0" w:space="0" w:color="auto"/>
          </w:divBdr>
          <w:divsChild>
            <w:div w:id="1135441010">
              <w:marLeft w:val="0"/>
              <w:marRight w:val="0"/>
              <w:marTop w:val="0"/>
              <w:marBottom w:val="0"/>
              <w:divBdr>
                <w:top w:val="none" w:sz="0" w:space="0" w:color="auto"/>
                <w:left w:val="none" w:sz="0" w:space="0" w:color="auto"/>
                <w:bottom w:val="none" w:sz="0" w:space="0" w:color="auto"/>
                <w:right w:val="none" w:sz="0" w:space="0" w:color="auto"/>
              </w:divBdr>
              <w:divsChild>
                <w:div w:id="752707751">
                  <w:marLeft w:val="0"/>
                  <w:marRight w:val="0"/>
                  <w:marTop w:val="0"/>
                  <w:marBottom w:val="0"/>
                  <w:divBdr>
                    <w:top w:val="none" w:sz="0" w:space="0" w:color="auto"/>
                    <w:left w:val="none" w:sz="0" w:space="0" w:color="auto"/>
                    <w:bottom w:val="none" w:sz="0" w:space="0" w:color="auto"/>
                    <w:right w:val="none" w:sz="0" w:space="0" w:color="auto"/>
                  </w:divBdr>
                  <w:divsChild>
                    <w:div w:id="1465273093">
                      <w:marLeft w:val="0"/>
                      <w:marRight w:val="0"/>
                      <w:marTop w:val="0"/>
                      <w:marBottom w:val="0"/>
                      <w:divBdr>
                        <w:top w:val="none" w:sz="0" w:space="0" w:color="auto"/>
                        <w:left w:val="none" w:sz="0" w:space="0" w:color="auto"/>
                        <w:bottom w:val="none" w:sz="0" w:space="0" w:color="auto"/>
                        <w:right w:val="none" w:sz="0" w:space="0" w:color="auto"/>
                      </w:divBdr>
                    </w:div>
                  </w:divsChild>
                </w:div>
                <w:div w:id="1718166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9266027">
          <w:marLeft w:val="0"/>
          <w:marRight w:val="0"/>
          <w:marTop w:val="0"/>
          <w:marBottom w:val="0"/>
          <w:divBdr>
            <w:top w:val="none" w:sz="0" w:space="0" w:color="auto"/>
            <w:left w:val="none" w:sz="0" w:space="0" w:color="auto"/>
            <w:bottom w:val="none" w:sz="0" w:space="0" w:color="auto"/>
            <w:right w:val="none" w:sz="0" w:space="0" w:color="auto"/>
          </w:divBdr>
          <w:divsChild>
            <w:div w:id="1953318321">
              <w:marLeft w:val="0"/>
              <w:marRight w:val="0"/>
              <w:marTop w:val="0"/>
              <w:marBottom w:val="0"/>
              <w:divBdr>
                <w:top w:val="none" w:sz="0" w:space="0" w:color="auto"/>
                <w:left w:val="none" w:sz="0" w:space="0" w:color="auto"/>
                <w:bottom w:val="none" w:sz="0" w:space="0" w:color="auto"/>
                <w:right w:val="none" w:sz="0" w:space="0" w:color="auto"/>
              </w:divBdr>
              <w:divsChild>
                <w:div w:id="488983715">
                  <w:marLeft w:val="0"/>
                  <w:marRight w:val="0"/>
                  <w:marTop w:val="0"/>
                  <w:marBottom w:val="0"/>
                  <w:divBdr>
                    <w:top w:val="none" w:sz="0" w:space="0" w:color="auto"/>
                    <w:left w:val="none" w:sz="0" w:space="0" w:color="auto"/>
                    <w:bottom w:val="none" w:sz="0" w:space="0" w:color="auto"/>
                    <w:right w:val="none" w:sz="0" w:space="0" w:color="auto"/>
                  </w:divBdr>
                  <w:divsChild>
                    <w:div w:id="1126199832">
                      <w:marLeft w:val="0"/>
                      <w:marRight w:val="0"/>
                      <w:marTop w:val="0"/>
                      <w:marBottom w:val="0"/>
                      <w:divBdr>
                        <w:top w:val="none" w:sz="0" w:space="0" w:color="auto"/>
                        <w:left w:val="none" w:sz="0" w:space="0" w:color="auto"/>
                        <w:bottom w:val="none" w:sz="0" w:space="0" w:color="auto"/>
                        <w:right w:val="none" w:sz="0" w:space="0" w:color="auto"/>
                      </w:divBdr>
                    </w:div>
                  </w:divsChild>
                </w:div>
                <w:div w:id="824518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5815807">
          <w:marLeft w:val="0"/>
          <w:marRight w:val="0"/>
          <w:marTop w:val="0"/>
          <w:marBottom w:val="0"/>
          <w:divBdr>
            <w:top w:val="none" w:sz="0" w:space="0" w:color="auto"/>
            <w:left w:val="none" w:sz="0" w:space="0" w:color="auto"/>
            <w:bottom w:val="none" w:sz="0" w:space="0" w:color="auto"/>
            <w:right w:val="none" w:sz="0" w:space="0" w:color="auto"/>
          </w:divBdr>
          <w:divsChild>
            <w:div w:id="2002081340">
              <w:marLeft w:val="0"/>
              <w:marRight w:val="0"/>
              <w:marTop w:val="0"/>
              <w:marBottom w:val="0"/>
              <w:divBdr>
                <w:top w:val="none" w:sz="0" w:space="0" w:color="auto"/>
                <w:left w:val="none" w:sz="0" w:space="0" w:color="auto"/>
                <w:bottom w:val="none" w:sz="0" w:space="0" w:color="auto"/>
                <w:right w:val="none" w:sz="0" w:space="0" w:color="auto"/>
              </w:divBdr>
              <w:divsChild>
                <w:div w:id="61875459">
                  <w:marLeft w:val="0"/>
                  <w:marRight w:val="0"/>
                  <w:marTop w:val="0"/>
                  <w:marBottom w:val="0"/>
                  <w:divBdr>
                    <w:top w:val="none" w:sz="0" w:space="0" w:color="auto"/>
                    <w:left w:val="none" w:sz="0" w:space="0" w:color="auto"/>
                    <w:bottom w:val="none" w:sz="0" w:space="0" w:color="auto"/>
                    <w:right w:val="none" w:sz="0" w:space="0" w:color="auto"/>
                  </w:divBdr>
                  <w:divsChild>
                    <w:div w:id="219749521">
                      <w:marLeft w:val="0"/>
                      <w:marRight w:val="0"/>
                      <w:marTop w:val="0"/>
                      <w:marBottom w:val="0"/>
                      <w:divBdr>
                        <w:top w:val="none" w:sz="0" w:space="0" w:color="auto"/>
                        <w:left w:val="none" w:sz="0" w:space="0" w:color="auto"/>
                        <w:bottom w:val="none" w:sz="0" w:space="0" w:color="auto"/>
                        <w:right w:val="none" w:sz="0" w:space="0" w:color="auto"/>
                      </w:divBdr>
                    </w:div>
                  </w:divsChild>
                </w:div>
                <w:div w:id="102923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330958">
          <w:marLeft w:val="0"/>
          <w:marRight w:val="0"/>
          <w:marTop w:val="0"/>
          <w:marBottom w:val="0"/>
          <w:divBdr>
            <w:top w:val="none" w:sz="0" w:space="0" w:color="auto"/>
            <w:left w:val="none" w:sz="0" w:space="0" w:color="auto"/>
            <w:bottom w:val="none" w:sz="0" w:space="0" w:color="auto"/>
            <w:right w:val="none" w:sz="0" w:space="0" w:color="auto"/>
          </w:divBdr>
          <w:divsChild>
            <w:div w:id="1931966333">
              <w:marLeft w:val="0"/>
              <w:marRight w:val="0"/>
              <w:marTop w:val="0"/>
              <w:marBottom w:val="0"/>
              <w:divBdr>
                <w:top w:val="none" w:sz="0" w:space="0" w:color="auto"/>
                <w:left w:val="none" w:sz="0" w:space="0" w:color="auto"/>
                <w:bottom w:val="none" w:sz="0" w:space="0" w:color="auto"/>
                <w:right w:val="none" w:sz="0" w:space="0" w:color="auto"/>
              </w:divBdr>
              <w:divsChild>
                <w:div w:id="604267413">
                  <w:marLeft w:val="0"/>
                  <w:marRight w:val="0"/>
                  <w:marTop w:val="0"/>
                  <w:marBottom w:val="0"/>
                  <w:divBdr>
                    <w:top w:val="none" w:sz="0" w:space="0" w:color="auto"/>
                    <w:left w:val="none" w:sz="0" w:space="0" w:color="auto"/>
                    <w:bottom w:val="none" w:sz="0" w:space="0" w:color="auto"/>
                    <w:right w:val="none" w:sz="0" w:space="0" w:color="auto"/>
                  </w:divBdr>
                  <w:divsChild>
                    <w:div w:id="880173134">
                      <w:marLeft w:val="0"/>
                      <w:marRight w:val="0"/>
                      <w:marTop w:val="0"/>
                      <w:marBottom w:val="0"/>
                      <w:divBdr>
                        <w:top w:val="none" w:sz="0" w:space="0" w:color="auto"/>
                        <w:left w:val="none" w:sz="0" w:space="0" w:color="auto"/>
                        <w:bottom w:val="none" w:sz="0" w:space="0" w:color="auto"/>
                        <w:right w:val="none" w:sz="0" w:space="0" w:color="auto"/>
                      </w:divBdr>
                    </w:div>
                  </w:divsChild>
                </w:div>
                <w:div w:id="1616253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988029">
          <w:marLeft w:val="0"/>
          <w:marRight w:val="0"/>
          <w:marTop w:val="0"/>
          <w:marBottom w:val="0"/>
          <w:divBdr>
            <w:top w:val="none" w:sz="0" w:space="0" w:color="auto"/>
            <w:left w:val="none" w:sz="0" w:space="0" w:color="auto"/>
            <w:bottom w:val="none" w:sz="0" w:space="0" w:color="auto"/>
            <w:right w:val="none" w:sz="0" w:space="0" w:color="auto"/>
          </w:divBdr>
          <w:divsChild>
            <w:div w:id="1755588762">
              <w:marLeft w:val="0"/>
              <w:marRight w:val="0"/>
              <w:marTop w:val="0"/>
              <w:marBottom w:val="0"/>
              <w:divBdr>
                <w:top w:val="none" w:sz="0" w:space="0" w:color="auto"/>
                <w:left w:val="none" w:sz="0" w:space="0" w:color="auto"/>
                <w:bottom w:val="none" w:sz="0" w:space="0" w:color="auto"/>
                <w:right w:val="none" w:sz="0" w:space="0" w:color="auto"/>
              </w:divBdr>
              <w:divsChild>
                <w:div w:id="1407338793">
                  <w:marLeft w:val="0"/>
                  <w:marRight w:val="0"/>
                  <w:marTop w:val="0"/>
                  <w:marBottom w:val="0"/>
                  <w:divBdr>
                    <w:top w:val="none" w:sz="0" w:space="0" w:color="auto"/>
                    <w:left w:val="none" w:sz="0" w:space="0" w:color="auto"/>
                    <w:bottom w:val="none" w:sz="0" w:space="0" w:color="auto"/>
                    <w:right w:val="none" w:sz="0" w:space="0" w:color="auto"/>
                  </w:divBdr>
                  <w:divsChild>
                    <w:div w:id="1850679994">
                      <w:marLeft w:val="0"/>
                      <w:marRight w:val="0"/>
                      <w:marTop w:val="0"/>
                      <w:marBottom w:val="0"/>
                      <w:divBdr>
                        <w:top w:val="none" w:sz="0" w:space="0" w:color="auto"/>
                        <w:left w:val="none" w:sz="0" w:space="0" w:color="auto"/>
                        <w:bottom w:val="none" w:sz="0" w:space="0" w:color="auto"/>
                        <w:right w:val="none" w:sz="0" w:space="0" w:color="auto"/>
                      </w:divBdr>
                    </w:div>
                  </w:divsChild>
                </w:div>
                <w:div w:id="1144466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262696">
          <w:marLeft w:val="0"/>
          <w:marRight w:val="0"/>
          <w:marTop w:val="0"/>
          <w:marBottom w:val="0"/>
          <w:divBdr>
            <w:top w:val="none" w:sz="0" w:space="0" w:color="auto"/>
            <w:left w:val="none" w:sz="0" w:space="0" w:color="auto"/>
            <w:bottom w:val="none" w:sz="0" w:space="0" w:color="auto"/>
            <w:right w:val="none" w:sz="0" w:space="0" w:color="auto"/>
          </w:divBdr>
          <w:divsChild>
            <w:div w:id="1630864497">
              <w:marLeft w:val="0"/>
              <w:marRight w:val="0"/>
              <w:marTop w:val="0"/>
              <w:marBottom w:val="0"/>
              <w:divBdr>
                <w:top w:val="none" w:sz="0" w:space="0" w:color="auto"/>
                <w:left w:val="none" w:sz="0" w:space="0" w:color="auto"/>
                <w:bottom w:val="none" w:sz="0" w:space="0" w:color="auto"/>
                <w:right w:val="none" w:sz="0" w:space="0" w:color="auto"/>
              </w:divBdr>
              <w:divsChild>
                <w:div w:id="502084511">
                  <w:marLeft w:val="0"/>
                  <w:marRight w:val="0"/>
                  <w:marTop w:val="0"/>
                  <w:marBottom w:val="0"/>
                  <w:divBdr>
                    <w:top w:val="none" w:sz="0" w:space="0" w:color="auto"/>
                    <w:left w:val="none" w:sz="0" w:space="0" w:color="auto"/>
                    <w:bottom w:val="none" w:sz="0" w:space="0" w:color="auto"/>
                    <w:right w:val="none" w:sz="0" w:space="0" w:color="auto"/>
                  </w:divBdr>
                  <w:divsChild>
                    <w:div w:id="1115173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7936252">
      <w:bodyDiv w:val="1"/>
      <w:marLeft w:val="0"/>
      <w:marRight w:val="0"/>
      <w:marTop w:val="0"/>
      <w:marBottom w:val="0"/>
      <w:divBdr>
        <w:top w:val="none" w:sz="0" w:space="0" w:color="auto"/>
        <w:left w:val="none" w:sz="0" w:space="0" w:color="auto"/>
        <w:bottom w:val="none" w:sz="0" w:space="0" w:color="auto"/>
        <w:right w:val="none" w:sz="0" w:space="0" w:color="auto"/>
      </w:divBdr>
      <w:divsChild>
        <w:div w:id="13967790">
          <w:marLeft w:val="547"/>
          <w:marRight w:val="0"/>
          <w:marTop w:val="0"/>
          <w:marBottom w:val="0"/>
          <w:divBdr>
            <w:top w:val="none" w:sz="0" w:space="0" w:color="auto"/>
            <w:left w:val="none" w:sz="0" w:space="0" w:color="auto"/>
            <w:bottom w:val="none" w:sz="0" w:space="0" w:color="auto"/>
            <w:right w:val="none" w:sz="0" w:space="0" w:color="auto"/>
          </w:divBdr>
        </w:div>
        <w:div w:id="2074809126">
          <w:marLeft w:val="1166"/>
          <w:marRight w:val="0"/>
          <w:marTop w:val="0"/>
          <w:marBottom w:val="0"/>
          <w:divBdr>
            <w:top w:val="none" w:sz="0" w:space="0" w:color="auto"/>
            <w:left w:val="none" w:sz="0" w:space="0" w:color="auto"/>
            <w:bottom w:val="none" w:sz="0" w:space="0" w:color="auto"/>
            <w:right w:val="none" w:sz="0" w:space="0" w:color="auto"/>
          </w:divBdr>
        </w:div>
      </w:divsChild>
    </w:div>
    <w:div w:id="521355416">
      <w:bodyDiv w:val="1"/>
      <w:marLeft w:val="0"/>
      <w:marRight w:val="0"/>
      <w:marTop w:val="0"/>
      <w:marBottom w:val="0"/>
      <w:divBdr>
        <w:top w:val="none" w:sz="0" w:space="0" w:color="auto"/>
        <w:left w:val="none" w:sz="0" w:space="0" w:color="auto"/>
        <w:bottom w:val="none" w:sz="0" w:space="0" w:color="auto"/>
        <w:right w:val="none" w:sz="0" w:space="0" w:color="auto"/>
      </w:divBdr>
      <w:divsChild>
        <w:div w:id="125048584">
          <w:marLeft w:val="0"/>
          <w:marRight w:val="0"/>
          <w:marTop w:val="0"/>
          <w:marBottom w:val="0"/>
          <w:divBdr>
            <w:top w:val="none" w:sz="0" w:space="0" w:color="auto"/>
            <w:left w:val="none" w:sz="0" w:space="0" w:color="auto"/>
            <w:bottom w:val="none" w:sz="0" w:space="0" w:color="auto"/>
            <w:right w:val="none" w:sz="0" w:space="0" w:color="auto"/>
          </w:divBdr>
          <w:divsChild>
            <w:div w:id="1353142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215090">
      <w:bodyDiv w:val="1"/>
      <w:marLeft w:val="0"/>
      <w:marRight w:val="0"/>
      <w:marTop w:val="0"/>
      <w:marBottom w:val="0"/>
      <w:divBdr>
        <w:top w:val="none" w:sz="0" w:space="0" w:color="auto"/>
        <w:left w:val="none" w:sz="0" w:space="0" w:color="auto"/>
        <w:bottom w:val="none" w:sz="0" w:space="0" w:color="auto"/>
        <w:right w:val="none" w:sz="0" w:space="0" w:color="auto"/>
      </w:divBdr>
    </w:div>
    <w:div w:id="552235291">
      <w:bodyDiv w:val="1"/>
      <w:marLeft w:val="0"/>
      <w:marRight w:val="0"/>
      <w:marTop w:val="0"/>
      <w:marBottom w:val="0"/>
      <w:divBdr>
        <w:top w:val="none" w:sz="0" w:space="0" w:color="auto"/>
        <w:left w:val="none" w:sz="0" w:space="0" w:color="auto"/>
        <w:bottom w:val="none" w:sz="0" w:space="0" w:color="auto"/>
        <w:right w:val="none" w:sz="0" w:space="0" w:color="auto"/>
      </w:divBdr>
    </w:div>
    <w:div w:id="555435928">
      <w:bodyDiv w:val="1"/>
      <w:marLeft w:val="0"/>
      <w:marRight w:val="0"/>
      <w:marTop w:val="0"/>
      <w:marBottom w:val="0"/>
      <w:divBdr>
        <w:top w:val="none" w:sz="0" w:space="0" w:color="auto"/>
        <w:left w:val="none" w:sz="0" w:space="0" w:color="auto"/>
        <w:bottom w:val="none" w:sz="0" w:space="0" w:color="auto"/>
        <w:right w:val="none" w:sz="0" w:space="0" w:color="auto"/>
      </w:divBdr>
    </w:div>
    <w:div w:id="559752221">
      <w:bodyDiv w:val="1"/>
      <w:marLeft w:val="0"/>
      <w:marRight w:val="0"/>
      <w:marTop w:val="0"/>
      <w:marBottom w:val="0"/>
      <w:divBdr>
        <w:top w:val="none" w:sz="0" w:space="0" w:color="auto"/>
        <w:left w:val="none" w:sz="0" w:space="0" w:color="auto"/>
        <w:bottom w:val="none" w:sz="0" w:space="0" w:color="auto"/>
        <w:right w:val="none" w:sz="0" w:space="0" w:color="auto"/>
      </w:divBdr>
      <w:divsChild>
        <w:div w:id="825249148">
          <w:marLeft w:val="0"/>
          <w:marRight w:val="0"/>
          <w:marTop w:val="0"/>
          <w:marBottom w:val="0"/>
          <w:divBdr>
            <w:top w:val="none" w:sz="0" w:space="0" w:color="auto"/>
            <w:left w:val="none" w:sz="0" w:space="0" w:color="auto"/>
            <w:bottom w:val="none" w:sz="0" w:space="0" w:color="auto"/>
            <w:right w:val="none" w:sz="0" w:space="0" w:color="auto"/>
          </w:divBdr>
        </w:div>
      </w:divsChild>
    </w:div>
    <w:div w:id="560143191">
      <w:bodyDiv w:val="1"/>
      <w:marLeft w:val="0"/>
      <w:marRight w:val="0"/>
      <w:marTop w:val="0"/>
      <w:marBottom w:val="0"/>
      <w:divBdr>
        <w:top w:val="none" w:sz="0" w:space="0" w:color="auto"/>
        <w:left w:val="none" w:sz="0" w:space="0" w:color="auto"/>
        <w:bottom w:val="none" w:sz="0" w:space="0" w:color="auto"/>
        <w:right w:val="none" w:sz="0" w:space="0" w:color="auto"/>
      </w:divBdr>
    </w:div>
    <w:div w:id="568928502">
      <w:bodyDiv w:val="1"/>
      <w:marLeft w:val="0"/>
      <w:marRight w:val="0"/>
      <w:marTop w:val="0"/>
      <w:marBottom w:val="0"/>
      <w:divBdr>
        <w:top w:val="none" w:sz="0" w:space="0" w:color="auto"/>
        <w:left w:val="none" w:sz="0" w:space="0" w:color="auto"/>
        <w:bottom w:val="none" w:sz="0" w:space="0" w:color="auto"/>
        <w:right w:val="none" w:sz="0" w:space="0" w:color="auto"/>
      </w:divBdr>
    </w:div>
    <w:div w:id="578170908">
      <w:bodyDiv w:val="1"/>
      <w:marLeft w:val="0"/>
      <w:marRight w:val="0"/>
      <w:marTop w:val="0"/>
      <w:marBottom w:val="0"/>
      <w:divBdr>
        <w:top w:val="none" w:sz="0" w:space="0" w:color="auto"/>
        <w:left w:val="none" w:sz="0" w:space="0" w:color="auto"/>
        <w:bottom w:val="none" w:sz="0" w:space="0" w:color="auto"/>
        <w:right w:val="none" w:sz="0" w:space="0" w:color="auto"/>
      </w:divBdr>
    </w:div>
    <w:div w:id="582372060">
      <w:bodyDiv w:val="1"/>
      <w:marLeft w:val="0"/>
      <w:marRight w:val="0"/>
      <w:marTop w:val="0"/>
      <w:marBottom w:val="0"/>
      <w:divBdr>
        <w:top w:val="none" w:sz="0" w:space="0" w:color="auto"/>
        <w:left w:val="none" w:sz="0" w:space="0" w:color="auto"/>
        <w:bottom w:val="none" w:sz="0" w:space="0" w:color="auto"/>
        <w:right w:val="none" w:sz="0" w:space="0" w:color="auto"/>
      </w:divBdr>
    </w:div>
    <w:div w:id="599030653">
      <w:bodyDiv w:val="1"/>
      <w:marLeft w:val="0"/>
      <w:marRight w:val="0"/>
      <w:marTop w:val="0"/>
      <w:marBottom w:val="0"/>
      <w:divBdr>
        <w:top w:val="none" w:sz="0" w:space="0" w:color="auto"/>
        <w:left w:val="none" w:sz="0" w:space="0" w:color="auto"/>
        <w:bottom w:val="none" w:sz="0" w:space="0" w:color="auto"/>
        <w:right w:val="none" w:sz="0" w:space="0" w:color="auto"/>
      </w:divBdr>
      <w:divsChild>
        <w:div w:id="884751962">
          <w:marLeft w:val="0"/>
          <w:marRight w:val="0"/>
          <w:marTop w:val="0"/>
          <w:marBottom w:val="0"/>
          <w:divBdr>
            <w:top w:val="none" w:sz="0" w:space="0" w:color="auto"/>
            <w:left w:val="none" w:sz="0" w:space="0" w:color="auto"/>
            <w:bottom w:val="none" w:sz="0" w:space="0" w:color="auto"/>
            <w:right w:val="none" w:sz="0" w:space="0" w:color="auto"/>
          </w:divBdr>
        </w:div>
      </w:divsChild>
    </w:div>
    <w:div w:id="606813446">
      <w:bodyDiv w:val="1"/>
      <w:marLeft w:val="0"/>
      <w:marRight w:val="0"/>
      <w:marTop w:val="0"/>
      <w:marBottom w:val="0"/>
      <w:divBdr>
        <w:top w:val="none" w:sz="0" w:space="0" w:color="auto"/>
        <w:left w:val="none" w:sz="0" w:space="0" w:color="auto"/>
        <w:bottom w:val="none" w:sz="0" w:space="0" w:color="auto"/>
        <w:right w:val="none" w:sz="0" w:space="0" w:color="auto"/>
      </w:divBdr>
      <w:divsChild>
        <w:div w:id="1860042766">
          <w:marLeft w:val="0"/>
          <w:marRight w:val="0"/>
          <w:marTop w:val="0"/>
          <w:marBottom w:val="0"/>
          <w:divBdr>
            <w:top w:val="none" w:sz="0" w:space="0" w:color="auto"/>
            <w:left w:val="none" w:sz="0" w:space="0" w:color="auto"/>
            <w:bottom w:val="none" w:sz="0" w:space="0" w:color="auto"/>
            <w:right w:val="none" w:sz="0" w:space="0" w:color="auto"/>
          </w:divBdr>
        </w:div>
      </w:divsChild>
    </w:div>
    <w:div w:id="609431492">
      <w:bodyDiv w:val="1"/>
      <w:marLeft w:val="0"/>
      <w:marRight w:val="0"/>
      <w:marTop w:val="0"/>
      <w:marBottom w:val="0"/>
      <w:divBdr>
        <w:top w:val="none" w:sz="0" w:space="0" w:color="auto"/>
        <w:left w:val="none" w:sz="0" w:space="0" w:color="auto"/>
        <w:bottom w:val="none" w:sz="0" w:space="0" w:color="auto"/>
        <w:right w:val="none" w:sz="0" w:space="0" w:color="auto"/>
      </w:divBdr>
    </w:div>
    <w:div w:id="610357087">
      <w:bodyDiv w:val="1"/>
      <w:marLeft w:val="0"/>
      <w:marRight w:val="0"/>
      <w:marTop w:val="0"/>
      <w:marBottom w:val="0"/>
      <w:divBdr>
        <w:top w:val="none" w:sz="0" w:space="0" w:color="auto"/>
        <w:left w:val="none" w:sz="0" w:space="0" w:color="auto"/>
        <w:bottom w:val="none" w:sz="0" w:space="0" w:color="auto"/>
        <w:right w:val="none" w:sz="0" w:space="0" w:color="auto"/>
      </w:divBdr>
    </w:div>
    <w:div w:id="614142679">
      <w:bodyDiv w:val="1"/>
      <w:marLeft w:val="0"/>
      <w:marRight w:val="0"/>
      <w:marTop w:val="0"/>
      <w:marBottom w:val="0"/>
      <w:divBdr>
        <w:top w:val="none" w:sz="0" w:space="0" w:color="auto"/>
        <w:left w:val="none" w:sz="0" w:space="0" w:color="auto"/>
        <w:bottom w:val="none" w:sz="0" w:space="0" w:color="auto"/>
        <w:right w:val="none" w:sz="0" w:space="0" w:color="auto"/>
      </w:divBdr>
    </w:div>
    <w:div w:id="618419742">
      <w:bodyDiv w:val="1"/>
      <w:marLeft w:val="0"/>
      <w:marRight w:val="0"/>
      <w:marTop w:val="0"/>
      <w:marBottom w:val="0"/>
      <w:divBdr>
        <w:top w:val="none" w:sz="0" w:space="0" w:color="auto"/>
        <w:left w:val="none" w:sz="0" w:space="0" w:color="auto"/>
        <w:bottom w:val="none" w:sz="0" w:space="0" w:color="auto"/>
        <w:right w:val="none" w:sz="0" w:space="0" w:color="auto"/>
      </w:divBdr>
      <w:divsChild>
        <w:div w:id="68771910">
          <w:marLeft w:val="720"/>
          <w:marRight w:val="0"/>
          <w:marTop w:val="0"/>
          <w:marBottom w:val="0"/>
          <w:divBdr>
            <w:top w:val="none" w:sz="0" w:space="0" w:color="auto"/>
            <w:left w:val="none" w:sz="0" w:space="0" w:color="auto"/>
            <w:bottom w:val="none" w:sz="0" w:space="0" w:color="auto"/>
            <w:right w:val="none" w:sz="0" w:space="0" w:color="auto"/>
          </w:divBdr>
        </w:div>
        <w:div w:id="1731342163">
          <w:marLeft w:val="720"/>
          <w:marRight w:val="0"/>
          <w:marTop w:val="0"/>
          <w:marBottom w:val="0"/>
          <w:divBdr>
            <w:top w:val="none" w:sz="0" w:space="0" w:color="auto"/>
            <w:left w:val="none" w:sz="0" w:space="0" w:color="auto"/>
            <w:bottom w:val="none" w:sz="0" w:space="0" w:color="auto"/>
            <w:right w:val="none" w:sz="0" w:space="0" w:color="auto"/>
          </w:divBdr>
        </w:div>
      </w:divsChild>
    </w:div>
    <w:div w:id="624969266">
      <w:bodyDiv w:val="1"/>
      <w:marLeft w:val="0"/>
      <w:marRight w:val="0"/>
      <w:marTop w:val="0"/>
      <w:marBottom w:val="0"/>
      <w:divBdr>
        <w:top w:val="none" w:sz="0" w:space="0" w:color="auto"/>
        <w:left w:val="none" w:sz="0" w:space="0" w:color="auto"/>
        <w:bottom w:val="none" w:sz="0" w:space="0" w:color="auto"/>
        <w:right w:val="none" w:sz="0" w:space="0" w:color="auto"/>
      </w:divBdr>
    </w:div>
    <w:div w:id="628514429">
      <w:bodyDiv w:val="1"/>
      <w:marLeft w:val="0"/>
      <w:marRight w:val="0"/>
      <w:marTop w:val="0"/>
      <w:marBottom w:val="0"/>
      <w:divBdr>
        <w:top w:val="none" w:sz="0" w:space="0" w:color="auto"/>
        <w:left w:val="none" w:sz="0" w:space="0" w:color="auto"/>
        <w:bottom w:val="none" w:sz="0" w:space="0" w:color="auto"/>
        <w:right w:val="none" w:sz="0" w:space="0" w:color="auto"/>
      </w:divBdr>
    </w:div>
    <w:div w:id="632105353">
      <w:bodyDiv w:val="1"/>
      <w:marLeft w:val="0"/>
      <w:marRight w:val="0"/>
      <w:marTop w:val="0"/>
      <w:marBottom w:val="0"/>
      <w:divBdr>
        <w:top w:val="none" w:sz="0" w:space="0" w:color="auto"/>
        <w:left w:val="none" w:sz="0" w:space="0" w:color="auto"/>
        <w:bottom w:val="none" w:sz="0" w:space="0" w:color="auto"/>
        <w:right w:val="none" w:sz="0" w:space="0" w:color="auto"/>
      </w:divBdr>
    </w:div>
    <w:div w:id="634796798">
      <w:bodyDiv w:val="1"/>
      <w:marLeft w:val="0"/>
      <w:marRight w:val="0"/>
      <w:marTop w:val="0"/>
      <w:marBottom w:val="0"/>
      <w:divBdr>
        <w:top w:val="none" w:sz="0" w:space="0" w:color="auto"/>
        <w:left w:val="none" w:sz="0" w:space="0" w:color="auto"/>
        <w:bottom w:val="none" w:sz="0" w:space="0" w:color="auto"/>
        <w:right w:val="none" w:sz="0" w:space="0" w:color="auto"/>
      </w:divBdr>
    </w:div>
    <w:div w:id="643005758">
      <w:bodyDiv w:val="1"/>
      <w:marLeft w:val="0"/>
      <w:marRight w:val="0"/>
      <w:marTop w:val="0"/>
      <w:marBottom w:val="0"/>
      <w:divBdr>
        <w:top w:val="none" w:sz="0" w:space="0" w:color="auto"/>
        <w:left w:val="none" w:sz="0" w:space="0" w:color="auto"/>
        <w:bottom w:val="none" w:sz="0" w:space="0" w:color="auto"/>
        <w:right w:val="none" w:sz="0" w:space="0" w:color="auto"/>
      </w:divBdr>
    </w:div>
    <w:div w:id="660163766">
      <w:bodyDiv w:val="1"/>
      <w:marLeft w:val="0"/>
      <w:marRight w:val="0"/>
      <w:marTop w:val="0"/>
      <w:marBottom w:val="0"/>
      <w:divBdr>
        <w:top w:val="none" w:sz="0" w:space="0" w:color="auto"/>
        <w:left w:val="none" w:sz="0" w:space="0" w:color="auto"/>
        <w:bottom w:val="none" w:sz="0" w:space="0" w:color="auto"/>
        <w:right w:val="none" w:sz="0" w:space="0" w:color="auto"/>
      </w:divBdr>
    </w:div>
    <w:div w:id="661198865">
      <w:bodyDiv w:val="1"/>
      <w:marLeft w:val="0"/>
      <w:marRight w:val="0"/>
      <w:marTop w:val="0"/>
      <w:marBottom w:val="0"/>
      <w:divBdr>
        <w:top w:val="none" w:sz="0" w:space="0" w:color="auto"/>
        <w:left w:val="none" w:sz="0" w:space="0" w:color="auto"/>
        <w:bottom w:val="none" w:sz="0" w:space="0" w:color="auto"/>
        <w:right w:val="none" w:sz="0" w:space="0" w:color="auto"/>
      </w:divBdr>
    </w:div>
    <w:div w:id="664671322">
      <w:bodyDiv w:val="1"/>
      <w:marLeft w:val="0"/>
      <w:marRight w:val="0"/>
      <w:marTop w:val="0"/>
      <w:marBottom w:val="0"/>
      <w:divBdr>
        <w:top w:val="none" w:sz="0" w:space="0" w:color="auto"/>
        <w:left w:val="none" w:sz="0" w:space="0" w:color="auto"/>
        <w:bottom w:val="none" w:sz="0" w:space="0" w:color="auto"/>
        <w:right w:val="none" w:sz="0" w:space="0" w:color="auto"/>
      </w:divBdr>
    </w:div>
    <w:div w:id="665016899">
      <w:bodyDiv w:val="1"/>
      <w:marLeft w:val="0"/>
      <w:marRight w:val="0"/>
      <w:marTop w:val="0"/>
      <w:marBottom w:val="0"/>
      <w:divBdr>
        <w:top w:val="none" w:sz="0" w:space="0" w:color="auto"/>
        <w:left w:val="none" w:sz="0" w:space="0" w:color="auto"/>
        <w:bottom w:val="none" w:sz="0" w:space="0" w:color="auto"/>
        <w:right w:val="none" w:sz="0" w:space="0" w:color="auto"/>
      </w:divBdr>
    </w:div>
    <w:div w:id="666128927">
      <w:bodyDiv w:val="1"/>
      <w:marLeft w:val="0"/>
      <w:marRight w:val="0"/>
      <w:marTop w:val="0"/>
      <w:marBottom w:val="0"/>
      <w:divBdr>
        <w:top w:val="none" w:sz="0" w:space="0" w:color="auto"/>
        <w:left w:val="none" w:sz="0" w:space="0" w:color="auto"/>
        <w:bottom w:val="none" w:sz="0" w:space="0" w:color="auto"/>
        <w:right w:val="none" w:sz="0" w:space="0" w:color="auto"/>
      </w:divBdr>
    </w:div>
    <w:div w:id="670836522">
      <w:bodyDiv w:val="1"/>
      <w:marLeft w:val="0"/>
      <w:marRight w:val="0"/>
      <w:marTop w:val="0"/>
      <w:marBottom w:val="0"/>
      <w:divBdr>
        <w:top w:val="none" w:sz="0" w:space="0" w:color="auto"/>
        <w:left w:val="none" w:sz="0" w:space="0" w:color="auto"/>
        <w:bottom w:val="none" w:sz="0" w:space="0" w:color="auto"/>
        <w:right w:val="none" w:sz="0" w:space="0" w:color="auto"/>
      </w:divBdr>
    </w:div>
    <w:div w:id="691104138">
      <w:bodyDiv w:val="1"/>
      <w:marLeft w:val="0"/>
      <w:marRight w:val="0"/>
      <w:marTop w:val="0"/>
      <w:marBottom w:val="0"/>
      <w:divBdr>
        <w:top w:val="none" w:sz="0" w:space="0" w:color="auto"/>
        <w:left w:val="none" w:sz="0" w:space="0" w:color="auto"/>
        <w:bottom w:val="none" w:sz="0" w:space="0" w:color="auto"/>
        <w:right w:val="none" w:sz="0" w:space="0" w:color="auto"/>
      </w:divBdr>
      <w:divsChild>
        <w:div w:id="708527794">
          <w:marLeft w:val="0"/>
          <w:marRight w:val="0"/>
          <w:marTop w:val="0"/>
          <w:marBottom w:val="0"/>
          <w:divBdr>
            <w:top w:val="none" w:sz="0" w:space="0" w:color="auto"/>
            <w:left w:val="none" w:sz="0" w:space="0" w:color="auto"/>
            <w:bottom w:val="none" w:sz="0" w:space="0" w:color="auto"/>
            <w:right w:val="none" w:sz="0" w:space="0" w:color="auto"/>
          </w:divBdr>
        </w:div>
      </w:divsChild>
    </w:div>
    <w:div w:id="694158980">
      <w:bodyDiv w:val="1"/>
      <w:marLeft w:val="0"/>
      <w:marRight w:val="0"/>
      <w:marTop w:val="0"/>
      <w:marBottom w:val="0"/>
      <w:divBdr>
        <w:top w:val="none" w:sz="0" w:space="0" w:color="auto"/>
        <w:left w:val="none" w:sz="0" w:space="0" w:color="auto"/>
        <w:bottom w:val="none" w:sz="0" w:space="0" w:color="auto"/>
        <w:right w:val="none" w:sz="0" w:space="0" w:color="auto"/>
      </w:divBdr>
    </w:div>
    <w:div w:id="696085883">
      <w:bodyDiv w:val="1"/>
      <w:marLeft w:val="0"/>
      <w:marRight w:val="0"/>
      <w:marTop w:val="0"/>
      <w:marBottom w:val="0"/>
      <w:divBdr>
        <w:top w:val="none" w:sz="0" w:space="0" w:color="auto"/>
        <w:left w:val="none" w:sz="0" w:space="0" w:color="auto"/>
        <w:bottom w:val="none" w:sz="0" w:space="0" w:color="auto"/>
        <w:right w:val="none" w:sz="0" w:space="0" w:color="auto"/>
      </w:divBdr>
      <w:divsChild>
        <w:div w:id="1576237595">
          <w:marLeft w:val="0"/>
          <w:marRight w:val="0"/>
          <w:marTop w:val="0"/>
          <w:marBottom w:val="0"/>
          <w:divBdr>
            <w:top w:val="none" w:sz="0" w:space="0" w:color="auto"/>
            <w:left w:val="none" w:sz="0" w:space="0" w:color="auto"/>
            <w:bottom w:val="none" w:sz="0" w:space="0" w:color="auto"/>
            <w:right w:val="none" w:sz="0" w:space="0" w:color="auto"/>
          </w:divBdr>
          <w:divsChild>
            <w:div w:id="322702536">
              <w:marLeft w:val="0"/>
              <w:marRight w:val="0"/>
              <w:marTop w:val="0"/>
              <w:marBottom w:val="375"/>
              <w:divBdr>
                <w:top w:val="none" w:sz="0" w:space="0" w:color="auto"/>
                <w:left w:val="none" w:sz="0" w:space="0" w:color="auto"/>
                <w:bottom w:val="none" w:sz="0" w:space="0" w:color="auto"/>
                <w:right w:val="none" w:sz="0" w:space="0" w:color="auto"/>
              </w:divBdr>
              <w:divsChild>
                <w:div w:id="833912374">
                  <w:marLeft w:val="0"/>
                  <w:marRight w:val="0"/>
                  <w:marTop w:val="0"/>
                  <w:marBottom w:val="0"/>
                  <w:divBdr>
                    <w:top w:val="none" w:sz="0" w:space="0" w:color="auto"/>
                    <w:left w:val="none" w:sz="0" w:space="0" w:color="auto"/>
                    <w:bottom w:val="none" w:sz="0" w:space="0" w:color="auto"/>
                    <w:right w:val="none" w:sz="0" w:space="0" w:color="auto"/>
                  </w:divBdr>
                  <w:divsChild>
                    <w:div w:id="2029137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4914575">
          <w:marLeft w:val="0"/>
          <w:marRight w:val="0"/>
          <w:marTop w:val="0"/>
          <w:marBottom w:val="0"/>
          <w:divBdr>
            <w:top w:val="none" w:sz="0" w:space="0" w:color="auto"/>
            <w:left w:val="none" w:sz="0" w:space="0" w:color="auto"/>
            <w:bottom w:val="none" w:sz="0" w:space="0" w:color="auto"/>
            <w:right w:val="none" w:sz="0" w:space="0" w:color="auto"/>
          </w:divBdr>
          <w:divsChild>
            <w:div w:id="665716527">
              <w:marLeft w:val="0"/>
              <w:marRight w:val="0"/>
              <w:marTop w:val="0"/>
              <w:marBottom w:val="375"/>
              <w:divBdr>
                <w:top w:val="none" w:sz="0" w:space="0" w:color="auto"/>
                <w:left w:val="none" w:sz="0" w:space="0" w:color="auto"/>
                <w:bottom w:val="none" w:sz="0" w:space="0" w:color="auto"/>
                <w:right w:val="none" w:sz="0" w:space="0" w:color="auto"/>
              </w:divBdr>
              <w:divsChild>
                <w:div w:id="1995647387">
                  <w:marLeft w:val="0"/>
                  <w:marRight w:val="0"/>
                  <w:marTop w:val="0"/>
                  <w:marBottom w:val="0"/>
                  <w:divBdr>
                    <w:top w:val="none" w:sz="0" w:space="0" w:color="auto"/>
                    <w:left w:val="none" w:sz="0" w:space="0" w:color="auto"/>
                    <w:bottom w:val="none" w:sz="0" w:space="0" w:color="auto"/>
                    <w:right w:val="none" w:sz="0" w:space="0" w:color="auto"/>
                  </w:divBdr>
                  <w:divsChild>
                    <w:div w:id="2119639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298627">
              <w:marLeft w:val="0"/>
              <w:marRight w:val="0"/>
              <w:marTop w:val="0"/>
              <w:marBottom w:val="0"/>
              <w:divBdr>
                <w:top w:val="none" w:sz="0" w:space="0" w:color="auto"/>
                <w:left w:val="none" w:sz="0" w:space="0" w:color="auto"/>
                <w:bottom w:val="none" w:sz="0" w:space="0" w:color="auto"/>
                <w:right w:val="none" w:sz="0" w:space="0" w:color="auto"/>
              </w:divBdr>
              <w:divsChild>
                <w:div w:id="298144765">
                  <w:marLeft w:val="0"/>
                  <w:marRight w:val="0"/>
                  <w:marTop w:val="0"/>
                  <w:marBottom w:val="0"/>
                  <w:divBdr>
                    <w:top w:val="none" w:sz="0" w:space="0" w:color="auto"/>
                    <w:left w:val="none" w:sz="0" w:space="0" w:color="auto"/>
                    <w:bottom w:val="none" w:sz="0" w:space="0" w:color="auto"/>
                    <w:right w:val="none" w:sz="0" w:space="0" w:color="auto"/>
                  </w:divBdr>
                  <w:divsChild>
                    <w:div w:id="345640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0201771">
      <w:bodyDiv w:val="1"/>
      <w:marLeft w:val="0"/>
      <w:marRight w:val="0"/>
      <w:marTop w:val="0"/>
      <w:marBottom w:val="0"/>
      <w:divBdr>
        <w:top w:val="none" w:sz="0" w:space="0" w:color="auto"/>
        <w:left w:val="none" w:sz="0" w:space="0" w:color="auto"/>
        <w:bottom w:val="none" w:sz="0" w:space="0" w:color="auto"/>
        <w:right w:val="none" w:sz="0" w:space="0" w:color="auto"/>
      </w:divBdr>
      <w:divsChild>
        <w:div w:id="1165896968">
          <w:marLeft w:val="0"/>
          <w:marRight w:val="0"/>
          <w:marTop w:val="0"/>
          <w:marBottom w:val="0"/>
          <w:divBdr>
            <w:top w:val="none" w:sz="0" w:space="0" w:color="auto"/>
            <w:left w:val="none" w:sz="0" w:space="0" w:color="auto"/>
            <w:bottom w:val="none" w:sz="0" w:space="0" w:color="auto"/>
            <w:right w:val="none" w:sz="0" w:space="0" w:color="auto"/>
          </w:divBdr>
        </w:div>
      </w:divsChild>
    </w:div>
    <w:div w:id="700671365">
      <w:bodyDiv w:val="1"/>
      <w:marLeft w:val="0"/>
      <w:marRight w:val="0"/>
      <w:marTop w:val="0"/>
      <w:marBottom w:val="0"/>
      <w:divBdr>
        <w:top w:val="none" w:sz="0" w:space="0" w:color="auto"/>
        <w:left w:val="none" w:sz="0" w:space="0" w:color="auto"/>
        <w:bottom w:val="none" w:sz="0" w:space="0" w:color="auto"/>
        <w:right w:val="none" w:sz="0" w:space="0" w:color="auto"/>
      </w:divBdr>
      <w:divsChild>
        <w:div w:id="805509424">
          <w:marLeft w:val="0"/>
          <w:marRight w:val="0"/>
          <w:marTop w:val="0"/>
          <w:marBottom w:val="0"/>
          <w:divBdr>
            <w:top w:val="none" w:sz="0" w:space="0" w:color="auto"/>
            <w:left w:val="none" w:sz="0" w:space="0" w:color="auto"/>
            <w:bottom w:val="none" w:sz="0" w:space="0" w:color="auto"/>
            <w:right w:val="none" w:sz="0" w:space="0" w:color="auto"/>
          </w:divBdr>
        </w:div>
        <w:div w:id="1473449593">
          <w:marLeft w:val="0"/>
          <w:marRight w:val="0"/>
          <w:marTop w:val="0"/>
          <w:marBottom w:val="0"/>
          <w:divBdr>
            <w:top w:val="none" w:sz="0" w:space="0" w:color="auto"/>
            <w:left w:val="none" w:sz="0" w:space="0" w:color="auto"/>
            <w:bottom w:val="none" w:sz="0" w:space="0" w:color="auto"/>
            <w:right w:val="none" w:sz="0" w:space="0" w:color="auto"/>
          </w:divBdr>
        </w:div>
        <w:div w:id="1393382912">
          <w:marLeft w:val="0"/>
          <w:marRight w:val="0"/>
          <w:marTop w:val="0"/>
          <w:marBottom w:val="0"/>
          <w:divBdr>
            <w:top w:val="none" w:sz="0" w:space="0" w:color="auto"/>
            <w:left w:val="none" w:sz="0" w:space="0" w:color="auto"/>
            <w:bottom w:val="none" w:sz="0" w:space="0" w:color="auto"/>
            <w:right w:val="none" w:sz="0" w:space="0" w:color="auto"/>
          </w:divBdr>
        </w:div>
        <w:div w:id="1337615836">
          <w:marLeft w:val="0"/>
          <w:marRight w:val="0"/>
          <w:marTop w:val="0"/>
          <w:marBottom w:val="0"/>
          <w:divBdr>
            <w:top w:val="none" w:sz="0" w:space="0" w:color="auto"/>
            <w:left w:val="none" w:sz="0" w:space="0" w:color="auto"/>
            <w:bottom w:val="none" w:sz="0" w:space="0" w:color="auto"/>
            <w:right w:val="none" w:sz="0" w:space="0" w:color="auto"/>
          </w:divBdr>
        </w:div>
        <w:div w:id="1403215705">
          <w:marLeft w:val="0"/>
          <w:marRight w:val="0"/>
          <w:marTop w:val="0"/>
          <w:marBottom w:val="0"/>
          <w:divBdr>
            <w:top w:val="none" w:sz="0" w:space="0" w:color="auto"/>
            <w:left w:val="none" w:sz="0" w:space="0" w:color="auto"/>
            <w:bottom w:val="none" w:sz="0" w:space="0" w:color="auto"/>
            <w:right w:val="none" w:sz="0" w:space="0" w:color="auto"/>
          </w:divBdr>
        </w:div>
        <w:div w:id="19665015">
          <w:marLeft w:val="0"/>
          <w:marRight w:val="0"/>
          <w:marTop w:val="0"/>
          <w:marBottom w:val="0"/>
          <w:divBdr>
            <w:top w:val="none" w:sz="0" w:space="0" w:color="auto"/>
            <w:left w:val="none" w:sz="0" w:space="0" w:color="auto"/>
            <w:bottom w:val="none" w:sz="0" w:space="0" w:color="auto"/>
            <w:right w:val="none" w:sz="0" w:space="0" w:color="auto"/>
          </w:divBdr>
        </w:div>
        <w:div w:id="795216585">
          <w:marLeft w:val="0"/>
          <w:marRight w:val="0"/>
          <w:marTop w:val="0"/>
          <w:marBottom w:val="0"/>
          <w:divBdr>
            <w:top w:val="none" w:sz="0" w:space="0" w:color="auto"/>
            <w:left w:val="none" w:sz="0" w:space="0" w:color="auto"/>
            <w:bottom w:val="none" w:sz="0" w:space="0" w:color="auto"/>
            <w:right w:val="none" w:sz="0" w:space="0" w:color="auto"/>
          </w:divBdr>
        </w:div>
        <w:div w:id="997147289">
          <w:marLeft w:val="0"/>
          <w:marRight w:val="0"/>
          <w:marTop w:val="0"/>
          <w:marBottom w:val="0"/>
          <w:divBdr>
            <w:top w:val="none" w:sz="0" w:space="0" w:color="auto"/>
            <w:left w:val="none" w:sz="0" w:space="0" w:color="auto"/>
            <w:bottom w:val="none" w:sz="0" w:space="0" w:color="auto"/>
            <w:right w:val="none" w:sz="0" w:space="0" w:color="auto"/>
          </w:divBdr>
        </w:div>
        <w:div w:id="2025203355">
          <w:marLeft w:val="0"/>
          <w:marRight w:val="0"/>
          <w:marTop w:val="0"/>
          <w:marBottom w:val="0"/>
          <w:divBdr>
            <w:top w:val="none" w:sz="0" w:space="0" w:color="auto"/>
            <w:left w:val="none" w:sz="0" w:space="0" w:color="auto"/>
            <w:bottom w:val="none" w:sz="0" w:space="0" w:color="auto"/>
            <w:right w:val="none" w:sz="0" w:space="0" w:color="auto"/>
          </w:divBdr>
        </w:div>
        <w:div w:id="414130774">
          <w:marLeft w:val="0"/>
          <w:marRight w:val="0"/>
          <w:marTop w:val="0"/>
          <w:marBottom w:val="0"/>
          <w:divBdr>
            <w:top w:val="none" w:sz="0" w:space="0" w:color="auto"/>
            <w:left w:val="none" w:sz="0" w:space="0" w:color="auto"/>
            <w:bottom w:val="none" w:sz="0" w:space="0" w:color="auto"/>
            <w:right w:val="none" w:sz="0" w:space="0" w:color="auto"/>
          </w:divBdr>
        </w:div>
        <w:div w:id="1179656585">
          <w:marLeft w:val="0"/>
          <w:marRight w:val="0"/>
          <w:marTop w:val="0"/>
          <w:marBottom w:val="0"/>
          <w:divBdr>
            <w:top w:val="none" w:sz="0" w:space="0" w:color="auto"/>
            <w:left w:val="none" w:sz="0" w:space="0" w:color="auto"/>
            <w:bottom w:val="none" w:sz="0" w:space="0" w:color="auto"/>
            <w:right w:val="none" w:sz="0" w:space="0" w:color="auto"/>
          </w:divBdr>
        </w:div>
        <w:div w:id="299311591">
          <w:marLeft w:val="0"/>
          <w:marRight w:val="0"/>
          <w:marTop w:val="0"/>
          <w:marBottom w:val="0"/>
          <w:divBdr>
            <w:top w:val="none" w:sz="0" w:space="0" w:color="auto"/>
            <w:left w:val="none" w:sz="0" w:space="0" w:color="auto"/>
            <w:bottom w:val="none" w:sz="0" w:space="0" w:color="auto"/>
            <w:right w:val="none" w:sz="0" w:space="0" w:color="auto"/>
          </w:divBdr>
        </w:div>
      </w:divsChild>
    </w:div>
    <w:div w:id="701826358">
      <w:bodyDiv w:val="1"/>
      <w:marLeft w:val="0"/>
      <w:marRight w:val="0"/>
      <w:marTop w:val="0"/>
      <w:marBottom w:val="0"/>
      <w:divBdr>
        <w:top w:val="none" w:sz="0" w:space="0" w:color="auto"/>
        <w:left w:val="none" w:sz="0" w:space="0" w:color="auto"/>
        <w:bottom w:val="none" w:sz="0" w:space="0" w:color="auto"/>
        <w:right w:val="none" w:sz="0" w:space="0" w:color="auto"/>
      </w:divBdr>
    </w:div>
    <w:div w:id="720907394">
      <w:bodyDiv w:val="1"/>
      <w:marLeft w:val="0"/>
      <w:marRight w:val="0"/>
      <w:marTop w:val="0"/>
      <w:marBottom w:val="0"/>
      <w:divBdr>
        <w:top w:val="none" w:sz="0" w:space="0" w:color="auto"/>
        <w:left w:val="none" w:sz="0" w:space="0" w:color="auto"/>
        <w:bottom w:val="none" w:sz="0" w:space="0" w:color="auto"/>
        <w:right w:val="none" w:sz="0" w:space="0" w:color="auto"/>
      </w:divBdr>
    </w:div>
    <w:div w:id="736586166">
      <w:bodyDiv w:val="1"/>
      <w:marLeft w:val="0"/>
      <w:marRight w:val="0"/>
      <w:marTop w:val="0"/>
      <w:marBottom w:val="0"/>
      <w:divBdr>
        <w:top w:val="none" w:sz="0" w:space="0" w:color="auto"/>
        <w:left w:val="none" w:sz="0" w:space="0" w:color="auto"/>
        <w:bottom w:val="none" w:sz="0" w:space="0" w:color="auto"/>
        <w:right w:val="none" w:sz="0" w:space="0" w:color="auto"/>
      </w:divBdr>
    </w:div>
    <w:div w:id="736587822">
      <w:bodyDiv w:val="1"/>
      <w:marLeft w:val="0"/>
      <w:marRight w:val="0"/>
      <w:marTop w:val="0"/>
      <w:marBottom w:val="0"/>
      <w:divBdr>
        <w:top w:val="none" w:sz="0" w:space="0" w:color="auto"/>
        <w:left w:val="none" w:sz="0" w:space="0" w:color="auto"/>
        <w:bottom w:val="none" w:sz="0" w:space="0" w:color="auto"/>
        <w:right w:val="none" w:sz="0" w:space="0" w:color="auto"/>
      </w:divBdr>
    </w:div>
    <w:div w:id="739786663">
      <w:bodyDiv w:val="1"/>
      <w:marLeft w:val="0"/>
      <w:marRight w:val="0"/>
      <w:marTop w:val="0"/>
      <w:marBottom w:val="0"/>
      <w:divBdr>
        <w:top w:val="none" w:sz="0" w:space="0" w:color="auto"/>
        <w:left w:val="none" w:sz="0" w:space="0" w:color="auto"/>
        <w:bottom w:val="none" w:sz="0" w:space="0" w:color="auto"/>
        <w:right w:val="none" w:sz="0" w:space="0" w:color="auto"/>
      </w:divBdr>
    </w:div>
    <w:div w:id="748309628">
      <w:bodyDiv w:val="1"/>
      <w:marLeft w:val="0"/>
      <w:marRight w:val="0"/>
      <w:marTop w:val="0"/>
      <w:marBottom w:val="0"/>
      <w:divBdr>
        <w:top w:val="none" w:sz="0" w:space="0" w:color="auto"/>
        <w:left w:val="none" w:sz="0" w:space="0" w:color="auto"/>
        <w:bottom w:val="none" w:sz="0" w:space="0" w:color="auto"/>
        <w:right w:val="none" w:sz="0" w:space="0" w:color="auto"/>
      </w:divBdr>
    </w:div>
    <w:div w:id="762607530">
      <w:bodyDiv w:val="1"/>
      <w:marLeft w:val="0"/>
      <w:marRight w:val="0"/>
      <w:marTop w:val="0"/>
      <w:marBottom w:val="0"/>
      <w:divBdr>
        <w:top w:val="none" w:sz="0" w:space="0" w:color="auto"/>
        <w:left w:val="none" w:sz="0" w:space="0" w:color="auto"/>
        <w:bottom w:val="none" w:sz="0" w:space="0" w:color="auto"/>
        <w:right w:val="none" w:sz="0" w:space="0" w:color="auto"/>
      </w:divBdr>
    </w:div>
    <w:div w:id="770509521">
      <w:bodyDiv w:val="1"/>
      <w:marLeft w:val="0"/>
      <w:marRight w:val="0"/>
      <w:marTop w:val="0"/>
      <w:marBottom w:val="0"/>
      <w:divBdr>
        <w:top w:val="none" w:sz="0" w:space="0" w:color="auto"/>
        <w:left w:val="none" w:sz="0" w:space="0" w:color="auto"/>
        <w:bottom w:val="none" w:sz="0" w:space="0" w:color="auto"/>
        <w:right w:val="none" w:sz="0" w:space="0" w:color="auto"/>
      </w:divBdr>
    </w:div>
    <w:div w:id="777257175">
      <w:bodyDiv w:val="1"/>
      <w:marLeft w:val="0"/>
      <w:marRight w:val="0"/>
      <w:marTop w:val="0"/>
      <w:marBottom w:val="0"/>
      <w:divBdr>
        <w:top w:val="none" w:sz="0" w:space="0" w:color="auto"/>
        <w:left w:val="none" w:sz="0" w:space="0" w:color="auto"/>
        <w:bottom w:val="none" w:sz="0" w:space="0" w:color="auto"/>
        <w:right w:val="none" w:sz="0" w:space="0" w:color="auto"/>
      </w:divBdr>
    </w:div>
    <w:div w:id="780807126">
      <w:bodyDiv w:val="1"/>
      <w:marLeft w:val="0"/>
      <w:marRight w:val="0"/>
      <w:marTop w:val="0"/>
      <w:marBottom w:val="0"/>
      <w:divBdr>
        <w:top w:val="none" w:sz="0" w:space="0" w:color="auto"/>
        <w:left w:val="none" w:sz="0" w:space="0" w:color="auto"/>
        <w:bottom w:val="none" w:sz="0" w:space="0" w:color="auto"/>
        <w:right w:val="none" w:sz="0" w:space="0" w:color="auto"/>
      </w:divBdr>
      <w:divsChild>
        <w:div w:id="1163618550">
          <w:marLeft w:val="547"/>
          <w:marRight w:val="0"/>
          <w:marTop w:val="0"/>
          <w:marBottom w:val="0"/>
          <w:divBdr>
            <w:top w:val="none" w:sz="0" w:space="0" w:color="auto"/>
            <w:left w:val="none" w:sz="0" w:space="0" w:color="auto"/>
            <w:bottom w:val="none" w:sz="0" w:space="0" w:color="auto"/>
            <w:right w:val="none" w:sz="0" w:space="0" w:color="auto"/>
          </w:divBdr>
        </w:div>
        <w:div w:id="1705056035">
          <w:marLeft w:val="1166"/>
          <w:marRight w:val="0"/>
          <w:marTop w:val="0"/>
          <w:marBottom w:val="0"/>
          <w:divBdr>
            <w:top w:val="none" w:sz="0" w:space="0" w:color="auto"/>
            <w:left w:val="none" w:sz="0" w:space="0" w:color="auto"/>
            <w:bottom w:val="none" w:sz="0" w:space="0" w:color="auto"/>
            <w:right w:val="none" w:sz="0" w:space="0" w:color="auto"/>
          </w:divBdr>
        </w:div>
      </w:divsChild>
    </w:div>
    <w:div w:id="782307627">
      <w:bodyDiv w:val="1"/>
      <w:marLeft w:val="0"/>
      <w:marRight w:val="0"/>
      <w:marTop w:val="0"/>
      <w:marBottom w:val="0"/>
      <w:divBdr>
        <w:top w:val="none" w:sz="0" w:space="0" w:color="auto"/>
        <w:left w:val="none" w:sz="0" w:space="0" w:color="auto"/>
        <w:bottom w:val="none" w:sz="0" w:space="0" w:color="auto"/>
        <w:right w:val="none" w:sz="0" w:space="0" w:color="auto"/>
      </w:divBdr>
    </w:div>
    <w:div w:id="785738690">
      <w:bodyDiv w:val="1"/>
      <w:marLeft w:val="0"/>
      <w:marRight w:val="0"/>
      <w:marTop w:val="0"/>
      <w:marBottom w:val="0"/>
      <w:divBdr>
        <w:top w:val="none" w:sz="0" w:space="0" w:color="auto"/>
        <w:left w:val="none" w:sz="0" w:space="0" w:color="auto"/>
        <w:bottom w:val="none" w:sz="0" w:space="0" w:color="auto"/>
        <w:right w:val="none" w:sz="0" w:space="0" w:color="auto"/>
      </w:divBdr>
    </w:div>
    <w:div w:id="789400884">
      <w:bodyDiv w:val="1"/>
      <w:marLeft w:val="0"/>
      <w:marRight w:val="0"/>
      <w:marTop w:val="0"/>
      <w:marBottom w:val="0"/>
      <w:divBdr>
        <w:top w:val="none" w:sz="0" w:space="0" w:color="auto"/>
        <w:left w:val="none" w:sz="0" w:space="0" w:color="auto"/>
        <w:bottom w:val="none" w:sz="0" w:space="0" w:color="auto"/>
        <w:right w:val="none" w:sz="0" w:space="0" w:color="auto"/>
      </w:divBdr>
      <w:divsChild>
        <w:div w:id="85998367">
          <w:marLeft w:val="547"/>
          <w:marRight w:val="0"/>
          <w:marTop w:val="0"/>
          <w:marBottom w:val="0"/>
          <w:divBdr>
            <w:top w:val="none" w:sz="0" w:space="0" w:color="auto"/>
            <w:left w:val="none" w:sz="0" w:space="0" w:color="auto"/>
            <w:bottom w:val="none" w:sz="0" w:space="0" w:color="auto"/>
            <w:right w:val="none" w:sz="0" w:space="0" w:color="auto"/>
          </w:divBdr>
        </w:div>
        <w:div w:id="508982818">
          <w:marLeft w:val="1166"/>
          <w:marRight w:val="0"/>
          <w:marTop w:val="0"/>
          <w:marBottom w:val="0"/>
          <w:divBdr>
            <w:top w:val="none" w:sz="0" w:space="0" w:color="auto"/>
            <w:left w:val="none" w:sz="0" w:space="0" w:color="auto"/>
            <w:bottom w:val="none" w:sz="0" w:space="0" w:color="auto"/>
            <w:right w:val="none" w:sz="0" w:space="0" w:color="auto"/>
          </w:divBdr>
        </w:div>
      </w:divsChild>
    </w:div>
    <w:div w:id="793325963">
      <w:bodyDiv w:val="1"/>
      <w:marLeft w:val="0"/>
      <w:marRight w:val="0"/>
      <w:marTop w:val="0"/>
      <w:marBottom w:val="0"/>
      <w:divBdr>
        <w:top w:val="none" w:sz="0" w:space="0" w:color="auto"/>
        <w:left w:val="none" w:sz="0" w:space="0" w:color="auto"/>
        <w:bottom w:val="none" w:sz="0" w:space="0" w:color="auto"/>
        <w:right w:val="none" w:sz="0" w:space="0" w:color="auto"/>
      </w:divBdr>
      <w:divsChild>
        <w:div w:id="1655914869">
          <w:marLeft w:val="0"/>
          <w:marRight w:val="0"/>
          <w:marTop w:val="0"/>
          <w:marBottom w:val="0"/>
          <w:divBdr>
            <w:top w:val="none" w:sz="0" w:space="0" w:color="auto"/>
            <w:left w:val="none" w:sz="0" w:space="0" w:color="auto"/>
            <w:bottom w:val="none" w:sz="0" w:space="0" w:color="auto"/>
            <w:right w:val="none" w:sz="0" w:space="0" w:color="auto"/>
          </w:divBdr>
        </w:div>
      </w:divsChild>
    </w:div>
    <w:div w:id="801652815">
      <w:bodyDiv w:val="1"/>
      <w:marLeft w:val="0"/>
      <w:marRight w:val="0"/>
      <w:marTop w:val="0"/>
      <w:marBottom w:val="0"/>
      <w:divBdr>
        <w:top w:val="none" w:sz="0" w:space="0" w:color="auto"/>
        <w:left w:val="none" w:sz="0" w:space="0" w:color="auto"/>
        <w:bottom w:val="none" w:sz="0" w:space="0" w:color="auto"/>
        <w:right w:val="none" w:sz="0" w:space="0" w:color="auto"/>
      </w:divBdr>
      <w:divsChild>
        <w:div w:id="1887719874">
          <w:marLeft w:val="0"/>
          <w:marRight w:val="0"/>
          <w:marTop w:val="0"/>
          <w:marBottom w:val="0"/>
          <w:divBdr>
            <w:top w:val="none" w:sz="0" w:space="0" w:color="auto"/>
            <w:left w:val="none" w:sz="0" w:space="0" w:color="auto"/>
            <w:bottom w:val="none" w:sz="0" w:space="0" w:color="auto"/>
            <w:right w:val="none" w:sz="0" w:space="0" w:color="auto"/>
          </w:divBdr>
        </w:div>
      </w:divsChild>
    </w:div>
    <w:div w:id="816728116">
      <w:bodyDiv w:val="1"/>
      <w:marLeft w:val="0"/>
      <w:marRight w:val="0"/>
      <w:marTop w:val="0"/>
      <w:marBottom w:val="0"/>
      <w:divBdr>
        <w:top w:val="none" w:sz="0" w:space="0" w:color="auto"/>
        <w:left w:val="none" w:sz="0" w:space="0" w:color="auto"/>
        <w:bottom w:val="none" w:sz="0" w:space="0" w:color="auto"/>
        <w:right w:val="none" w:sz="0" w:space="0" w:color="auto"/>
      </w:divBdr>
      <w:divsChild>
        <w:div w:id="1376664573">
          <w:marLeft w:val="0"/>
          <w:marRight w:val="0"/>
          <w:marTop w:val="0"/>
          <w:marBottom w:val="0"/>
          <w:divBdr>
            <w:top w:val="none" w:sz="0" w:space="0" w:color="auto"/>
            <w:left w:val="none" w:sz="0" w:space="0" w:color="auto"/>
            <w:bottom w:val="none" w:sz="0" w:space="0" w:color="auto"/>
            <w:right w:val="none" w:sz="0" w:space="0" w:color="auto"/>
          </w:divBdr>
        </w:div>
        <w:div w:id="1112747162">
          <w:marLeft w:val="0"/>
          <w:marRight w:val="0"/>
          <w:marTop w:val="0"/>
          <w:marBottom w:val="0"/>
          <w:divBdr>
            <w:top w:val="none" w:sz="0" w:space="0" w:color="auto"/>
            <w:left w:val="none" w:sz="0" w:space="0" w:color="auto"/>
            <w:bottom w:val="none" w:sz="0" w:space="0" w:color="auto"/>
            <w:right w:val="none" w:sz="0" w:space="0" w:color="auto"/>
          </w:divBdr>
          <w:divsChild>
            <w:div w:id="1746489922">
              <w:marLeft w:val="0"/>
              <w:marRight w:val="0"/>
              <w:marTop w:val="0"/>
              <w:marBottom w:val="0"/>
              <w:divBdr>
                <w:top w:val="none" w:sz="0" w:space="0" w:color="auto"/>
                <w:left w:val="none" w:sz="0" w:space="0" w:color="auto"/>
                <w:bottom w:val="none" w:sz="0" w:space="0" w:color="auto"/>
                <w:right w:val="none" w:sz="0" w:space="0" w:color="auto"/>
              </w:divBdr>
              <w:divsChild>
                <w:div w:id="1603681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6212861">
      <w:bodyDiv w:val="1"/>
      <w:marLeft w:val="0"/>
      <w:marRight w:val="0"/>
      <w:marTop w:val="0"/>
      <w:marBottom w:val="0"/>
      <w:divBdr>
        <w:top w:val="none" w:sz="0" w:space="0" w:color="auto"/>
        <w:left w:val="none" w:sz="0" w:space="0" w:color="auto"/>
        <w:bottom w:val="none" w:sz="0" w:space="0" w:color="auto"/>
        <w:right w:val="none" w:sz="0" w:space="0" w:color="auto"/>
      </w:divBdr>
    </w:div>
    <w:div w:id="839852310">
      <w:bodyDiv w:val="1"/>
      <w:marLeft w:val="0"/>
      <w:marRight w:val="0"/>
      <w:marTop w:val="0"/>
      <w:marBottom w:val="0"/>
      <w:divBdr>
        <w:top w:val="none" w:sz="0" w:space="0" w:color="auto"/>
        <w:left w:val="none" w:sz="0" w:space="0" w:color="auto"/>
        <w:bottom w:val="none" w:sz="0" w:space="0" w:color="auto"/>
        <w:right w:val="none" w:sz="0" w:space="0" w:color="auto"/>
      </w:divBdr>
    </w:div>
    <w:div w:id="840312346">
      <w:bodyDiv w:val="1"/>
      <w:marLeft w:val="0"/>
      <w:marRight w:val="0"/>
      <w:marTop w:val="0"/>
      <w:marBottom w:val="0"/>
      <w:divBdr>
        <w:top w:val="none" w:sz="0" w:space="0" w:color="auto"/>
        <w:left w:val="none" w:sz="0" w:space="0" w:color="auto"/>
        <w:bottom w:val="none" w:sz="0" w:space="0" w:color="auto"/>
        <w:right w:val="none" w:sz="0" w:space="0" w:color="auto"/>
      </w:divBdr>
    </w:div>
    <w:div w:id="848955537">
      <w:bodyDiv w:val="1"/>
      <w:marLeft w:val="0"/>
      <w:marRight w:val="0"/>
      <w:marTop w:val="0"/>
      <w:marBottom w:val="0"/>
      <w:divBdr>
        <w:top w:val="none" w:sz="0" w:space="0" w:color="auto"/>
        <w:left w:val="none" w:sz="0" w:space="0" w:color="auto"/>
        <w:bottom w:val="none" w:sz="0" w:space="0" w:color="auto"/>
        <w:right w:val="none" w:sz="0" w:space="0" w:color="auto"/>
      </w:divBdr>
    </w:div>
    <w:div w:id="873421613">
      <w:bodyDiv w:val="1"/>
      <w:marLeft w:val="0"/>
      <w:marRight w:val="0"/>
      <w:marTop w:val="0"/>
      <w:marBottom w:val="0"/>
      <w:divBdr>
        <w:top w:val="none" w:sz="0" w:space="0" w:color="auto"/>
        <w:left w:val="none" w:sz="0" w:space="0" w:color="auto"/>
        <w:bottom w:val="none" w:sz="0" w:space="0" w:color="auto"/>
        <w:right w:val="none" w:sz="0" w:space="0" w:color="auto"/>
      </w:divBdr>
    </w:div>
    <w:div w:id="874578833">
      <w:bodyDiv w:val="1"/>
      <w:marLeft w:val="0"/>
      <w:marRight w:val="0"/>
      <w:marTop w:val="0"/>
      <w:marBottom w:val="0"/>
      <w:divBdr>
        <w:top w:val="none" w:sz="0" w:space="0" w:color="auto"/>
        <w:left w:val="none" w:sz="0" w:space="0" w:color="auto"/>
        <w:bottom w:val="none" w:sz="0" w:space="0" w:color="auto"/>
        <w:right w:val="none" w:sz="0" w:space="0" w:color="auto"/>
      </w:divBdr>
    </w:div>
    <w:div w:id="876354814">
      <w:bodyDiv w:val="1"/>
      <w:marLeft w:val="0"/>
      <w:marRight w:val="0"/>
      <w:marTop w:val="0"/>
      <w:marBottom w:val="0"/>
      <w:divBdr>
        <w:top w:val="none" w:sz="0" w:space="0" w:color="auto"/>
        <w:left w:val="none" w:sz="0" w:space="0" w:color="auto"/>
        <w:bottom w:val="none" w:sz="0" w:space="0" w:color="auto"/>
        <w:right w:val="none" w:sz="0" w:space="0" w:color="auto"/>
      </w:divBdr>
      <w:divsChild>
        <w:div w:id="843590534">
          <w:marLeft w:val="0"/>
          <w:marRight w:val="0"/>
          <w:marTop w:val="0"/>
          <w:marBottom w:val="375"/>
          <w:divBdr>
            <w:top w:val="none" w:sz="0" w:space="0" w:color="auto"/>
            <w:left w:val="none" w:sz="0" w:space="0" w:color="auto"/>
            <w:bottom w:val="none" w:sz="0" w:space="0" w:color="auto"/>
            <w:right w:val="none" w:sz="0" w:space="0" w:color="auto"/>
          </w:divBdr>
          <w:divsChild>
            <w:div w:id="1232157188">
              <w:marLeft w:val="0"/>
              <w:marRight w:val="0"/>
              <w:marTop w:val="0"/>
              <w:marBottom w:val="0"/>
              <w:divBdr>
                <w:top w:val="none" w:sz="0" w:space="0" w:color="auto"/>
                <w:left w:val="none" w:sz="0" w:space="0" w:color="auto"/>
                <w:bottom w:val="none" w:sz="0" w:space="0" w:color="auto"/>
                <w:right w:val="none" w:sz="0" w:space="0" w:color="auto"/>
              </w:divBdr>
              <w:divsChild>
                <w:div w:id="1115060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6823126">
          <w:marLeft w:val="0"/>
          <w:marRight w:val="0"/>
          <w:marTop w:val="0"/>
          <w:marBottom w:val="0"/>
          <w:divBdr>
            <w:top w:val="none" w:sz="0" w:space="0" w:color="auto"/>
            <w:left w:val="none" w:sz="0" w:space="0" w:color="auto"/>
            <w:bottom w:val="none" w:sz="0" w:space="0" w:color="auto"/>
            <w:right w:val="none" w:sz="0" w:space="0" w:color="auto"/>
          </w:divBdr>
          <w:divsChild>
            <w:div w:id="987442430">
              <w:marLeft w:val="0"/>
              <w:marRight w:val="0"/>
              <w:marTop w:val="0"/>
              <w:marBottom w:val="0"/>
              <w:divBdr>
                <w:top w:val="none" w:sz="0" w:space="0" w:color="auto"/>
                <w:left w:val="none" w:sz="0" w:space="0" w:color="auto"/>
                <w:bottom w:val="none" w:sz="0" w:space="0" w:color="auto"/>
                <w:right w:val="none" w:sz="0" w:space="0" w:color="auto"/>
              </w:divBdr>
              <w:divsChild>
                <w:div w:id="1672482815">
                  <w:marLeft w:val="0"/>
                  <w:marRight w:val="0"/>
                  <w:marTop w:val="0"/>
                  <w:marBottom w:val="0"/>
                  <w:divBdr>
                    <w:top w:val="none" w:sz="0" w:space="0" w:color="auto"/>
                    <w:left w:val="none" w:sz="0" w:space="0" w:color="auto"/>
                    <w:bottom w:val="none" w:sz="0" w:space="0" w:color="auto"/>
                    <w:right w:val="none" w:sz="0" w:space="0" w:color="auto"/>
                  </w:divBdr>
                  <w:divsChild>
                    <w:div w:id="961569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8203909">
      <w:bodyDiv w:val="1"/>
      <w:marLeft w:val="0"/>
      <w:marRight w:val="0"/>
      <w:marTop w:val="0"/>
      <w:marBottom w:val="0"/>
      <w:divBdr>
        <w:top w:val="none" w:sz="0" w:space="0" w:color="auto"/>
        <w:left w:val="none" w:sz="0" w:space="0" w:color="auto"/>
        <w:bottom w:val="none" w:sz="0" w:space="0" w:color="auto"/>
        <w:right w:val="none" w:sz="0" w:space="0" w:color="auto"/>
      </w:divBdr>
    </w:div>
    <w:div w:id="890073997">
      <w:bodyDiv w:val="1"/>
      <w:marLeft w:val="0"/>
      <w:marRight w:val="0"/>
      <w:marTop w:val="0"/>
      <w:marBottom w:val="0"/>
      <w:divBdr>
        <w:top w:val="none" w:sz="0" w:space="0" w:color="auto"/>
        <w:left w:val="none" w:sz="0" w:space="0" w:color="auto"/>
        <w:bottom w:val="none" w:sz="0" w:space="0" w:color="auto"/>
        <w:right w:val="none" w:sz="0" w:space="0" w:color="auto"/>
      </w:divBdr>
    </w:div>
    <w:div w:id="899752427">
      <w:bodyDiv w:val="1"/>
      <w:marLeft w:val="0"/>
      <w:marRight w:val="0"/>
      <w:marTop w:val="0"/>
      <w:marBottom w:val="0"/>
      <w:divBdr>
        <w:top w:val="none" w:sz="0" w:space="0" w:color="auto"/>
        <w:left w:val="none" w:sz="0" w:space="0" w:color="auto"/>
        <w:bottom w:val="none" w:sz="0" w:space="0" w:color="auto"/>
        <w:right w:val="none" w:sz="0" w:space="0" w:color="auto"/>
      </w:divBdr>
      <w:divsChild>
        <w:div w:id="1437096184">
          <w:marLeft w:val="0"/>
          <w:marRight w:val="0"/>
          <w:marTop w:val="0"/>
          <w:marBottom w:val="0"/>
          <w:divBdr>
            <w:top w:val="none" w:sz="0" w:space="0" w:color="auto"/>
            <w:left w:val="none" w:sz="0" w:space="0" w:color="auto"/>
            <w:bottom w:val="none" w:sz="0" w:space="0" w:color="auto"/>
            <w:right w:val="none" w:sz="0" w:space="0" w:color="auto"/>
          </w:divBdr>
          <w:divsChild>
            <w:div w:id="1360547818">
              <w:marLeft w:val="0"/>
              <w:marRight w:val="0"/>
              <w:marTop w:val="0"/>
              <w:marBottom w:val="0"/>
              <w:divBdr>
                <w:top w:val="none" w:sz="0" w:space="0" w:color="auto"/>
                <w:left w:val="none" w:sz="0" w:space="0" w:color="auto"/>
                <w:bottom w:val="none" w:sz="0" w:space="0" w:color="auto"/>
                <w:right w:val="none" w:sz="0" w:space="0" w:color="auto"/>
              </w:divBdr>
              <w:divsChild>
                <w:div w:id="1602294241">
                  <w:marLeft w:val="0"/>
                  <w:marRight w:val="0"/>
                  <w:marTop w:val="0"/>
                  <w:marBottom w:val="375"/>
                  <w:divBdr>
                    <w:top w:val="none" w:sz="0" w:space="0" w:color="auto"/>
                    <w:left w:val="none" w:sz="0" w:space="0" w:color="auto"/>
                    <w:bottom w:val="none" w:sz="0" w:space="0" w:color="auto"/>
                    <w:right w:val="none" w:sz="0" w:space="0" w:color="auto"/>
                  </w:divBdr>
                  <w:divsChild>
                    <w:div w:id="1820462867">
                      <w:marLeft w:val="0"/>
                      <w:marRight w:val="0"/>
                      <w:marTop w:val="0"/>
                      <w:marBottom w:val="0"/>
                      <w:divBdr>
                        <w:top w:val="none" w:sz="0" w:space="0" w:color="auto"/>
                        <w:left w:val="none" w:sz="0" w:space="0" w:color="auto"/>
                        <w:bottom w:val="none" w:sz="0" w:space="0" w:color="auto"/>
                        <w:right w:val="none" w:sz="0" w:space="0" w:color="auto"/>
                      </w:divBdr>
                      <w:divsChild>
                        <w:div w:id="1441149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990333">
                  <w:marLeft w:val="0"/>
                  <w:marRight w:val="0"/>
                  <w:marTop w:val="0"/>
                  <w:marBottom w:val="0"/>
                  <w:divBdr>
                    <w:top w:val="none" w:sz="0" w:space="0" w:color="auto"/>
                    <w:left w:val="none" w:sz="0" w:space="0" w:color="auto"/>
                    <w:bottom w:val="none" w:sz="0" w:space="0" w:color="auto"/>
                    <w:right w:val="none" w:sz="0" w:space="0" w:color="auto"/>
                  </w:divBdr>
                  <w:divsChild>
                    <w:div w:id="618492710">
                      <w:marLeft w:val="0"/>
                      <w:marRight w:val="0"/>
                      <w:marTop w:val="0"/>
                      <w:marBottom w:val="0"/>
                      <w:divBdr>
                        <w:top w:val="none" w:sz="0" w:space="0" w:color="auto"/>
                        <w:left w:val="none" w:sz="0" w:space="0" w:color="auto"/>
                        <w:bottom w:val="none" w:sz="0" w:space="0" w:color="auto"/>
                        <w:right w:val="none" w:sz="0" w:space="0" w:color="auto"/>
                      </w:divBdr>
                      <w:divsChild>
                        <w:div w:id="1785341268">
                          <w:marLeft w:val="-180"/>
                          <w:marRight w:val="-18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00872289">
      <w:bodyDiv w:val="1"/>
      <w:marLeft w:val="0"/>
      <w:marRight w:val="0"/>
      <w:marTop w:val="0"/>
      <w:marBottom w:val="0"/>
      <w:divBdr>
        <w:top w:val="none" w:sz="0" w:space="0" w:color="auto"/>
        <w:left w:val="none" w:sz="0" w:space="0" w:color="auto"/>
        <w:bottom w:val="none" w:sz="0" w:space="0" w:color="auto"/>
        <w:right w:val="none" w:sz="0" w:space="0" w:color="auto"/>
      </w:divBdr>
    </w:div>
    <w:div w:id="905605847">
      <w:bodyDiv w:val="1"/>
      <w:marLeft w:val="0"/>
      <w:marRight w:val="0"/>
      <w:marTop w:val="0"/>
      <w:marBottom w:val="0"/>
      <w:divBdr>
        <w:top w:val="none" w:sz="0" w:space="0" w:color="auto"/>
        <w:left w:val="none" w:sz="0" w:space="0" w:color="auto"/>
        <w:bottom w:val="none" w:sz="0" w:space="0" w:color="auto"/>
        <w:right w:val="none" w:sz="0" w:space="0" w:color="auto"/>
      </w:divBdr>
    </w:div>
    <w:div w:id="906958946">
      <w:bodyDiv w:val="1"/>
      <w:marLeft w:val="0"/>
      <w:marRight w:val="0"/>
      <w:marTop w:val="0"/>
      <w:marBottom w:val="0"/>
      <w:divBdr>
        <w:top w:val="none" w:sz="0" w:space="0" w:color="auto"/>
        <w:left w:val="none" w:sz="0" w:space="0" w:color="auto"/>
        <w:bottom w:val="none" w:sz="0" w:space="0" w:color="auto"/>
        <w:right w:val="none" w:sz="0" w:space="0" w:color="auto"/>
      </w:divBdr>
    </w:div>
    <w:div w:id="916325833">
      <w:bodyDiv w:val="1"/>
      <w:marLeft w:val="0"/>
      <w:marRight w:val="0"/>
      <w:marTop w:val="0"/>
      <w:marBottom w:val="0"/>
      <w:divBdr>
        <w:top w:val="none" w:sz="0" w:space="0" w:color="auto"/>
        <w:left w:val="none" w:sz="0" w:space="0" w:color="auto"/>
        <w:bottom w:val="none" w:sz="0" w:space="0" w:color="auto"/>
        <w:right w:val="none" w:sz="0" w:space="0" w:color="auto"/>
      </w:divBdr>
    </w:div>
    <w:div w:id="920524437">
      <w:bodyDiv w:val="1"/>
      <w:marLeft w:val="0"/>
      <w:marRight w:val="0"/>
      <w:marTop w:val="0"/>
      <w:marBottom w:val="0"/>
      <w:divBdr>
        <w:top w:val="none" w:sz="0" w:space="0" w:color="auto"/>
        <w:left w:val="none" w:sz="0" w:space="0" w:color="auto"/>
        <w:bottom w:val="none" w:sz="0" w:space="0" w:color="auto"/>
        <w:right w:val="none" w:sz="0" w:space="0" w:color="auto"/>
      </w:divBdr>
      <w:divsChild>
        <w:div w:id="179391600">
          <w:marLeft w:val="0"/>
          <w:marRight w:val="0"/>
          <w:marTop w:val="0"/>
          <w:marBottom w:val="0"/>
          <w:divBdr>
            <w:top w:val="none" w:sz="0" w:space="0" w:color="auto"/>
            <w:left w:val="none" w:sz="0" w:space="0" w:color="auto"/>
            <w:bottom w:val="none" w:sz="0" w:space="0" w:color="auto"/>
            <w:right w:val="none" w:sz="0" w:space="0" w:color="auto"/>
          </w:divBdr>
        </w:div>
        <w:div w:id="1843660502">
          <w:marLeft w:val="0"/>
          <w:marRight w:val="0"/>
          <w:marTop w:val="0"/>
          <w:marBottom w:val="0"/>
          <w:divBdr>
            <w:top w:val="none" w:sz="0" w:space="0" w:color="auto"/>
            <w:left w:val="none" w:sz="0" w:space="0" w:color="auto"/>
            <w:bottom w:val="none" w:sz="0" w:space="0" w:color="auto"/>
            <w:right w:val="none" w:sz="0" w:space="0" w:color="auto"/>
          </w:divBdr>
          <w:divsChild>
            <w:div w:id="1923025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345454">
      <w:bodyDiv w:val="1"/>
      <w:marLeft w:val="0"/>
      <w:marRight w:val="0"/>
      <w:marTop w:val="0"/>
      <w:marBottom w:val="0"/>
      <w:divBdr>
        <w:top w:val="none" w:sz="0" w:space="0" w:color="auto"/>
        <w:left w:val="none" w:sz="0" w:space="0" w:color="auto"/>
        <w:bottom w:val="none" w:sz="0" w:space="0" w:color="auto"/>
        <w:right w:val="none" w:sz="0" w:space="0" w:color="auto"/>
      </w:divBdr>
    </w:div>
    <w:div w:id="926577504">
      <w:bodyDiv w:val="1"/>
      <w:marLeft w:val="0"/>
      <w:marRight w:val="0"/>
      <w:marTop w:val="0"/>
      <w:marBottom w:val="0"/>
      <w:divBdr>
        <w:top w:val="none" w:sz="0" w:space="0" w:color="auto"/>
        <w:left w:val="none" w:sz="0" w:space="0" w:color="auto"/>
        <w:bottom w:val="none" w:sz="0" w:space="0" w:color="auto"/>
        <w:right w:val="none" w:sz="0" w:space="0" w:color="auto"/>
      </w:divBdr>
    </w:div>
    <w:div w:id="928392674">
      <w:bodyDiv w:val="1"/>
      <w:marLeft w:val="0"/>
      <w:marRight w:val="0"/>
      <w:marTop w:val="0"/>
      <w:marBottom w:val="0"/>
      <w:divBdr>
        <w:top w:val="none" w:sz="0" w:space="0" w:color="auto"/>
        <w:left w:val="none" w:sz="0" w:space="0" w:color="auto"/>
        <w:bottom w:val="none" w:sz="0" w:space="0" w:color="auto"/>
        <w:right w:val="none" w:sz="0" w:space="0" w:color="auto"/>
      </w:divBdr>
    </w:div>
    <w:div w:id="930815626">
      <w:bodyDiv w:val="1"/>
      <w:marLeft w:val="0"/>
      <w:marRight w:val="0"/>
      <w:marTop w:val="0"/>
      <w:marBottom w:val="0"/>
      <w:divBdr>
        <w:top w:val="none" w:sz="0" w:space="0" w:color="auto"/>
        <w:left w:val="none" w:sz="0" w:space="0" w:color="auto"/>
        <w:bottom w:val="none" w:sz="0" w:space="0" w:color="auto"/>
        <w:right w:val="none" w:sz="0" w:space="0" w:color="auto"/>
      </w:divBdr>
      <w:divsChild>
        <w:div w:id="817496331">
          <w:marLeft w:val="0"/>
          <w:marRight w:val="0"/>
          <w:marTop w:val="0"/>
          <w:marBottom w:val="375"/>
          <w:divBdr>
            <w:top w:val="none" w:sz="0" w:space="0" w:color="auto"/>
            <w:left w:val="none" w:sz="0" w:space="0" w:color="auto"/>
            <w:bottom w:val="none" w:sz="0" w:space="0" w:color="auto"/>
            <w:right w:val="none" w:sz="0" w:space="0" w:color="auto"/>
          </w:divBdr>
          <w:divsChild>
            <w:div w:id="759175588">
              <w:marLeft w:val="0"/>
              <w:marRight w:val="0"/>
              <w:marTop w:val="0"/>
              <w:marBottom w:val="0"/>
              <w:divBdr>
                <w:top w:val="none" w:sz="0" w:space="0" w:color="auto"/>
                <w:left w:val="none" w:sz="0" w:space="0" w:color="auto"/>
                <w:bottom w:val="none" w:sz="0" w:space="0" w:color="auto"/>
                <w:right w:val="none" w:sz="0" w:space="0" w:color="auto"/>
              </w:divBdr>
              <w:divsChild>
                <w:div w:id="873227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83877">
          <w:marLeft w:val="0"/>
          <w:marRight w:val="0"/>
          <w:marTop w:val="0"/>
          <w:marBottom w:val="0"/>
          <w:divBdr>
            <w:top w:val="none" w:sz="0" w:space="0" w:color="auto"/>
            <w:left w:val="none" w:sz="0" w:space="0" w:color="auto"/>
            <w:bottom w:val="none" w:sz="0" w:space="0" w:color="auto"/>
            <w:right w:val="none" w:sz="0" w:space="0" w:color="auto"/>
          </w:divBdr>
          <w:divsChild>
            <w:div w:id="1731536225">
              <w:marLeft w:val="0"/>
              <w:marRight w:val="0"/>
              <w:marTop w:val="0"/>
              <w:marBottom w:val="0"/>
              <w:divBdr>
                <w:top w:val="none" w:sz="0" w:space="0" w:color="auto"/>
                <w:left w:val="none" w:sz="0" w:space="0" w:color="auto"/>
                <w:bottom w:val="none" w:sz="0" w:space="0" w:color="auto"/>
                <w:right w:val="none" w:sz="0" w:space="0" w:color="auto"/>
              </w:divBdr>
              <w:divsChild>
                <w:div w:id="1692105112">
                  <w:marLeft w:val="0"/>
                  <w:marRight w:val="0"/>
                  <w:marTop w:val="0"/>
                  <w:marBottom w:val="0"/>
                  <w:divBdr>
                    <w:top w:val="none" w:sz="0" w:space="0" w:color="auto"/>
                    <w:left w:val="none" w:sz="0" w:space="0" w:color="auto"/>
                    <w:bottom w:val="none" w:sz="0" w:space="0" w:color="auto"/>
                    <w:right w:val="none" w:sz="0" w:space="0" w:color="auto"/>
                  </w:divBdr>
                  <w:divsChild>
                    <w:div w:id="227687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9409121">
      <w:bodyDiv w:val="1"/>
      <w:marLeft w:val="0"/>
      <w:marRight w:val="0"/>
      <w:marTop w:val="0"/>
      <w:marBottom w:val="0"/>
      <w:divBdr>
        <w:top w:val="none" w:sz="0" w:space="0" w:color="auto"/>
        <w:left w:val="none" w:sz="0" w:space="0" w:color="auto"/>
        <w:bottom w:val="none" w:sz="0" w:space="0" w:color="auto"/>
        <w:right w:val="none" w:sz="0" w:space="0" w:color="auto"/>
      </w:divBdr>
      <w:divsChild>
        <w:div w:id="989213048">
          <w:marLeft w:val="0"/>
          <w:marRight w:val="0"/>
          <w:marTop w:val="0"/>
          <w:marBottom w:val="0"/>
          <w:divBdr>
            <w:top w:val="none" w:sz="0" w:space="0" w:color="auto"/>
            <w:left w:val="none" w:sz="0" w:space="0" w:color="auto"/>
            <w:bottom w:val="none" w:sz="0" w:space="0" w:color="auto"/>
            <w:right w:val="none" w:sz="0" w:space="0" w:color="auto"/>
          </w:divBdr>
        </w:div>
        <w:div w:id="676075046">
          <w:marLeft w:val="0"/>
          <w:marRight w:val="0"/>
          <w:marTop w:val="0"/>
          <w:marBottom w:val="0"/>
          <w:divBdr>
            <w:top w:val="none" w:sz="0" w:space="0" w:color="auto"/>
            <w:left w:val="none" w:sz="0" w:space="0" w:color="auto"/>
            <w:bottom w:val="none" w:sz="0" w:space="0" w:color="auto"/>
            <w:right w:val="none" w:sz="0" w:space="0" w:color="auto"/>
          </w:divBdr>
          <w:divsChild>
            <w:div w:id="700131425">
              <w:marLeft w:val="0"/>
              <w:marRight w:val="0"/>
              <w:marTop w:val="0"/>
              <w:marBottom w:val="0"/>
              <w:divBdr>
                <w:top w:val="none" w:sz="0" w:space="0" w:color="auto"/>
                <w:left w:val="none" w:sz="0" w:space="0" w:color="auto"/>
                <w:bottom w:val="none" w:sz="0" w:space="0" w:color="auto"/>
                <w:right w:val="none" w:sz="0" w:space="0" w:color="auto"/>
              </w:divBdr>
              <w:divsChild>
                <w:div w:id="1426002917">
                  <w:marLeft w:val="0"/>
                  <w:marRight w:val="0"/>
                  <w:marTop w:val="0"/>
                  <w:marBottom w:val="0"/>
                  <w:divBdr>
                    <w:top w:val="none" w:sz="0" w:space="0" w:color="auto"/>
                    <w:left w:val="none" w:sz="0" w:space="0" w:color="auto"/>
                    <w:bottom w:val="none" w:sz="0" w:space="0" w:color="auto"/>
                    <w:right w:val="none" w:sz="0" w:space="0" w:color="auto"/>
                  </w:divBdr>
                </w:div>
                <w:div w:id="923495162">
                  <w:marLeft w:val="0"/>
                  <w:marRight w:val="0"/>
                  <w:marTop w:val="0"/>
                  <w:marBottom w:val="0"/>
                  <w:divBdr>
                    <w:top w:val="none" w:sz="0" w:space="0" w:color="auto"/>
                    <w:left w:val="none" w:sz="0" w:space="0" w:color="auto"/>
                    <w:bottom w:val="none" w:sz="0" w:space="0" w:color="auto"/>
                    <w:right w:val="none" w:sz="0" w:space="0" w:color="auto"/>
                  </w:divBdr>
                  <w:divsChild>
                    <w:div w:id="1104763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4950095">
      <w:bodyDiv w:val="1"/>
      <w:marLeft w:val="0"/>
      <w:marRight w:val="0"/>
      <w:marTop w:val="0"/>
      <w:marBottom w:val="0"/>
      <w:divBdr>
        <w:top w:val="none" w:sz="0" w:space="0" w:color="auto"/>
        <w:left w:val="none" w:sz="0" w:space="0" w:color="auto"/>
        <w:bottom w:val="none" w:sz="0" w:space="0" w:color="auto"/>
        <w:right w:val="none" w:sz="0" w:space="0" w:color="auto"/>
      </w:divBdr>
    </w:div>
    <w:div w:id="955869095">
      <w:bodyDiv w:val="1"/>
      <w:marLeft w:val="0"/>
      <w:marRight w:val="0"/>
      <w:marTop w:val="0"/>
      <w:marBottom w:val="0"/>
      <w:divBdr>
        <w:top w:val="none" w:sz="0" w:space="0" w:color="auto"/>
        <w:left w:val="none" w:sz="0" w:space="0" w:color="auto"/>
        <w:bottom w:val="none" w:sz="0" w:space="0" w:color="auto"/>
        <w:right w:val="none" w:sz="0" w:space="0" w:color="auto"/>
      </w:divBdr>
    </w:div>
    <w:div w:id="958949758">
      <w:bodyDiv w:val="1"/>
      <w:marLeft w:val="0"/>
      <w:marRight w:val="0"/>
      <w:marTop w:val="0"/>
      <w:marBottom w:val="0"/>
      <w:divBdr>
        <w:top w:val="none" w:sz="0" w:space="0" w:color="auto"/>
        <w:left w:val="none" w:sz="0" w:space="0" w:color="auto"/>
        <w:bottom w:val="none" w:sz="0" w:space="0" w:color="auto"/>
        <w:right w:val="none" w:sz="0" w:space="0" w:color="auto"/>
      </w:divBdr>
    </w:div>
    <w:div w:id="963341481">
      <w:bodyDiv w:val="1"/>
      <w:marLeft w:val="0"/>
      <w:marRight w:val="0"/>
      <w:marTop w:val="0"/>
      <w:marBottom w:val="0"/>
      <w:divBdr>
        <w:top w:val="none" w:sz="0" w:space="0" w:color="auto"/>
        <w:left w:val="none" w:sz="0" w:space="0" w:color="auto"/>
        <w:bottom w:val="none" w:sz="0" w:space="0" w:color="auto"/>
        <w:right w:val="none" w:sz="0" w:space="0" w:color="auto"/>
      </w:divBdr>
      <w:divsChild>
        <w:div w:id="1699234675">
          <w:marLeft w:val="547"/>
          <w:marRight w:val="0"/>
          <w:marTop w:val="0"/>
          <w:marBottom w:val="0"/>
          <w:divBdr>
            <w:top w:val="none" w:sz="0" w:space="0" w:color="auto"/>
            <w:left w:val="none" w:sz="0" w:space="0" w:color="auto"/>
            <w:bottom w:val="none" w:sz="0" w:space="0" w:color="auto"/>
            <w:right w:val="none" w:sz="0" w:space="0" w:color="auto"/>
          </w:divBdr>
        </w:div>
        <w:div w:id="1834182124">
          <w:marLeft w:val="1166"/>
          <w:marRight w:val="0"/>
          <w:marTop w:val="0"/>
          <w:marBottom w:val="0"/>
          <w:divBdr>
            <w:top w:val="none" w:sz="0" w:space="0" w:color="auto"/>
            <w:left w:val="none" w:sz="0" w:space="0" w:color="auto"/>
            <w:bottom w:val="none" w:sz="0" w:space="0" w:color="auto"/>
            <w:right w:val="none" w:sz="0" w:space="0" w:color="auto"/>
          </w:divBdr>
        </w:div>
      </w:divsChild>
    </w:div>
    <w:div w:id="967736924">
      <w:bodyDiv w:val="1"/>
      <w:marLeft w:val="0"/>
      <w:marRight w:val="0"/>
      <w:marTop w:val="0"/>
      <w:marBottom w:val="0"/>
      <w:divBdr>
        <w:top w:val="none" w:sz="0" w:space="0" w:color="auto"/>
        <w:left w:val="none" w:sz="0" w:space="0" w:color="auto"/>
        <w:bottom w:val="none" w:sz="0" w:space="0" w:color="auto"/>
        <w:right w:val="none" w:sz="0" w:space="0" w:color="auto"/>
      </w:divBdr>
    </w:div>
    <w:div w:id="969441025">
      <w:bodyDiv w:val="1"/>
      <w:marLeft w:val="0"/>
      <w:marRight w:val="0"/>
      <w:marTop w:val="0"/>
      <w:marBottom w:val="0"/>
      <w:divBdr>
        <w:top w:val="none" w:sz="0" w:space="0" w:color="auto"/>
        <w:left w:val="none" w:sz="0" w:space="0" w:color="auto"/>
        <w:bottom w:val="none" w:sz="0" w:space="0" w:color="auto"/>
        <w:right w:val="none" w:sz="0" w:space="0" w:color="auto"/>
      </w:divBdr>
    </w:div>
    <w:div w:id="977801048">
      <w:bodyDiv w:val="1"/>
      <w:marLeft w:val="0"/>
      <w:marRight w:val="0"/>
      <w:marTop w:val="0"/>
      <w:marBottom w:val="0"/>
      <w:divBdr>
        <w:top w:val="none" w:sz="0" w:space="0" w:color="auto"/>
        <w:left w:val="none" w:sz="0" w:space="0" w:color="auto"/>
        <w:bottom w:val="none" w:sz="0" w:space="0" w:color="auto"/>
        <w:right w:val="none" w:sz="0" w:space="0" w:color="auto"/>
      </w:divBdr>
    </w:div>
    <w:div w:id="982469026">
      <w:bodyDiv w:val="1"/>
      <w:marLeft w:val="0"/>
      <w:marRight w:val="0"/>
      <w:marTop w:val="0"/>
      <w:marBottom w:val="0"/>
      <w:divBdr>
        <w:top w:val="none" w:sz="0" w:space="0" w:color="auto"/>
        <w:left w:val="none" w:sz="0" w:space="0" w:color="auto"/>
        <w:bottom w:val="none" w:sz="0" w:space="0" w:color="auto"/>
        <w:right w:val="none" w:sz="0" w:space="0" w:color="auto"/>
      </w:divBdr>
      <w:divsChild>
        <w:div w:id="1598249656">
          <w:marLeft w:val="0"/>
          <w:marRight w:val="0"/>
          <w:marTop w:val="0"/>
          <w:marBottom w:val="0"/>
          <w:divBdr>
            <w:top w:val="none" w:sz="0" w:space="0" w:color="auto"/>
            <w:left w:val="none" w:sz="0" w:space="0" w:color="auto"/>
            <w:bottom w:val="none" w:sz="0" w:space="0" w:color="auto"/>
            <w:right w:val="none" w:sz="0" w:space="0" w:color="auto"/>
          </w:divBdr>
        </w:div>
      </w:divsChild>
    </w:div>
    <w:div w:id="1005396258">
      <w:bodyDiv w:val="1"/>
      <w:marLeft w:val="0"/>
      <w:marRight w:val="0"/>
      <w:marTop w:val="0"/>
      <w:marBottom w:val="0"/>
      <w:divBdr>
        <w:top w:val="none" w:sz="0" w:space="0" w:color="auto"/>
        <w:left w:val="none" w:sz="0" w:space="0" w:color="auto"/>
        <w:bottom w:val="none" w:sz="0" w:space="0" w:color="auto"/>
        <w:right w:val="none" w:sz="0" w:space="0" w:color="auto"/>
      </w:divBdr>
    </w:div>
    <w:div w:id="1010060300">
      <w:bodyDiv w:val="1"/>
      <w:marLeft w:val="0"/>
      <w:marRight w:val="0"/>
      <w:marTop w:val="0"/>
      <w:marBottom w:val="0"/>
      <w:divBdr>
        <w:top w:val="none" w:sz="0" w:space="0" w:color="auto"/>
        <w:left w:val="none" w:sz="0" w:space="0" w:color="auto"/>
        <w:bottom w:val="none" w:sz="0" w:space="0" w:color="auto"/>
        <w:right w:val="none" w:sz="0" w:space="0" w:color="auto"/>
      </w:divBdr>
      <w:divsChild>
        <w:div w:id="1465079135">
          <w:marLeft w:val="0"/>
          <w:marRight w:val="0"/>
          <w:marTop w:val="0"/>
          <w:marBottom w:val="0"/>
          <w:divBdr>
            <w:top w:val="none" w:sz="0" w:space="0" w:color="auto"/>
            <w:left w:val="none" w:sz="0" w:space="0" w:color="auto"/>
            <w:bottom w:val="none" w:sz="0" w:space="0" w:color="auto"/>
            <w:right w:val="none" w:sz="0" w:space="0" w:color="auto"/>
          </w:divBdr>
        </w:div>
      </w:divsChild>
    </w:div>
    <w:div w:id="1021247590">
      <w:bodyDiv w:val="1"/>
      <w:marLeft w:val="0"/>
      <w:marRight w:val="0"/>
      <w:marTop w:val="0"/>
      <w:marBottom w:val="0"/>
      <w:divBdr>
        <w:top w:val="none" w:sz="0" w:space="0" w:color="auto"/>
        <w:left w:val="none" w:sz="0" w:space="0" w:color="auto"/>
        <w:bottom w:val="none" w:sz="0" w:space="0" w:color="auto"/>
        <w:right w:val="none" w:sz="0" w:space="0" w:color="auto"/>
      </w:divBdr>
    </w:div>
    <w:div w:id="1022782042">
      <w:bodyDiv w:val="1"/>
      <w:marLeft w:val="0"/>
      <w:marRight w:val="0"/>
      <w:marTop w:val="0"/>
      <w:marBottom w:val="0"/>
      <w:divBdr>
        <w:top w:val="none" w:sz="0" w:space="0" w:color="auto"/>
        <w:left w:val="none" w:sz="0" w:space="0" w:color="auto"/>
        <w:bottom w:val="none" w:sz="0" w:space="0" w:color="auto"/>
        <w:right w:val="none" w:sz="0" w:space="0" w:color="auto"/>
      </w:divBdr>
    </w:div>
    <w:div w:id="1032847443">
      <w:bodyDiv w:val="1"/>
      <w:marLeft w:val="0"/>
      <w:marRight w:val="0"/>
      <w:marTop w:val="0"/>
      <w:marBottom w:val="0"/>
      <w:divBdr>
        <w:top w:val="none" w:sz="0" w:space="0" w:color="auto"/>
        <w:left w:val="none" w:sz="0" w:space="0" w:color="auto"/>
        <w:bottom w:val="none" w:sz="0" w:space="0" w:color="auto"/>
        <w:right w:val="none" w:sz="0" w:space="0" w:color="auto"/>
      </w:divBdr>
      <w:divsChild>
        <w:div w:id="1680306709">
          <w:marLeft w:val="0"/>
          <w:marRight w:val="0"/>
          <w:marTop w:val="0"/>
          <w:marBottom w:val="0"/>
          <w:divBdr>
            <w:top w:val="none" w:sz="0" w:space="0" w:color="auto"/>
            <w:left w:val="none" w:sz="0" w:space="0" w:color="auto"/>
            <w:bottom w:val="none" w:sz="0" w:space="0" w:color="auto"/>
            <w:right w:val="none" w:sz="0" w:space="0" w:color="auto"/>
          </w:divBdr>
        </w:div>
      </w:divsChild>
    </w:div>
    <w:div w:id="1037505843">
      <w:bodyDiv w:val="1"/>
      <w:marLeft w:val="0"/>
      <w:marRight w:val="0"/>
      <w:marTop w:val="0"/>
      <w:marBottom w:val="0"/>
      <w:divBdr>
        <w:top w:val="none" w:sz="0" w:space="0" w:color="auto"/>
        <w:left w:val="none" w:sz="0" w:space="0" w:color="auto"/>
        <w:bottom w:val="none" w:sz="0" w:space="0" w:color="auto"/>
        <w:right w:val="none" w:sz="0" w:space="0" w:color="auto"/>
      </w:divBdr>
    </w:div>
    <w:div w:id="1038555218">
      <w:bodyDiv w:val="1"/>
      <w:marLeft w:val="0"/>
      <w:marRight w:val="0"/>
      <w:marTop w:val="0"/>
      <w:marBottom w:val="0"/>
      <w:divBdr>
        <w:top w:val="none" w:sz="0" w:space="0" w:color="auto"/>
        <w:left w:val="none" w:sz="0" w:space="0" w:color="auto"/>
        <w:bottom w:val="none" w:sz="0" w:space="0" w:color="auto"/>
        <w:right w:val="none" w:sz="0" w:space="0" w:color="auto"/>
      </w:divBdr>
    </w:div>
    <w:div w:id="1038823108">
      <w:bodyDiv w:val="1"/>
      <w:marLeft w:val="0"/>
      <w:marRight w:val="0"/>
      <w:marTop w:val="0"/>
      <w:marBottom w:val="0"/>
      <w:divBdr>
        <w:top w:val="none" w:sz="0" w:space="0" w:color="auto"/>
        <w:left w:val="none" w:sz="0" w:space="0" w:color="auto"/>
        <w:bottom w:val="none" w:sz="0" w:space="0" w:color="auto"/>
        <w:right w:val="none" w:sz="0" w:space="0" w:color="auto"/>
      </w:divBdr>
    </w:div>
    <w:div w:id="1057049101">
      <w:bodyDiv w:val="1"/>
      <w:marLeft w:val="0"/>
      <w:marRight w:val="0"/>
      <w:marTop w:val="0"/>
      <w:marBottom w:val="0"/>
      <w:divBdr>
        <w:top w:val="none" w:sz="0" w:space="0" w:color="auto"/>
        <w:left w:val="none" w:sz="0" w:space="0" w:color="auto"/>
        <w:bottom w:val="none" w:sz="0" w:space="0" w:color="auto"/>
        <w:right w:val="none" w:sz="0" w:space="0" w:color="auto"/>
      </w:divBdr>
    </w:div>
    <w:div w:id="1061905281">
      <w:bodyDiv w:val="1"/>
      <w:marLeft w:val="0"/>
      <w:marRight w:val="0"/>
      <w:marTop w:val="0"/>
      <w:marBottom w:val="0"/>
      <w:divBdr>
        <w:top w:val="none" w:sz="0" w:space="0" w:color="auto"/>
        <w:left w:val="none" w:sz="0" w:space="0" w:color="auto"/>
        <w:bottom w:val="none" w:sz="0" w:space="0" w:color="auto"/>
        <w:right w:val="none" w:sz="0" w:space="0" w:color="auto"/>
      </w:divBdr>
    </w:div>
    <w:div w:id="1080910139">
      <w:bodyDiv w:val="1"/>
      <w:marLeft w:val="0"/>
      <w:marRight w:val="0"/>
      <w:marTop w:val="0"/>
      <w:marBottom w:val="0"/>
      <w:divBdr>
        <w:top w:val="none" w:sz="0" w:space="0" w:color="auto"/>
        <w:left w:val="none" w:sz="0" w:space="0" w:color="auto"/>
        <w:bottom w:val="none" w:sz="0" w:space="0" w:color="auto"/>
        <w:right w:val="none" w:sz="0" w:space="0" w:color="auto"/>
      </w:divBdr>
    </w:div>
    <w:div w:id="1086027257">
      <w:bodyDiv w:val="1"/>
      <w:marLeft w:val="0"/>
      <w:marRight w:val="0"/>
      <w:marTop w:val="0"/>
      <w:marBottom w:val="0"/>
      <w:divBdr>
        <w:top w:val="none" w:sz="0" w:space="0" w:color="auto"/>
        <w:left w:val="none" w:sz="0" w:space="0" w:color="auto"/>
        <w:bottom w:val="none" w:sz="0" w:space="0" w:color="auto"/>
        <w:right w:val="none" w:sz="0" w:space="0" w:color="auto"/>
      </w:divBdr>
    </w:div>
    <w:div w:id="1092816797">
      <w:bodyDiv w:val="1"/>
      <w:marLeft w:val="0"/>
      <w:marRight w:val="0"/>
      <w:marTop w:val="0"/>
      <w:marBottom w:val="0"/>
      <w:divBdr>
        <w:top w:val="none" w:sz="0" w:space="0" w:color="auto"/>
        <w:left w:val="none" w:sz="0" w:space="0" w:color="auto"/>
        <w:bottom w:val="none" w:sz="0" w:space="0" w:color="auto"/>
        <w:right w:val="none" w:sz="0" w:space="0" w:color="auto"/>
      </w:divBdr>
    </w:div>
    <w:div w:id="1113013043">
      <w:bodyDiv w:val="1"/>
      <w:marLeft w:val="0"/>
      <w:marRight w:val="0"/>
      <w:marTop w:val="0"/>
      <w:marBottom w:val="0"/>
      <w:divBdr>
        <w:top w:val="none" w:sz="0" w:space="0" w:color="auto"/>
        <w:left w:val="none" w:sz="0" w:space="0" w:color="auto"/>
        <w:bottom w:val="none" w:sz="0" w:space="0" w:color="auto"/>
        <w:right w:val="none" w:sz="0" w:space="0" w:color="auto"/>
      </w:divBdr>
      <w:divsChild>
        <w:div w:id="1651210744">
          <w:marLeft w:val="0"/>
          <w:marRight w:val="0"/>
          <w:marTop w:val="0"/>
          <w:marBottom w:val="0"/>
          <w:divBdr>
            <w:top w:val="none" w:sz="0" w:space="0" w:color="auto"/>
            <w:left w:val="none" w:sz="0" w:space="0" w:color="auto"/>
            <w:bottom w:val="none" w:sz="0" w:space="0" w:color="auto"/>
            <w:right w:val="none" w:sz="0" w:space="0" w:color="auto"/>
          </w:divBdr>
        </w:div>
      </w:divsChild>
    </w:div>
    <w:div w:id="1116757303">
      <w:bodyDiv w:val="1"/>
      <w:marLeft w:val="0"/>
      <w:marRight w:val="0"/>
      <w:marTop w:val="0"/>
      <w:marBottom w:val="0"/>
      <w:divBdr>
        <w:top w:val="none" w:sz="0" w:space="0" w:color="auto"/>
        <w:left w:val="none" w:sz="0" w:space="0" w:color="auto"/>
        <w:bottom w:val="none" w:sz="0" w:space="0" w:color="auto"/>
        <w:right w:val="none" w:sz="0" w:space="0" w:color="auto"/>
      </w:divBdr>
      <w:divsChild>
        <w:div w:id="920334784">
          <w:marLeft w:val="0"/>
          <w:marRight w:val="0"/>
          <w:marTop w:val="0"/>
          <w:marBottom w:val="0"/>
          <w:divBdr>
            <w:top w:val="none" w:sz="0" w:space="0" w:color="auto"/>
            <w:left w:val="none" w:sz="0" w:space="0" w:color="auto"/>
            <w:bottom w:val="none" w:sz="0" w:space="0" w:color="auto"/>
            <w:right w:val="none" w:sz="0" w:space="0" w:color="auto"/>
          </w:divBdr>
          <w:divsChild>
            <w:div w:id="531500378">
              <w:marLeft w:val="0"/>
              <w:marRight w:val="0"/>
              <w:marTop w:val="0"/>
              <w:marBottom w:val="0"/>
              <w:divBdr>
                <w:top w:val="none" w:sz="0" w:space="0" w:color="auto"/>
                <w:left w:val="none" w:sz="0" w:space="0" w:color="auto"/>
                <w:bottom w:val="none" w:sz="0" w:space="0" w:color="auto"/>
                <w:right w:val="none" w:sz="0" w:space="0" w:color="auto"/>
              </w:divBdr>
              <w:divsChild>
                <w:div w:id="866521805">
                  <w:marLeft w:val="0"/>
                  <w:marRight w:val="0"/>
                  <w:marTop w:val="0"/>
                  <w:marBottom w:val="0"/>
                  <w:divBdr>
                    <w:top w:val="none" w:sz="0" w:space="0" w:color="auto"/>
                    <w:left w:val="none" w:sz="0" w:space="0" w:color="auto"/>
                    <w:bottom w:val="none" w:sz="0" w:space="0" w:color="auto"/>
                    <w:right w:val="none" w:sz="0" w:space="0" w:color="auto"/>
                  </w:divBdr>
                  <w:divsChild>
                    <w:div w:id="582498219">
                      <w:marLeft w:val="0"/>
                      <w:marRight w:val="0"/>
                      <w:marTop w:val="0"/>
                      <w:marBottom w:val="0"/>
                      <w:divBdr>
                        <w:top w:val="none" w:sz="0" w:space="0" w:color="auto"/>
                        <w:left w:val="none" w:sz="0" w:space="0" w:color="auto"/>
                        <w:bottom w:val="none" w:sz="0" w:space="0" w:color="auto"/>
                        <w:right w:val="none" w:sz="0" w:space="0" w:color="auto"/>
                      </w:divBdr>
                    </w:div>
                  </w:divsChild>
                </w:div>
                <w:div w:id="1321886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0735">
          <w:marLeft w:val="0"/>
          <w:marRight w:val="0"/>
          <w:marTop w:val="0"/>
          <w:marBottom w:val="0"/>
          <w:divBdr>
            <w:top w:val="none" w:sz="0" w:space="0" w:color="auto"/>
            <w:left w:val="none" w:sz="0" w:space="0" w:color="auto"/>
            <w:bottom w:val="none" w:sz="0" w:space="0" w:color="auto"/>
            <w:right w:val="none" w:sz="0" w:space="0" w:color="auto"/>
          </w:divBdr>
          <w:divsChild>
            <w:div w:id="1875969278">
              <w:marLeft w:val="0"/>
              <w:marRight w:val="0"/>
              <w:marTop w:val="0"/>
              <w:marBottom w:val="0"/>
              <w:divBdr>
                <w:top w:val="none" w:sz="0" w:space="0" w:color="auto"/>
                <w:left w:val="none" w:sz="0" w:space="0" w:color="auto"/>
                <w:bottom w:val="none" w:sz="0" w:space="0" w:color="auto"/>
                <w:right w:val="none" w:sz="0" w:space="0" w:color="auto"/>
              </w:divBdr>
              <w:divsChild>
                <w:div w:id="754280087">
                  <w:marLeft w:val="0"/>
                  <w:marRight w:val="0"/>
                  <w:marTop w:val="0"/>
                  <w:marBottom w:val="0"/>
                  <w:divBdr>
                    <w:top w:val="none" w:sz="0" w:space="0" w:color="auto"/>
                    <w:left w:val="none" w:sz="0" w:space="0" w:color="auto"/>
                    <w:bottom w:val="none" w:sz="0" w:space="0" w:color="auto"/>
                    <w:right w:val="none" w:sz="0" w:space="0" w:color="auto"/>
                  </w:divBdr>
                  <w:divsChild>
                    <w:div w:id="606742599">
                      <w:marLeft w:val="0"/>
                      <w:marRight w:val="0"/>
                      <w:marTop w:val="0"/>
                      <w:marBottom w:val="0"/>
                      <w:divBdr>
                        <w:top w:val="none" w:sz="0" w:space="0" w:color="auto"/>
                        <w:left w:val="none" w:sz="0" w:space="0" w:color="auto"/>
                        <w:bottom w:val="none" w:sz="0" w:space="0" w:color="auto"/>
                        <w:right w:val="none" w:sz="0" w:space="0" w:color="auto"/>
                      </w:divBdr>
                    </w:div>
                  </w:divsChild>
                </w:div>
                <w:div w:id="1355694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702139">
          <w:marLeft w:val="0"/>
          <w:marRight w:val="0"/>
          <w:marTop w:val="0"/>
          <w:marBottom w:val="0"/>
          <w:divBdr>
            <w:top w:val="none" w:sz="0" w:space="0" w:color="auto"/>
            <w:left w:val="none" w:sz="0" w:space="0" w:color="auto"/>
            <w:bottom w:val="none" w:sz="0" w:space="0" w:color="auto"/>
            <w:right w:val="none" w:sz="0" w:space="0" w:color="auto"/>
          </w:divBdr>
          <w:divsChild>
            <w:div w:id="1826817613">
              <w:marLeft w:val="0"/>
              <w:marRight w:val="0"/>
              <w:marTop w:val="0"/>
              <w:marBottom w:val="0"/>
              <w:divBdr>
                <w:top w:val="none" w:sz="0" w:space="0" w:color="auto"/>
                <w:left w:val="none" w:sz="0" w:space="0" w:color="auto"/>
                <w:bottom w:val="none" w:sz="0" w:space="0" w:color="auto"/>
                <w:right w:val="none" w:sz="0" w:space="0" w:color="auto"/>
              </w:divBdr>
              <w:divsChild>
                <w:div w:id="1063991856">
                  <w:marLeft w:val="0"/>
                  <w:marRight w:val="0"/>
                  <w:marTop w:val="0"/>
                  <w:marBottom w:val="0"/>
                  <w:divBdr>
                    <w:top w:val="none" w:sz="0" w:space="0" w:color="auto"/>
                    <w:left w:val="none" w:sz="0" w:space="0" w:color="auto"/>
                    <w:bottom w:val="none" w:sz="0" w:space="0" w:color="auto"/>
                    <w:right w:val="none" w:sz="0" w:space="0" w:color="auto"/>
                  </w:divBdr>
                  <w:divsChild>
                    <w:div w:id="166949521">
                      <w:marLeft w:val="0"/>
                      <w:marRight w:val="0"/>
                      <w:marTop w:val="0"/>
                      <w:marBottom w:val="0"/>
                      <w:divBdr>
                        <w:top w:val="none" w:sz="0" w:space="0" w:color="auto"/>
                        <w:left w:val="none" w:sz="0" w:space="0" w:color="auto"/>
                        <w:bottom w:val="none" w:sz="0" w:space="0" w:color="auto"/>
                        <w:right w:val="none" w:sz="0" w:space="0" w:color="auto"/>
                      </w:divBdr>
                    </w:div>
                  </w:divsChild>
                </w:div>
                <w:div w:id="1406950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788217">
          <w:marLeft w:val="0"/>
          <w:marRight w:val="0"/>
          <w:marTop w:val="0"/>
          <w:marBottom w:val="0"/>
          <w:divBdr>
            <w:top w:val="none" w:sz="0" w:space="0" w:color="auto"/>
            <w:left w:val="none" w:sz="0" w:space="0" w:color="auto"/>
            <w:bottom w:val="none" w:sz="0" w:space="0" w:color="auto"/>
            <w:right w:val="none" w:sz="0" w:space="0" w:color="auto"/>
          </w:divBdr>
          <w:divsChild>
            <w:div w:id="1781414184">
              <w:marLeft w:val="0"/>
              <w:marRight w:val="0"/>
              <w:marTop w:val="0"/>
              <w:marBottom w:val="0"/>
              <w:divBdr>
                <w:top w:val="none" w:sz="0" w:space="0" w:color="auto"/>
                <w:left w:val="none" w:sz="0" w:space="0" w:color="auto"/>
                <w:bottom w:val="none" w:sz="0" w:space="0" w:color="auto"/>
                <w:right w:val="none" w:sz="0" w:space="0" w:color="auto"/>
              </w:divBdr>
              <w:divsChild>
                <w:div w:id="1059211766">
                  <w:marLeft w:val="0"/>
                  <w:marRight w:val="0"/>
                  <w:marTop w:val="0"/>
                  <w:marBottom w:val="0"/>
                  <w:divBdr>
                    <w:top w:val="none" w:sz="0" w:space="0" w:color="auto"/>
                    <w:left w:val="none" w:sz="0" w:space="0" w:color="auto"/>
                    <w:bottom w:val="none" w:sz="0" w:space="0" w:color="auto"/>
                    <w:right w:val="none" w:sz="0" w:space="0" w:color="auto"/>
                  </w:divBdr>
                  <w:divsChild>
                    <w:div w:id="1628852835">
                      <w:marLeft w:val="0"/>
                      <w:marRight w:val="0"/>
                      <w:marTop w:val="0"/>
                      <w:marBottom w:val="0"/>
                      <w:divBdr>
                        <w:top w:val="none" w:sz="0" w:space="0" w:color="auto"/>
                        <w:left w:val="none" w:sz="0" w:space="0" w:color="auto"/>
                        <w:bottom w:val="none" w:sz="0" w:space="0" w:color="auto"/>
                        <w:right w:val="none" w:sz="0" w:space="0" w:color="auto"/>
                      </w:divBdr>
                    </w:div>
                  </w:divsChild>
                </w:div>
                <w:div w:id="178158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9517358">
          <w:marLeft w:val="0"/>
          <w:marRight w:val="0"/>
          <w:marTop w:val="0"/>
          <w:marBottom w:val="0"/>
          <w:divBdr>
            <w:top w:val="none" w:sz="0" w:space="0" w:color="auto"/>
            <w:left w:val="none" w:sz="0" w:space="0" w:color="auto"/>
            <w:bottom w:val="none" w:sz="0" w:space="0" w:color="auto"/>
            <w:right w:val="none" w:sz="0" w:space="0" w:color="auto"/>
          </w:divBdr>
          <w:divsChild>
            <w:div w:id="1829397103">
              <w:marLeft w:val="0"/>
              <w:marRight w:val="0"/>
              <w:marTop w:val="0"/>
              <w:marBottom w:val="0"/>
              <w:divBdr>
                <w:top w:val="none" w:sz="0" w:space="0" w:color="auto"/>
                <w:left w:val="none" w:sz="0" w:space="0" w:color="auto"/>
                <w:bottom w:val="none" w:sz="0" w:space="0" w:color="auto"/>
                <w:right w:val="none" w:sz="0" w:space="0" w:color="auto"/>
              </w:divBdr>
              <w:divsChild>
                <w:div w:id="1006247565">
                  <w:marLeft w:val="0"/>
                  <w:marRight w:val="0"/>
                  <w:marTop w:val="0"/>
                  <w:marBottom w:val="0"/>
                  <w:divBdr>
                    <w:top w:val="none" w:sz="0" w:space="0" w:color="auto"/>
                    <w:left w:val="none" w:sz="0" w:space="0" w:color="auto"/>
                    <w:bottom w:val="none" w:sz="0" w:space="0" w:color="auto"/>
                    <w:right w:val="none" w:sz="0" w:space="0" w:color="auto"/>
                  </w:divBdr>
                  <w:divsChild>
                    <w:div w:id="1906212521">
                      <w:marLeft w:val="0"/>
                      <w:marRight w:val="0"/>
                      <w:marTop w:val="0"/>
                      <w:marBottom w:val="0"/>
                      <w:divBdr>
                        <w:top w:val="none" w:sz="0" w:space="0" w:color="auto"/>
                        <w:left w:val="none" w:sz="0" w:space="0" w:color="auto"/>
                        <w:bottom w:val="none" w:sz="0" w:space="0" w:color="auto"/>
                        <w:right w:val="none" w:sz="0" w:space="0" w:color="auto"/>
                      </w:divBdr>
                    </w:div>
                  </w:divsChild>
                </w:div>
                <w:div w:id="452018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988947">
          <w:marLeft w:val="0"/>
          <w:marRight w:val="0"/>
          <w:marTop w:val="0"/>
          <w:marBottom w:val="0"/>
          <w:divBdr>
            <w:top w:val="none" w:sz="0" w:space="0" w:color="auto"/>
            <w:left w:val="none" w:sz="0" w:space="0" w:color="auto"/>
            <w:bottom w:val="none" w:sz="0" w:space="0" w:color="auto"/>
            <w:right w:val="none" w:sz="0" w:space="0" w:color="auto"/>
          </w:divBdr>
          <w:divsChild>
            <w:div w:id="298388617">
              <w:marLeft w:val="0"/>
              <w:marRight w:val="0"/>
              <w:marTop w:val="0"/>
              <w:marBottom w:val="0"/>
              <w:divBdr>
                <w:top w:val="none" w:sz="0" w:space="0" w:color="auto"/>
                <w:left w:val="none" w:sz="0" w:space="0" w:color="auto"/>
                <w:bottom w:val="none" w:sz="0" w:space="0" w:color="auto"/>
                <w:right w:val="none" w:sz="0" w:space="0" w:color="auto"/>
              </w:divBdr>
              <w:divsChild>
                <w:div w:id="262958158">
                  <w:marLeft w:val="0"/>
                  <w:marRight w:val="0"/>
                  <w:marTop w:val="0"/>
                  <w:marBottom w:val="0"/>
                  <w:divBdr>
                    <w:top w:val="none" w:sz="0" w:space="0" w:color="auto"/>
                    <w:left w:val="none" w:sz="0" w:space="0" w:color="auto"/>
                    <w:bottom w:val="none" w:sz="0" w:space="0" w:color="auto"/>
                    <w:right w:val="none" w:sz="0" w:space="0" w:color="auto"/>
                  </w:divBdr>
                  <w:divsChild>
                    <w:div w:id="1712997568">
                      <w:marLeft w:val="0"/>
                      <w:marRight w:val="0"/>
                      <w:marTop w:val="0"/>
                      <w:marBottom w:val="0"/>
                      <w:divBdr>
                        <w:top w:val="none" w:sz="0" w:space="0" w:color="auto"/>
                        <w:left w:val="none" w:sz="0" w:space="0" w:color="auto"/>
                        <w:bottom w:val="none" w:sz="0" w:space="0" w:color="auto"/>
                        <w:right w:val="none" w:sz="0" w:space="0" w:color="auto"/>
                      </w:divBdr>
                    </w:div>
                  </w:divsChild>
                </w:div>
                <w:div w:id="140198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128819">
          <w:marLeft w:val="0"/>
          <w:marRight w:val="0"/>
          <w:marTop w:val="0"/>
          <w:marBottom w:val="0"/>
          <w:divBdr>
            <w:top w:val="none" w:sz="0" w:space="0" w:color="auto"/>
            <w:left w:val="none" w:sz="0" w:space="0" w:color="auto"/>
            <w:bottom w:val="none" w:sz="0" w:space="0" w:color="auto"/>
            <w:right w:val="none" w:sz="0" w:space="0" w:color="auto"/>
          </w:divBdr>
          <w:divsChild>
            <w:div w:id="71588815">
              <w:marLeft w:val="0"/>
              <w:marRight w:val="0"/>
              <w:marTop w:val="0"/>
              <w:marBottom w:val="0"/>
              <w:divBdr>
                <w:top w:val="none" w:sz="0" w:space="0" w:color="auto"/>
                <w:left w:val="none" w:sz="0" w:space="0" w:color="auto"/>
                <w:bottom w:val="none" w:sz="0" w:space="0" w:color="auto"/>
                <w:right w:val="none" w:sz="0" w:space="0" w:color="auto"/>
              </w:divBdr>
              <w:divsChild>
                <w:div w:id="148064132">
                  <w:marLeft w:val="0"/>
                  <w:marRight w:val="0"/>
                  <w:marTop w:val="0"/>
                  <w:marBottom w:val="0"/>
                  <w:divBdr>
                    <w:top w:val="none" w:sz="0" w:space="0" w:color="auto"/>
                    <w:left w:val="none" w:sz="0" w:space="0" w:color="auto"/>
                    <w:bottom w:val="none" w:sz="0" w:space="0" w:color="auto"/>
                    <w:right w:val="none" w:sz="0" w:space="0" w:color="auto"/>
                  </w:divBdr>
                  <w:divsChild>
                    <w:div w:id="1142044109">
                      <w:marLeft w:val="0"/>
                      <w:marRight w:val="0"/>
                      <w:marTop w:val="0"/>
                      <w:marBottom w:val="0"/>
                      <w:divBdr>
                        <w:top w:val="none" w:sz="0" w:space="0" w:color="auto"/>
                        <w:left w:val="none" w:sz="0" w:space="0" w:color="auto"/>
                        <w:bottom w:val="none" w:sz="0" w:space="0" w:color="auto"/>
                        <w:right w:val="none" w:sz="0" w:space="0" w:color="auto"/>
                      </w:divBdr>
                    </w:div>
                  </w:divsChild>
                </w:div>
                <w:div w:id="1024474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229602">
          <w:marLeft w:val="0"/>
          <w:marRight w:val="0"/>
          <w:marTop w:val="0"/>
          <w:marBottom w:val="0"/>
          <w:divBdr>
            <w:top w:val="none" w:sz="0" w:space="0" w:color="auto"/>
            <w:left w:val="none" w:sz="0" w:space="0" w:color="auto"/>
            <w:bottom w:val="none" w:sz="0" w:space="0" w:color="auto"/>
            <w:right w:val="none" w:sz="0" w:space="0" w:color="auto"/>
          </w:divBdr>
          <w:divsChild>
            <w:div w:id="225264055">
              <w:marLeft w:val="0"/>
              <w:marRight w:val="0"/>
              <w:marTop w:val="0"/>
              <w:marBottom w:val="0"/>
              <w:divBdr>
                <w:top w:val="none" w:sz="0" w:space="0" w:color="auto"/>
                <w:left w:val="none" w:sz="0" w:space="0" w:color="auto"/>
                <w:bottom w:val="none" w:sz="0" w:space="0" w:color="auto"/>
                <w:right w:val="none" w:sz="0" w:space="0" w:color="auto"/>
              </w:divBdr>
              <w:divsChild>
                <w:div w:id="167720486">
                  <w:marLeft w:val="0"/>
                  <w:marRight w:val="0"/>
                  <w:marTop w:val="0"/>
                  <w:marBottom w:val="0"/>
                  <w:divBdr>
                    <w:top w:val="none" w:sz="0" w:space="0" w:color="auto"/>
                    <w:left w:val="none" w:sz="0" w:space="0" w:color="auto"/>
                    <w:bottom w:val="none" w:sz="0" w:space="0" w:color="auto"/>
                    <w:right w:val="none" w:sz="0" w:space="0" w:color="auto"/>
                  </w:divBdr>
                  <w:divsChild>
                    <w:div w:id="1111510532">
                      <w:marLeft w:val="0"/>
                      <w:marRight w:val="0"/>
                      <w:marTop w:val="0"/>
                      <w:marBottom w:val="0"/>
                      <w:divBdr>
                        <w:top w:val="none" w:sz="0" w:space="0" w:color="auto"/>
                        <w:left w:val="none" w:sz="0" w:space="0" w:color="auto"/>
                        <w:bottom w:val="none" w:sz="0" w:space="0" w:color="auto"/>
                        <w:right w:val="none" w:sz="0" w:space="0" w:color="auto"/>
                      </w:divBdr>
                    </w:div>
                  </w:divsChild>
                </w:div>
                <w:div w:id="1439911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629047">
          <w:marLeft w:val="0"/>
          <w:marRight w:val="0"/>
          <w:marTop w:val="0"/>
          <w:marBottom w:val="0"/>
          <w:divBdr>
            <w:top w:val="none" w:sz="0" w:space="0" w:color="auto"/>
            <w:left w:val="none" w:sz="0" w:space="0" w:color="auto"/>
            <w:bottom w:val="none" w:sz="0" w:space="0" w:color="auto"/>
            <w:right w:val="none" w:sz="0" w:space="0" w:color="auto"/>
          </w:divBdr>
          <w:divsChild>
            <w:div w:id="1416825722">
              <w:marLeft w:val="0"/>
              <w:marRight w:val="0"/>
              <w:marTop w:val="0"/>
              <w:marBottom w:val="0"/>
              <w:divBdr>
                <w:top w:val="none" w:sz="0" w:space="0" w:color="auto"/>
                <w:left w:val="none" w:sz="0" w:space="0" w:color="auto"/>
                <w:bottom w:val="none" w:sz="0" w:space="0" w:color="auto"/>
                <w:right w:val="none" w:sz="0" w:space="0" w:color="auto"/>
              </w:divBdr>
              <w:divsChild>
                <w:div w:id="1379161006">
                  <w:marLeft w:val="0"/>
                  <w:marRight w:val="0"/>
                  <w:marTop w:val="0"/>
                  <w:marBottom w:val="0"/>
                  <w:divBdr>
                    <w:top w:val="none" w:sz="0" w:space="0" w:color="auto"/>
                    <w:left w:val="none" w:sz="0" w:space="0" w:color="auto"/>
                    <w:bottom w:val="none" w:sz="0" w:space="0" w:color="auto"/>
                    <w:right w:val="none" w:sz="0" w:space="0" w:color="auto"/>
                  </w:divBdr>
                  <w:divsChild>
                    <w:div w:id="913200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7068015">
      <w:bodyDiv w:val="1"/>
      <w:marLeft w:val="0"/>
      <w:marRight w:val="0"/>
      <w:marTop w:val="0"/>
      <w:marBottom w:val="0"/>
      <w:divBdr>
        <w:top w:val="none" w:sz="0" w:space="0" w:color="auto"/>
        <w:left w:val="none" w:sz="0" w:space="0" w:color="auto"/>
        <w:bottom w:val="none" w:sz="0" w:space="0" w:color="auto"/>
        <w:right w:val="none" w:sz="0" w:space="0" w:color="auto"/>
      </w:divBdr>
    </w:div>
    <w:div w:id="1140879158">
      <w:bodyDiv w:val="1"/>
      <w:marLeft w:val="0"/>
      <w:marRight w:val="0"/>
      <w:marTop w:val="0"/>
      <w:marBottom w:val="0"/>
      <w:divBdr>
        <w:top w:val="none" w:sz="0" w:space="0" w:color="auto"/>
        <w:left w:val="none" w:sz="0" w:space="0" w:color="auto"/>
        <w:bottom w:val="none" w:sz="0" w:space="0" w:color="auto"/>
        <w:right w:val="none" w:sz="0" w:space="0" w:color="auto"/>
      </w:divBdr>
    </w:div>
    <w:div w:id="1141774024">
      <w:bodyDiv w:val="1"/>
      <w:marLeft w:val="0"/>
      <w:marRight w:val="0"/>
      <w:marTop w:val="0"/>
      <w:marBottom w:val="0"/>
      <w:divBdr>
        <w:top w:val="none" w:sz="0" w:space="0" w:color="auto"/>
        <w:left w:val="none" w:sz="0" w:space="0" w:color="auto"/>
        <w:bottom w:val="none" w:sz="0" w:space="0" w:color="auto"/>
        <w:right w:val="none" w:sz="0" w:space="0" w:color="auto"/>
      </w:divBdr>
    </w:div>
    <w:div w:id="1149789483">
      <w:bodyDiv w:val="1"/>
      <w:marLeft w:val="0"/>
      <w:marRight w:val="0"/>
      <w:marTop w:val="0"/>
      <w:marBottom w:val="0"/>
      <w:divBdr>
        <w:top w:val="none" w:sz="0" w:space="0" w:color="auto"/>
        <w:left w:val="none" w:sz="0" w:space="0" w:color="auto"/>
        <w:bottom w:val="none" w:sz="0" w:space="0" w:color="auto"/>
        <w:right w:val="none" w:sz="0" w:space="0" w:color="auto"/>
      </w:divBdr>
    </w:div>
    <w:div w:id="1208446688">
      <w:bodyDiv w:val="1"/>
      <w:marLeft w:val="0"/>
      <w:marRight w:val="0"/>
      <w:marTop w:val="0"/>
      <w:marBottom w:val="0"/>
      <w:divBdr>
        <w:top w:val="none" w:sz="0" w:space="0" w:color="auto"/>
        <w:left w:val="none" w:sz="0" w:space="0" w:color="auto"/>
        <w:bottom w:val="none" w:sz="0" w:space="0" w:color="auto"/>
        <w:right w:val="none" w:sz="0" w:space="0" w:color="auto"/>
      </w:divBdr>
      <w:divsChild>
        <w:div w:id="186985595">
          <w:marLeft w:val="0"/>
          <w:marRight w:val="0"/>
          <w:marTop w:val="0"/>
          <w:marBottom w:val="0"/>
          <w:divBdr>
            <w:top w:val="none" w:sz="0" w:space="0" w:color="auto"/>
            <w:left w:val="none" w:sz="0" w:space="0" w:color="auto"/>
            <w:bottom w:val="none" w:sz="0" w:space="0" w:color="auto"/>
            <w:right w:val="none" w:sz="0" w:space="0" w:color="auto"/>
          </w:divBdr>
          <w:divsChild>
            <w:div w:id="627860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754928">
      <w:bodyDiv w:val="1"/>
      <w:marLeft w:val="0"/>
      <w:marRight w:val="0"/>
      <w:marTop w:val="0"/>
      <w:marBottom w:val="0"/>
      <w:divBdr>
        <w:top w:val="none" w:sz="0" w:space="0" w:color="auto"/>
        <w:left w:val="none" w:sz="0" w:space="0" w:color="auto"/>
        <w:bottom w:val="none" w:sz="0" w:space="0" w:color="auto"/>
        <w:right w:val="none" w:sz="0" w:space="0" w:color="auto"/>
      </w:divBdr>
    </w:div>
    <w:div w:id="1210603457">
      <w:bodyDiv w:val="1"/>
      <w:marLeft w:val="0"/>
      <w:marRight w:val="0"/>
      <w:marTop w:val="0"/>
      <w:marBottom w:val="0"/>
      <w:divBdr>
        <w:top w:val="none" w:sz="0" w:space="0" w:color="auto"/>
        <w:left w:val="none" w:sz="0" w:space="0" w:color="auto"/>
        <w:bottom w:val="none" w:sz="0" w:space="0" w:color="auto"/>
        <w:right w:val="none" w:sz="0" w:space="0" w:color="auto"/>
      </w:divBdr>
    </w:div>
    <w:div w:id="1220282146">
      <w:bodyDiv w:val="1"/>
      <w:marLeft w:val="0"/>
      <w:marRight w:val="0"/>
      <w:marTop w:val="0"/>
      <w:marBottom w:val="0"/>
      <w:divBdr>
        <w:top w:val="none" w:sz="0" w:space="0" w:color="auto"/>
        <w:left w:val="none" w:sz="0" w:space="0" w:color="auto"/>
        <w:bottom w:val="none" w:sz="0" w:space="0" w:color="auto"/>
        <w:right w:val="none" w:sz="0" w:space="0" w:color="auto"/>
      </w:divBdr>
    </w:div>
    <w:div w:id="1224483848">
      <w:bodyDiv w:val="1"/>
      <w:marLeft w:val="0"/>
      <w:marRight w:val="0"/>
      <w:marTop w:val="0"/>
      <w:marBottom w:val="0"/>
      <w:divBdr>
        <w:top w:val="none" w:sz="0" w:space="0" w:color="auto"/>
        <w:left w:val="none" w:sz="0" w:space="0" w:color="auto"/>
        <w:bottom w:val="none" w:sz="0" w:space="0" w:color="auto"/>
        <w:right w:val="none" w:sz="0" w:space="0" w:color="auto"/>
      </w:divBdr>
      <w:divsChild>
        <w:div w:id="898445155">
          <w:marLeft w:val="0"/>
          <w:marRight w:val="0"/>
          <w:marTop w:val="0"/>
          <w:marBottom w:val="0"/>
          <w:divBdr>
            <w:top w:val="none" w:sz="0" w:space="0" w:color="auto"/>
            <w:left w:val="none" w:sz="0" w:space="0" w:color="auto"/>
            <w:bottom w:val="none" w:sz="0" w:space="0" w:color="auto"/>
            <w:right w:val="none" w:sz="0" w:space="0" w:color="auto"/>
          </w:divBdr>
        </w:div>
        <w:div w:id="1202203026">
          <w:marLeft w:val="0"/>
          <w:marRight w:val="0"/>
          <w:marTop w:val="0"/>
          <w:marBottom w:val="0"/>
          <w:divBdr>
            <w:top w:val="none" w:sz="0" w:space="0" w:color="auto"/>
            <w:left w:val="none" w:sz="0" w:space="0" w:color="auto"/>
            <w:bottom w:val="none" w:sz="0" w:space="0" w:color="auto"/>
            <w:right w:val="none" w:sz="0" w:space="0" w:color="auto"/>
          </w:divBdr>
          <w:divsChild>
            <w:div w:id="645353189">
              <w:marLeft w:val="0"/>
              <w:marRight w:val="0"/>
              <w:marTop w:val="0"/>
              <w:marBottom w:val="0"/>
              <w:divBdr>
                <w:top w:val="none" w:sz="0" w:space="0" w:color="auto"/>
                <w:left w:val="none" w:sz="0" w:space="0" w:color="auto"/>
                <w:bottom w:val="none" w:sz="0" w:space="0" w:color="auto"/>
                <w:right w:val="none" w:sz="0" w:space="0" w:color="auto"/>
              </w:divBdr>
              <w:divsChild>
                <w:div w:id="1487625704">
                  <w:marLeft w:val="0"/>
                  <w:marRight w:val="0"/>
                  <w:marTop w:val="0"/>
                  <w:marBottom w:val="0"/>
                  <w:divBdr>
                    <w:top w:val="none" w:sz="0" w:space="0" w:color="auto"/>
                    <w:left w:val="none" w:sz="0" w:space="0" w:color="auto"/>
                    <w:bottom w:val="none" w:sz="0" w:space="0" w:color="auto"/>
                    <w:right w:val="none" w:sz="0" w:space="0" w:color="auto"/>
                  </w:divBdr>
                  <w:divsChild>
                    <w:div w:id="1395546424">
                      <w:marLeft w:val="0"/>
                      <w:marRight w:val="0"/>
                      <w:marTop w:val="0"/>
                      <w:marBottom w:val="0"/>
                      <w:divBdr>
                        <w:top w:val="none" w:sz="0" w:space="0" w:color="auto"/>
                        <w:left w:val="none" w:sz="0" w:space="0" w:color="auto"/>
                        <w:bottom w:val="none" w:sz="0" w:space="0" w:color="auto"/>
                        <w:right w:val="none" w:sz="0" w:space="0" w:color="auto"/>
                      </w:divBdr>
                      <w:divsChild>
                        <w:div w:id="1102652934">
                          <w:marLeft w:val="0"/>
                          <w:marRight w:val="0"/>
                          <w:marTop w:val="0"/>
                          <w:marBottom w:val="0"/>
                          <w:divBdr>
                            <w:top w:val="none" w:sz="0" w:space="0" w:color="auto"/>
                            <w:left w:val="none" w:sz="0" w:space="0" w:color="auto"/>
                            <w:bottom w:val="none" w:sz="0" w:space="0" w:color="auto"/>
                            <w:right w:val="none" w:sz="0" w:space="0" w:color="auto"/>
                          </w:divBdr>
                          <w:divsChild>
                            <w:div w:id="863056357">
                              <w:marLeft w:val="0"/>
                              <w:marRight w:val="0"/>
                              <w:marTop w:val="0"/>
                              <w:marBottom w:val="0"/>
                              <w:divBdr>
                                <w:top w:val="none" w:sz="0" w:space="0" w:color="auto"/>
                                <w:left w:val="none" w:sz="0" w:space="0" w:color="auto"/>
                                <w:bottom w:val="none" w:sz="0" w:space="0" w:color="auto"/>
                                <w:right w:val="none" w:sz="0" w:space="0" w:color="auto"/>
                              </w:divBdr>
                              <w:divsChild>
                                <w:div w:id="1840391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33470298">
      <w:bodyDiv w:val="1"/>
      <w:marLeft w:val="0"/>
      <w:marRight w:val="0"/>
      <w:marTop w:val="0"/>
      <w:marBottom w:val="0"/>
      <w:divBdr>
        <w:top w:val="none" w:sz="0" w:space="0" w:color="auto"/>
        <w:left w:val="none" w:sz="0" w:space="0" w:color="auto"/>
        <w:bottom w:val="none" w:sz="0" w:space="0" w:color="auto"/>
        <w:right w:val="none" w:sz="0" w:space="0" w:color="auto"/>
      </w:divBdr>
      <w:divsChild>
        <w:div w:id="2083596002">
          <w:marLeft w:val="0"/>
          <w:marRight w:val="0"/>
          <w:marTop w:val="0"/>
          <w:marBottom w:val="0"/>
          <w:divBdr>
            <w:top w:val="none" w:sz="0" w:space="0" w:color="auto"/>
            <w:left w:val="none" w:sz="0" w:space="0" w:color="auto"/>
            <w:bottom w:val="none" w:sz="0" w:space="0" w:color="auto"/>
            <w:right w:val="none" w:sz="0" w:space="0" w:color="auto"/>
          </w:divBdr>
        </w:div>
      </w:divsChild>
    </w:div>
    <w:div w:id="1235746859">
      <w:bodyDiv w:val="1"/>
      <w:marLeft w:val="0"/>
      <w:marRight w:val="0"/>
      <w:marTop w:val="0"/>
      <w:marBottom w:val="0"/>
      <w:divBdr>
        <w:top w:val="none" w:sz="0" w:space="0" w:color="auto"/>
        <w:left w:val="none" w:sz="0" w:space="0" w:color="auto"/>
        <w:bottom w:val="none" w:sz="0" w:space="0" w:color="auto"/>
        <w:right w:val="none" w:sz="0" w:space="0" w:color="auto"/>
      </w:divBdr>
    </w:div>
    <w:div w:id="1236477892">
      <w:bodyDiv w:val="1"/>
      <w:marLeft w:val="0"/>
      <w:marRight w:val="0"/>
      <w:marTop w:val="0"/>
      <w:marBottom w:val="0"/>
      <w:divBdr>
        <w:top w:val="none" w:sz="0" w:space="0" w:color="auto"/>
        <w:left w:val="none" w:sz="0" w:space="0" w:color="auto"/>
        <w:bottom w:val="none" w:sz="0" w:space="0" w:color="auto"/>
        <w:right w:val="none" w:sz="0" w:space="0" w:color="auto"/>
      </w:divBdr>
    </w:div>
    <w:div w:id="1242108205">
      <w:bodyDiv w:val="1"/>
      <w:marLeft w:val="0"/>
      <w:marRight w:val="0"/>
      <w:marTop w:val="0"/>
      <w:marBottom w:val="0"/>
      <w:divBdr>
        <w:top w:val="none" w:sz="0" w:space="0" w:color="auto"/>
        <w:left w:val="none" w:sz="0" w:space="0" w:color="auto"/>
        <w:bottom w:val="none" w:sz="0" w:space="0" w:color="auto"/>
        <w:right w:val="none" w:sz="0" w:space="0" w:color="auto"/>
      </w:divBdr>
    </w:div>
    <w:div w:id="1261177143">
      <w:bodyDiv w:val="1"/>
      <w:marLeft w:val="0"/>
      <w:marRight w:val="0"/>
      <w:marTop w:val="0"/>
      <w:marBottom w:val="0"/>
      <w:divBdr>
        <w:top w:val="none" w:sz="0" w:space="0" w:color="auto"/>
        <w:left w:val="none" w:sz="0" w:space="0" w:color="auto"/>
        <w:bottom w:val="none" w:sz="0" w:space="0" w:color="auto"/>
        <w:right w:val="none" w:sz="0" w:space="0" w:color="auto"/>
      </w:divBdr>
    </w:div>
    <w:div w:id="1263027945">
      <w:bodyDiv w:val="1"/>
      <w:marLeft w:val="0"/>
      <w:marRight w:val="0"/>
      <w:marTop w:val="0"/>
      <w:marBottom w:val="0"/>
      <w:divBdr>
        <w:top w:val="none" w:sz="0" w:space="0" w:color="auto"/>
        <w:left w:val="none" w:sz="0" w:space="0" w:color="auto"/>
        <w:bottom w:val="none" w:sz="0" w:space="0" w:color="auto"/>
        <w:right w:val="none" w:sz="0" w:space="0" w:color="auto"/>
      </w:divBdr>
    </w:div>
    <w:div w:id="1263563750">
      <w:bodyDiv w:val="1"/>
      <w:marLeft w:val="0"/>
      <w:marRight w:val="0"/>
      <w:marTop w:val="0"/>
      <w:marBottom w:val="0"/>
      <w:divBdr>
        <w:top w:val="none" w:sz="0" w:space="0" w:color="auto"/>
        <w:left w:val="none" w:sz="0" w:space="0" w:color="auto"/>
        <w:bottom w:val="none" w:sz="0" w:space="0" w:color="auto"/>
        <w:right w:val="none" w:sz="0" w:space="0" w:color="auto"/>
      </w:divBdr>
    </w:div>
    <w:div w:id="1272471756">
      <w:bodyDiv w:val="1"/>
      <w:marLeft w:val="0"/>
      <w:marRight w:val="0"/>
      <w:marTop w:val="0"/>
      <w:marBottom w:val="0"/>
      <w:divBdr>
        <w:top w:val="none" w:sz="0" w:space="0" w:color="auto"/>
        <w:left w:val="none" w:sz="0" w:space="0" w:color="auto"/>
        <w:bottom w:val="none" w:sz="0" w:space="0" w:color="auto"/>
        <w:right w:val="none" w:sz="0" w:space="0" w:color="auto"/>
      </w:divBdr>
    </w:div>
    <w:div w:id="1277251734">
      <w:bodyDiv w:val="1"/>
      <w:marLeft w:val="0"/>
      <w:marRight w:val="0"/>
      <w:marTop w:val="0"/>
      <w:marBottom w:val="0"/>
      <w:divBdr>
        <w:top w:val="none" w:sz="0" w:space="0" w:color="auto"/>
        <w:left w:val="none" w:sz="0" w:space="0" w:color="auto"/>
        <w:bottom w:val="none" w:sz="0" w:space="0" w:color="auto"/>
        <w:right w:val="none" w:sz="0" w:space="0" w:color="auto"/>
      </w:divBdr>
      <w:divsChild>
        <w:div w:id="784347162">
          <w:marLeft w:val="-180"/>
          <w:marRight w:val="-180"/>
          <w:marTop w:val="0"/>
          <w:marBottom w:val="0"/>
          <w:divBdr>
            <w:top w:val="none" w:sz="0" w:space="0" w:color="auto"/>
            <w:left w:val="none" w:sz="0" w:space="0" w:color="auto"/>
            <w:bottom w:val="none" w:sz="0" w:space="0" w:color="auto"/>
            <w:right w:val="none" w:sz="0" w:space="0" w:color="auto"/>
          </w:divBdr>
          <w:divsChild>
            <w:div w:id="888808141">
              <w:marLeft w:val="0"/>
              <w:marRight w:val="0"/>
              <w:marTop w:val="0"/>
              <w:marBottom w:val="0"/>
              <w:divBdr>
                <w:top w:val="none" w:sz="0" w:space="0" w:color="auto"/>
                <w:left w:val="none" w:sz="0" w:space="0" w:color="auto"/>
                <w:bottom w:val="none" w:sz="0" w:space="0" w:color="auto"/>
                <w:right w:val="none" w:sz="0" w:space="0" w:color="auto"/>
              </w:divBdr>
            </w:div>
          </w:divsChild>
        </w:div>
        <w:div w:id="1751779317">
          <w:marLeft w:val="0"/>
          <w:marRight w:val="0"/>
          <w:marTop w:val="0"/>
          <w:marBottom w:val="0"/>
          <w:divBdr>
            <w:top w:val="none" w:sz="0" w:space="0" w:color="auto"/>
            <w:left w:val="none" w:sz="0" w:space="0" w:color="auto"/>
            <w:bottom w:val="none" w:sz="0" w:space="0" w:color="auto"/>
            <w:right w:val="none" w:sz="0" w:space="0" w:color="auto"/>
          </w:divBdr>
          <w:divsChild>
            <w:div w:id="162210571">
              <w:marLeft w:val="0"/>
              <w:marRight w:val="0"/>
              <w:marTop w:val="0"/>
              <w:marBottom w:val="0"/>
              <w:divBdr>
                <w:top w:val="none" w:sz="0" w:space="0" w:color="auto"/>
                <w:left w:val="none" w:sz="0" w:space="0" w:color="auto"/>
                <w:bottom w:val="none" w:sz="0" w:space="0" w:color="auto"/>
                <w:right w:val="none" w:sz="0" w:space="0" w:color="auto"/>
              </w:divBdr>
              <w:divsChild>
                <w:div w:id="986008992">
                  <w:marLeft w:val="0"/>
                  <w:marRight w:val="0"/>
                  <w:marTop w:val="0"/>
                  <w:marBottom w:val="0"/>
                  <w:divBdr>
                    <w:top w:val="none" w:sz="0" w:space="0" w:color="auto"/>
                    <w:left w:val="none" w:sz="0" w:space="0" w:color="auto"/>
                    <w:bottom w:val="none" w:sz="0" w:space="0" w:color="auto"/>
                    <w:right w:val="none" w:sz="0" w:space="0" w:color="auto"/>
                  </w:divBdr>
                  <w:divsChild>
                    <w:div w:id="2115055607">
                      <w:marLeft w:val="0"/>
                      <w:marRight w:val="0"/>
                      <w:marTop w:val="0"/>
                      <w:marBottom w:val="0"/>
                      <w:divBdr>
                        <w:top w:val="none" w:sz="0" w:space="0" w:color="auto"/>
                        <w:left w:val="none" w:sz="0" w:space="0" w:color="auto"/>
                        <w:bottom w:val="none" w:sz="0" w:space="0" w:color="auto"/>
                        <w:right w:val="none" w:sz="0" w:space="0" w:color="auto"/>
                      </w:divBdr>
                      <w:divsChild>
                        <w:div w:id="2084444992">
                          <w:marLeft w:val="0"/>
                          <w:marRight w:val="0"/>
                          <w:marTop w:val="0"/>
                          <w:marBottom w:val="0"/>
                          <w:divBdr>
                            <w:top w:val="none" w:sz="0" w:space="0" w:color="auto"/>
                            <w:left w:val="none" w:sz="0" w:space="0" w:color="auto"/>
                            <w:bottom w:val="none" w:sz="0" w:space="0" w:color="auto"/>
                            <w:right w:val="none" w:sz="0" w:space="0" w:color="auto"/>
                          </w:divBdr>
                          <w:divsChild>
                            <w:div w:id="461660066">
                              <w:marLeft w:val="0"/>
                              <w:marRight w:val="0"/>
                              <w:marTop w:val="0"/>
                              <w:marBottom w:val="0"/>
                              <w:divBdr>
                                <w:top w:val="none" w:sz="0" w:space="0" w:color="auto"/>
                                <w:left w:val="none" w:sz="0" w:space="0" w:color="auto"/>
                                <w:bottom w:val="none" w:sz="0" w:space="0" w:color="auto"/>
                                <w:right w:val="none" w:sz="0" w:space="0" w:color="auto"/>
                              </w:divBdr>
                              <w:divsChild>
                                <w:div w:id="1990212830">
                                  <w:marLeft w:val="-180"/>
                                  <w:marRight w:val="-180"/>
                                  <w:marTop w:val="0"/>
                                  <w:marBottom w:val="0"/>
                                  <w:divBdr>
                                    <w:top w:val="none" w:sz="0" w:space="0" w:color="auto"/>
                                    <w:left w:val="none" w:sz="0" w:space="0" w:color="auto"/>
                                    <w:bottom w:val="none" w:sz="0" w:space="0" w:color="auto"/>
                                    <w:right w:val="none" w:sz="0" w:space="0" w:color="auto"/>
                                  </w:divBdr>
                                  <w:divsChild>
                                    <w:div w:id="1653753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86042244">
      <w:bodyDiv w:val="1"/>
      <w:marLeft w:val="0"/>
      <w:marRight w:val="0"/>
      <w:marTop w:val="0"/>
      <w:marBottom w:val="0"/>
      <w:divBdr>
        <w:top w:val="none" w:sz="0" w:space="0" w:color="auto"/>
        <w:left w:val="none" w:sz="0" w:space="0" w:color="auto"/>
        <w:bottom w:val="none" w:sz="0" w:space="0" w:color="auto"/>
        <w:right w:val="none" w:sz="0" w:space="0" w:color="auto"/>
      </w:divBdr>
      <w:divsChild>
        <w:div w:id="343751125">
          <w:marLeft w:val="0"/>
          <w:marRight w:val="0"/>
          <w:marTop w:val="0"/>
          <w:marBottom w:val="0"/>
          <w:divBdr>
            <w:top w:val="none" w:sz="0" w:space="0" w:color="auto"/>
            <w:left w:val="none" w:sz="0" w:space="0" w:color="auto"/>
            <w:bottom w:val="none" w:sz="0" w:space="0" w:color="auto"/>
            <w:right w:val="none" w:sz="0" w:space="0" w:color="auto"/>
          </w:divBdr>
        </w:div>
        <w:div w:id="1433623984">
          <w:marLeft w:val="0"/>
          <w:marRight w:val="0"/>
          <w:marTop w:val="0"/>
          <w:marBottom w:val="0"/>
          <w:divBdr>
            <w:top w:val="none" w:sz="0" w:space="0" w:color="auto"/>
            <w:left w:val="none" w:sz="0" w:space="0" w:color="auto"/>
            <w:bottom w:val="none" w:sz="0" w:space="0" w:color="auto"/>
            <w:right w:val="none" w:sz="0" w:space="0" w:color="auto"/>
          </w:divBdr>
          <w:divsChild>
            <w:div w:id="906040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3557774">
      <w:bodyDiv w:val="1"/>
      <w:marLeft w:val="0"/>
      <w:marRight w:val="0"/>
      <w:marTop w:val="0"/>
      <w:marBottom w:val="0"/>
      <w:divBdr>
        <w:top w:val="none" w:sz="0" w:space="0" w:color="auto"/>
        <w:left w:val="none" w:sz="0" w:space="0" w:color="auto"/>
        <w:bottom w:val="none" w:sz="0" w:space="0" w:color="auto"/>
        <w:right w:val="none" w:sz="0" w:space="0" w:color="auto"/>
      </w:divBdr>
      <w:divsChild>
        <w:div w:id="570769511">
          <w:marLeft w:val="0"/>
          <w:marRight w:val="0"/>
          <w:marTop w:val="0"/>
          <w:marBottom w:val="0"/>
          <w:divBdr>
            <w:top w:val="none" w:sz="0" w:space="0" w:color="auto"/>
            <w:left w:val="none" w:sz="0" w:space="0" w:color="auto"/>
            <w:bottom w:val="none" w:sz="0" w:space="0" w:color="auto"/>
            <w:right w:val="none" w:sz="0" w:space="0" w:color="auto"/>
          </w:divBdr>
          <w:divsChild>
            <w:div w:id="1757700751">
              <w:marLeft w:val="0"/>
              <w:marRight w:val="0"/>
              <w:marTop w:val="0"/>
              <w:marBottom w:val="0"/>
              <w:divBdr>
                <w:top w:val="none" w:sz="0" w:space="0" w:color="auto"/>
                <w:left w:val="none" w:sz="0" w:space="0" w:color="auto"/>
                <w:bottom w:val="none" w:sz="0" w:space="0" w:color="auto"/>
                <w:right w:val="none" w:sz="0" w:space="0" w:color="auto"/>
              </w:divBdr>
              <w:divsChild>
                <w:div w:id="1904218409">
                  <w:marLeft w:val="0"/>
                  <w:marRight w:val="0"/>
                  <w:marTop w:val="0"/>
                  <w:marBottom w:val="375"/>
                  <w:divBdr>
                    <w:top w:val="none" w:sz="0" w:space="0" w:color="auto"/>
                    <w:left w:val="none" w:sz="0" w:space="0" w:color="auto"/>
                    <w:bottom w:val="none" w:sz="0" w:space="0" w:color="auto"/>
                    <w:right w:val="none" w:sz="0" w:space="0" w:color="auto"/>
                  </w:divBdr>
                  <w:divsChild>
                    <w:div w:id="767775873">
                      <w:marLeft w:val="0"/>
                      <w:marRight w:val="0"/>
                      <w:marTop w:val="0"/>
                      <w:marBottom w:val="0"/>
                      <w:divBdr>
                        <w:top w:val="none" w:sz="0" w:space="0" w:color="auto"/>
                        <w:left w:val="none" w:sz="0" w:space="0" w:color="auto"/>
                        <w:bottom w:val="none" w:sz="0" w:space="0" w:color="auto"/>
                        <w:right w:val="none" w:sz="0" w:space="0" w:color="auto"/>
                      </w:divBdr>
                      <w:divsChild>
                        <w:div w:id="180439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99602561">
      <w:bodyDiv w:val="1"/>
      <w:marLeft w:val="0"/>
      <w:marRight w:val="0"/>
      <w:marTop w:val="0"/>
      <w:marBottom w:val="0"/>
      <w:divBdr>
        <w:top w:val="none" w:sz="0" w:space="0" w:color="auto"/>
        <w:left w:val="none" w:sz="0" w:space="0" w:color="auto"/>
        <w:bottom w:val="none" w:sz="0" w:space="0" w:color="auto"/>
        <w:right w:val="none" w:sz="0" w:space="0" w:color="auto"/>
      </w:divBdr>
    </w:div>
    <w:div w:id="1300114474">
      <w:bodyDiv w:val="1"/>
      <w:marLeft w:val="0"/>
      <w:marRight w:val="0"/>
      <w:marTop w:val="0"/>
      <w:marBottom w:val="0"/>
      <w:divBdr>
        <w:top w:val="none" w:sz="0" w:space="0" w:color="auto"/>
        <w:left w:val="none" w:sz="0" w:space="0" w:color="auto"/>
        <w:bottom w:val="none" w:sz="0" w:space="0" w:color="auto"/>
        <w:right w:val="none" w:sz="0" w:space="0" w:color="auto"/>
      </w:divBdr>
    </w:div>
    <w:div w:id="1309702922">
      <w:bodyDiv w:val="1"/>
      <w:marLeft w:val="0"/>
      <w:marRight w:val="0"/>
      <w:marTop w:val="0"/>
      <w:marBottom w:val="0"/>
      <w:divBdr>
        <w:top w:val="none" w:sz="0" w:space="0" w:color="auto"/>
        <w:left w:val="none" w:sz="0" w:space="0" w:color="auto"/>
        <w:bottom w:val="none" w:sz="0" w:space="0" w:color="auto"/>
        <w:right w:val="none" w:sz="0" w:space="0" w:color="auto"/>
      </w:divBdr>
      <w:divsChild>
        <w:div w:id="1495683935">
          <w:marLeft w:val="0"/>
          <w:marRight w:val="0"/>
          <w:marTop w:val="0"/>
          <w:marBottom w:val="0"/>
          <w:divBdr>
            <w:top w:val="none" w:sz="0" w:space="0" w:color="auto"/>
            <w:left w:val="none" w:sz="0" w:space="0" w:color="auto"/>
            <w:bottom w:val="none" w:sz="0" w:space="0" w:color="auto"/>
            <w:right w:val="none" w:sz="0" w:space="0" w:color="auto"/>
          </w:divBdr>
        </w:div>
        <w:div w:id="1161239759">
          <w:marLeft w:val="0"/>
          <w:marRight w:val="0"/>
          <w:marTop w:val="0"/>
          <w:marBottom w:val="0"/>
          <w:divBdr>
            <w:top w:val="none" w:sz="0" w:space="0" w:color="auto"/>
            <w:left w:val="none" w:sz="0" w:space="0" w:color="auto"/>
            <w:bottom w:val="none" w:sz="0" w:space="0" w:color="auto"/>
            <w:right w:val="none" w:sz="0" w:space="0" w:color="auto"/>
          </w:divBdr>
          <w:divsChild>
            <w:div w:id="2092697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104374">
      <w:bodyDiv w:val="1"/>
      <w:marLeft w:val="0"/>
      <w:marRight w:val="0"/>
      <w:marTop w:val="0"/>
      <w:marBottom w:val="0"/>
      <w:divBdr>
        <w:top w:val="none" w:sz="0" w:space="0" w:color="auto"/>
        <w:left w:val="none" w:sz="0" w:space="0" w:color="auto"/>
        <w:bottom w:val="none" w:sz="0" w:space="0" w:color="auto"/>
        <w:right w:val="none" w:sz="0" w:space="0" w:color="auto"/>
      </w:divBdr>
    </w:div>
    <w:div w:id="1314066081">
      <w:bodyDiv w:val="1"/>
      <w:marLeft w:val="0"/>
      <w:marRight w:val="0"/>
      <w:marTop w:val="0"/>
      <w:marBottom w:val="0"/>
      <w:divBdr>
        <w:top w:val="none" w:sz="0" w:space="0" w:color="auto"/>
        <w:left w:val="none" w:sz="0" w:space="0" w:color="auto"/>
        <w:bottom w:val="none" w:sz="0" w:space="0" w:color="auto"/>
        <w:right w:val="none" w:sz="0" w:space="0" w:color="auto"/>
      </w:divBdr>
    </w:div>
    <w:div w:id="1333029896">
      <w:bodyDiv w:val="1"/>
      <w:marLeft w:val="0"/>
      <w:marRight w:val="0"/>
      <w:marTop w:val="0"/>
      <w:marBottom w:val="0"/>
      <w:divBdr>
        <w:top w:val="none" w:sz="0" w:space="0" w:color="auto"/>
        <w:left w:val="none" w:sz="0" w:space="0" w:color="auto"/>
        <w:bottom w:val="none" w:sz="0" w:space="0" w:color="auto"/>
        <w:right w:val="none" w:sz="0" w:space="0" w:color="auto"/>
      </w:divBdr>
      <w:divsChild>
        <w:div w:id="1038890457">
          <w:marLeft w:val="0"/>
          <w:marRight w:val="0"/>
          <w:marTop w:val="0"/>
          <w:marBottom w:val="0"/>
          <w:divBdr>
            <w:top w:val="none" w:sz="0" w:space="0" w:color="auto"/>
            <w:left w:val="none" w:sz="0" w:space="0" w:color="auto"/>
            <w:bottom w:val="none" w:sz="0" w:space="0" w:color="auto"/>
            <w:right w:val="none" w:sz="0" w:space="0" w:color="auto"/>
          </w:divBdr>
        </w:div>
      </w:divsChild>
    </w:div>
    <w:div w:id="1343165084">
      <w:bodyDiv w:val="1"/>
      <w:marLeft w:val="0"/>
      <w:marRight w:val="0"/>
      <w:marTop w:val="0"/>
      <w:marBottom w:val="0"/>
      <w:divBdr>
        <w:top w:val="none" w:sz="0" w:space="0" w:color="auto"/>
        <w:left w:val="none" w:sz="0" w:space="0" w:color="auto"/>
        <w:bottom w:val="none" w:sz="0" w:space="0" w:color="auto"/>
        <w:right w:val="none" w:sz="0" w:space="0" w:color="auto"/>
      </w:divBdr>
    </w:div>
    <w:div w:id="1345084704">
      <w:bodyDiv w:val="1"/>
      <w:marLeft w:val="0"/>
      <w:marRight w:val="0"/>
      <w:marTop w:val="0"/>
      <w:marBottom w:val="0"/>
      <w:divBdr>
        <w:top w:val="none" w:sz="0" w:space="0" w:color="auto"/>
        <w:left w:val="none" w:sz="0" w:space="0" w:color="auto"/>
        <w:bottom w:val="none" w:sz="0" w:space="0" w:color="auto"/>
        <w:right w:val="none" w:sz="0" w:space="0" w:color="auto"/>
      </w:divBdr>
    </w:div>
    <w:div w:id="1347293517">
      <w:bodyDiv w:val="1"/>
      <w:marLeft w:val="0"/>
      <w:marRight w:val="0"/>
      <w:marTop w:val="0"/>
      <w:marBottom w:val="0"/>
      <w:divBdr>
        <w:top w:val="none" w:sz="0" w:space="0" w:color="auto"/>
        <w:left w:val="none" w:sz="0" w:space="0" w:color="auto"/>
        <w:bottom w:val="none" w:sz="0" w:space="0" w:color="auto"/>
        <w:right w:val="none" w:sz="0" w:space="0" w:color="auto"/>
      </w:divBdr>
      <w:divsChild>
        <w:div w:id="211817006">
          <w:marLeft w:val="0"/>
          <w:marRight w:val="0"/>
          <w:marTop w:val="0"/>
          <w:marBottom w:val="0"/>
          <w:divBdr>
            <w:top w:val="none" w:sz="0" w:space="0" w:color="auto"/>
            <w:left w:val="none" w:sz="0" w:space="0" w:color="auto"/>
            <w:bottom w:val="none" w:sz="0" w:space="0" w:color="auto"/>
            <w:right w:val="none" w:sz="0" w:space="0" w:color="auto"/>
          </w:divBdr>
          <w:divsChild>
            <w:div w:id="220942322">
              <w:marLeft w:val="0"/>
              <w:marRight w:val="0"/>
              <w:marTop w:val="0"/>
              <w:marBottom w:val="0"/>
              <w:divBdr>
                <w:top w:val="none" w:sz="0" w:space="0" w:color="auto"/>
                <w:left w:val="none" w:sz="0" w:space="0" w:color="auto"/>
                <w:bottom w:val="none" w:sz="0" w:space="0" w:color="auto"/>
                <w:right w:val="none" w:sz="0" w:space="0" w:color="auto"/>
              </w:divBdr>
            </w:div>
          </w:divsChild>
        </w:div>
        <w:div w:id="1520849981">
          <w:marLeft w:val="0"/>
          <w:marRight w:val="0"/>
          <w:marTop w:val="0"/>
          <w:marBottom w:val="0"/>
          <w:divBdr>
            <w:top w:val="none" w:sz="0" w:space="0" w:color="auto"/>
            <w:left w:val="none" w:sz="0" w:space="0" w:color="auto"/>
            <w:bottom w:val="none" w:sz="0" w:space="0" w:color="auto"/>
            <w:right w:val="none" w:sz="0" w:space="0" w:color="auto"/>
          </w:divBdr>
          <w:divsChild>
            <w:div w:id="53898244">
              <w:marLeft w:val="0"/>
              <w:marRight w:val="0"/>
              <w:marTop w:val="0"/>
              <w:marBottom w:val="0"/>
              <w:divBdr>
                <w:top w:val="none" w:sz="0" w:space="0" w:color="auto"/>
                <w:left w:val="none" w:sz="0" w:space="0" w:color="auto"/>
                <w:bottom w:val="none" w:sz="0" w:space="0" w:color="auto"/>
                <w:right w:val="none" w:sz="0" w:space="0" w:color="auto"/>
              </w:divBdr>
              <w:divsChild>
                <w:div w:id="204682801">
                  <w:marLeft w:val="0"/>
                  <w:marRight w:val="0"/>
                  <w:marTop w:val="0"/>
                  <w:marBottom w:val="0"/>
                  <w:divBdr>
                    <w:top w:val="none" w:sz="0" w:space="0" w:color="auto"/>
                    <w:left w:val="none" w:sz="0" w:space="0" w:color="auto"/>
                    <w:bottom w:val="none" w:sz="0" w:space="0" w:color="auto"/>
                    <w:right w:val="none" w:sz="0" w:space="0" w:color="auto"/>
                  </w:divBdr>
                </w:div>
              </w:divsChild>
            </w:div>
            <w:div w:id="2043936987">
              <w:marLeft w:val="0"/>
              <w:marRight w:val="0"/>
              <w:marTop w:val="0"/>
              <w:marBottom w:val="0"/>
              <w:divBdr>
                <w:top w:val="none" w:sz="0" w:space="0" w:color="auto"/>
                <w:left w:val="none" w:sz="0" w:space="0" w:color="auto"/>
                <w:bottom w:val="none" w:sz="0" w:space="0" w:color="auto"/>
                <w:right w:val="none" w:sz="0" w:space="0" w:color="auto"/>
              </w:divBdr>
            </w:div>
          </w:divsChild>
        </w:div>
        <w:div w:id="1737390407">
          <w:marLeft w:val="0"/>
          <w:marRight w:val="0"/>
          <w:marTop w:val="0"/>
          <w:marBottom w:val="0"/>
          <w:divBdr>
            <w:top w:val="none" w:sz="0" w:space="0" w:color="auto"/>
            <w:left w:val="none" w:sz="0" w:space="0" w:color="auto"/>
            <w:bottom w:val="none" w:sz="0" w:space="0" w:color="auto"/>
            <w:right w:val="none" w:sz="0" w:space="0" w:color="auto"/>
          </w:divBdr>
          <w:divsChild>
            <w:div w:id="2105026794">
              <w:marLeft w:val="0"/>
              <w:marRight w:val="0"/>
              <w:marTop w:val="0"/>
              <w:marBottom w:val="0"/>
              <w:divBdr>
                <w:top w:val="none" w:sz="0" w:space="0" w:color="auto"/>
                <w:left w:val="none" w:sz="0" w:space="0" w:color="auto"/>
                <w:bottom w:val="none" w:sz="0" w:space="0" w:color="auto"/>
                <w:right w:val="none" w:sz="0" w:space="0" w:color="auto"/>
              </w:divBdr>
              <w:divsChild>
                <w:div w:id="1442844156">
                  <w:marLeft w:val="0"/>
                  <w:marRight w:val="0"/>
                  <w:marTop w:val="0"/>
                  <w:marBottom w:val="0"/>
                  <w:divBdr>
                    <w:top w:val="none" w:sz="0" w:space="0" w:color="auto"/>
                    <w:left w:val="none" w:sz="0" w:space="0" w:color="auto"/>
                    <w:bottom w:val="none" w:sz="0" w:space="0" w:color="auto"/>
                    <w:right w:val="none" w:sz="0" w:space="0" w:color="auto"/>
                  </w:divBdr>
                </w:div>
              </w:divsChild>
            </w:div>
            <w:div w:id="753550981">
              <w:marLeft w:val="0"/>
              <w:marRight w:val="0"/>
              <w:marTop w:val="0"/>
              <w:marBottom w:val="0"/>
              <w:divBdr>
                <w:top w:val="none" w:sz="0" w:space="0" w:color="auto"/>
                <w:left w:val="none" w:sz="0" w:space="0" w:color="auto"/>
                <w:bottom w:val="none" w:sz="0" w:space="0" w:color="auto"/>
                <w:right w:val="none" w:sz="0" w:space="0" w:color="auto"/>
              </w:divBdr>
            </w:div>
          </w:divsChild>
        </w:div>
        <w:div w:id="606697791">
          <w:marLeft w:val="0"/>
          <w:marRight w:val="0"/>
          <w:marTop w:val="0"/>
          <w:marBottom w:val="0"/>
          <w:divBdr>
            <w:top w:val="none" w:sz="0" w:space="0" w:color="auto"/>
            <w:left w:val="none" w:sz="0" w:space="0" w:color="auto"/>
            <w:bottom w:val="none" w:sz="0" w:space="0" w:color="auto"/>
            <w:right w:val="none" w:sz="0" w:space="0" w:color="auto"/>
          </w:divBdr>
          <w:divsChild>
            <w:div w:id="1505783766">
              <w:marLeft w:val="0"/>
              <w:marRight w:val="0"/>
              <w:marTop w:val="0"/>
              <w:marBottom w:val="0"/>
              <w:divBdr>
                <w:top w:val="none" w:sz="0" w:space="0" w:color="auto"/>
                <w:left w:val="none" w:sz="0" w:space="0" w:color="auto"/>
                <w:bottom w:val="none" w:sz="0" w:space="0" w:color="auto"/>
                <w:right w:val="none" w:sz="0" w:space="0" w:color="auto"/>
              </w:divBdr>
              <w:divsChild>
                <w:div w:id="1338539222">
                  <w:marLeft w:val="0"/>
                  <w:marRight w:val="0"/>
                  <w:marTop w:val="0"/>
                  <w:marBottom w:val="0"/>
                  <w:divBdr>
                    <w:top w:val="none" w:sz="0" w:space="0" w:color="auto"/>
                    <w:left w:val="none" w:sz="0" w:space="0" w:color="auto"/>
                    <w:bottom w:val="none" w:sz="0" w:space="0" w:color="auto"/>
                    <w:right w:val="none" w:sz="0" w:space="0" w:color="auto"/>
                  </w:divBdr>
                </w:div>
              </w:divsChild>
            </w:div>
            <w:div w:id="2082753532">
              <w:marLeft w:val="0"/>
              <w:marRight w:val="0"/>
              <w:marTop w:val="0"/>
              <w:marBottom w:val="0"/>
              <w:divBdr>
                <w:top w:val="none" w:sz="0" w:space="0" w:color="auto"/>
                <w:left w:val="none" w:sz="0" w:space="0" w:color="auto"/>
                <w:bottom w:val="none" w:sz="0" w:space="0" w:color="auto"/>
                <w:right w:val="none" w:sz="0" w:space="0" w:color="auto"/>
              </w:divBdr>
            </w:div>
          </w:divsChild>
        </w:div>
        <w:div w:id="293296207">
          <w:marLeft w:val="0"/>
          <w:marRight w:val="0"/>
          <w:marTop w:val="0"/>
          <w:marBottom w:val="0"/>
          <w:divBdr>
            <w:top w:val="none" w:sz="0" w:space="0" w:color="auto"/>
            <w:left w:val="none" w:sz="0" w:space="0" w:color="auto"/>
            <w:bottom w:val="none" w:sz="0" w:space="0" w:color="auto"/>
            <w:right w:val="none" w:sz="0" w:space="0" w:color="auto"/>
          </w:divBdr>
          <w:divsChild>
            <w:div w:id="76563076">
              <w:marLeft w:val="0"/>
              <w:marRight w:val="0"/>
              <w:marTop w:val="0"/>
              <w:marBottom w:val="0"/>
              <w:divBdr>
                <w:top w:val="none" w:sz="0" w:space="0" w:color="auto"/>
                <w:left w:val="none" w:sz="0" w:space="0" w:color="auto"/>
                <w:bottom w:val="none" w:sz="0" w:space="0" w:color="auto"/>
                <w:right w:val="none" w:sz="0" w:space="0" w:color="auto"/>
              </w:divBdr>
              <w:divsChild>
                <w:div w:id="184709268">
                  <w:marLeft w:val="0"/>
                  <w:marRight w:val="0"/>
                  <w:marTop w:val="0"/>
                  <w:marBottom w:val="0"/>
                  <w:divBdr>
                    <w:top w:val="none" w:sz="0" w:space="0" w:color="auto"/>
                    <w:left w:val="none" w:sz="0" w:space="0" w:color="auto"/>
                    <w:bottom w:val="none" w:sz="0" w:space="0" w:color="auto"/>
                    <w:right w:val="none" w:sz="0" w:space="0" w:color="auto"/>
                  </w:divBdr>
                </w:div>
              </w:divsChild>
            </w:div>
            <w:div w:id="1572151625">
              <w:marLeft w:val="0"/>
              <w:marRight w:val="0"/>
              <w:marTop w:val="0"/>
              <w:marBottom w:val="0"/>
              <w:divBdr>
                <w:top w:val="none" w:sz="0" w:space="0" w:color="auto"/>
                <w:left w:val="none" w:sz="0" w:space="0" w:color="auto"/>
                <w:bottom w:val="none" w:sz="0" w:space="0" w:color="auto"/>
                <w:right w:val="none" w:sz="0" w:space="0" w:color="auto"/>
              </w:divBdr>
            </w:div>
          </w:divsChild>
        </w:div>
        <w:div w:id="1513757094">
          <w:marLeft w:val="0"/>
          <w:marRight w:val="0"/>
          <w:marTop w:val="0"/>
          <w:marBottom w:val="0"/>
          <w:divBdr>
            <w:top w:val="none" w:sz="0" w:space="0" w:color="auto"/>
            <w:left w:val="none" w:sz="0" w:space="0" w:color="auto"/>
            <w:bottom w:val="none" w:sz="0" w:space="0" w:color="auto"/>
            <w:right w:val="none" w:sz="0" w:space="0" w:color="auto"/>
          </w:divBdr>
          <w:divsChild>
            <w:div w:id="1926376158">
              <w:marLeft w:val="0"/>
              <w:marRight w:val="0"/>
              <w:marTop w:val="0"/>
              <w:marBottom w:val="0"/>
              <w:divBdr>
                <w:top w:val="none" w:sz="0" w:space="0" w:color="auto"/>
                <w:left w:val="none" w:sz="0" w:space="0" w:color="auto"/>
                <w:bottom w:val="none" w:sz="0" w:space="0" w:color="auto"/>
                <w:right w:val="none" w:sz="0" w:space="0" w:color="auto"/>
              </w:divBdr>
              <w:divsChild>
                <w:div w:id="2084329648">
                  <w:marLeft w:val="0"/>
                  <w:marRight w:val="0"/>
                  <w:marTop w:val="0"/>
                  <w:marBottom w:val="0"/>
                  <w:divBdr>
                    <w:top w:val="none" w:sz="0" w:space="0" w:color="auto"/>
                    <w:left w:val="none" w:sz="0" w:space="0" w:color="auto"/>
                    <w:bottom w:val="none" w:sz="0" w:space="0" w:color="auto"/>
                    <w:right w:val="none" w:sz="0" w:space="0" w:color="auto"/>
                  </w:divBdr>
                </w:div>
              </w:divsChild>
            </w:div>
            <w:div w:id="264459045">
              <w:marLeft w:val="0"/>
              <w:marRight w:val="0"/>
              <w:marTop w:val="0"/>
              <w:marBottom w:val="0"/>
              <w:divBdr>
                <w:top w:val="none" w:sz="0" w:space="0" w:color="auto"/>
                <w:left w:val="none" w:sz="0" w:space="0" w:color="auto"/>
                <w:bottom w:val="none" w:sz="0" w:space="0" w:color="auto"/>
                <w:right w:val="none" w:sz="0" w:space="0" w:color="auto"/>
              </w:divBdr>
            </w:div>
          </w:divsChild>
        </w:div>
        <w:div w:id="958415145">
          <w:marLeft w:val="0"/>
          <w:marRight w:val="0"/>
          <w:marTop w:val="0"/>
          <w:marBottom w:val="0"/>
          <w:divBdr>
            <w:top w:val="none" w:sz="0" w:space="0" w:color="auto"/>
            <w:left w:val="none" w:sz="0" w:space="0" w:color="auto"/>
            <w:bottom w:val="none" w:sz="0" w:space="0" w:color="auto"/>
            <w:right w:val="none" w:sz="0" w:space="0" w:color="auto"/>
          </w:divBdr>
          <w:divsChild>
            <w:div w:id="1131363148">
              <w:marLeft w:val="0"/>
              <w:marRight w:val="0"/>
              <w:marTop w:val="0"/>
              <w:marBottom w:val="0"/>
              <w:divBdr>
                <w:top w:val="none" w:sz="0" w:space="0" w:color="auto"/>
                <w:left w:val="none" w:sz="0" w:space="0" w:color="auto"/>
                <w:bottom w:val="none" w:sz="0" w:space="0" w:color="auto"/>
                <w:right w:val="none" w:sz="0" w:space="0" w:color="auto"/>
              </w:divBdr>
              <w:divsChild>
                <w:div w:id="196936699">
                  <w:marLeft w:val="0"/>
                  <w:marRight w:val="0"/>
                  <w:marTop w:val="0"/>
                  <w:marBottom w:val="0"/>
                  <w:divBdr>
                    <w:top w:val="none" w:sz="0" w:space="0" w:color="auto"/>
                    <w:left w:val="none" w:sz="0" w:space="0" w:color="auto"/>
                    <w:bottom w:val="none" w:sz="0" w:space="0" w:color="auto"/>
                    <w:right w:val="none" w:sz="0" w:space="0" w:color="auto"/>
                  </w:divBdr>
                </w:div>
              </w:divsChild>
            </w:div>
            <w:div w:id="1739090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9214005">
      <w:bodyDiv w:val="1"/>
      <w:marLeft w:val="0"/>
      <w:marRight w:val="0"/>
      <w:marTop w:val="0"/>
      <w:marBottom w:val="0"/>
      <w:divBdr>
        <w:top w:val="none" w:sz="0" w:space="0" w:color="auto"/>
        <w:left w:val="none" w:sz="0" w:space="0" w:color="auto"/>
        <w:bottom w:val="none" w:sz="0" w:space="0" w:color="auto"/>
        <w:right w:val="none" w:sz="0" w:space="0" w:color="auto"/>
      </w:divBdr>
    </w:div>
    <w:div w:id="1359433661">
      <w:bodyDiv w:val="1"/>
      <w:marLeft w:val="0"/>
      <w:marRight w:val="0"/>
      <w:marTop w:val="0"/>
      <w:marBottom w:val="0"/>
      <w:divBdr>
        <w:top w:val="none" w:sz="0" w:space="0" w:color="auto"/>
        <w:left w:val="none" w:sz="0" w:space="0" w:color="auto"/>
        <w:bottom w:val="none" w:sz="0" w:space="0" w:color="auto"/>
        <w:right w:val="none" w:sz="0" w:space="0" w:color="auto"/>
      </w:divBdr>
      <w:divsChild>
        <w:div w:id="1369794249">
          <w:marLeft w:val="0"/>
          <w:marRight w:val="0"/>
          <w:marTop w:val="0"/>
          <w:marBottom w:val="375"/>
          <w:divBdr>
            <w:top w:val="none" w:sz="0" w:space="0" w:color="auto"/>
            <w:left w:val="none" w:sz="0" w:space="0" w:color="auto"/>
            <w:bottom w:val="none" w:sz="0" w:space="0" w:color="auto"/>
            <w:right w:val="none" w:sz="0" w:space="0" w:color="auto"/>
          </w:divBdr>
          <w:divsChild>
            <w:div w:id="63531421">
              <w:marLeft w:val="0"/>
              <w:marRight w:val="0"/>
              <w:marTop w:val="0"/>
              <w:marBottom w:val="0"/>
              <w:divBdr>
                <w:top w:val="none" w:sz="0" w:space="0" w:color="auto"/>
                <w:left w:val="none" w:sz="0" w:space="0" w:color="auto"/>
                <w:bottom w:val="none" w:sz="0" w:space="0" w:color="auto"/>
                <w:right w:val="none" w:sz="0" w:space="0" w:color="auto"/>
              </w:divBdr>
              <w:divsChild>
                <w:div w:id="1791589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172890">
          <w:marLeft w:val="0"/>
          <w:marRight w:val="0"/>
          <w:marTop w:val="0"/>
          <w:marBottom w:val="0"/>
          <w:divBdr>
            <w:top w:val="none" w:sz="0" w:space="0" w:color="auto"/>
            <w:left w:val="none" w:sz="0" w:space="0" w:color="auto"/>
            <w:bottom w:val="none" w:sz="0" w:space="0" w:color="auto"/>
            <w:right w:val="none" w:sz="0" w:space="0" w:color="auto"/>
          </w:divBdr>
          <w:divsChild>
            <w:div w:id="1597051606">
              <w:marLeft w:val="0"/>
              <w:marRight w:val="0"/>
              <w:marTop w:val="0"/>
              <w:marBottom w:val="0"/>
              <w:divBdr>
                <w:top w:val="none" w:sz="0" w:space="0" w:color="auto"/>
                <w:left w:val="none" w:sz="0" w:space="0" w:color="auto"/>
                <w:bottom w:val="none" w:sz="0" w:space="0" w:color="auto"/>
                <w:right w:val="none" w:sz="0" w:space="0" w:color="auto"/>
              </w:divBdr>
              <w:divsChild>
                <w:div w:id="1509716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5787488">
      <w:bodyDiv w:val="1"/>
      <w:marLeft w:val="0"/>
      <w:marRight w:val="0"/>
      <w:marTop w:val="0"/>
      <w:marBottom w:val="0"/>
      <w:divBdr>
        <w:top w:val="none" w:sz="0" w:space="0" w:color="auto"/>
        <w:left w:val="none" w:sz="0" w:space="0" w:color="auto"/>
        <w:bottom w:val="none" w:sz="0" w:space="0" w:color="auto"/>
        <w:right w:val="none" w:sz="0" w:space="0" w:color="auto"/>
      </w:divBdr>
      <w:divsChild>
        <w:div w:id="1136335037">
          <w:marLeft w:val="0"/>
          <w:marRight w:val="0"/>
          <w:marTop w:val="0"/>
          <w:marBottom w:val="0"/>
          <w:divBdr>
            <w:top w:val="none" w:sz="0" w:space="0" w:color="auto"/>
            <w:left w:val="none" w:sz="0" w:space="0" w:color="auto"/>
            <w:bottom w:val="none" w:sz="0" w:space="0" w:color="auto"/>
            <w:right w:val="none" w:sz="0" w:space="0" w:color="auto"/>
          </w:divBdr>
        </w:div>
        <w:div w:id="544222991">
          <w:marLeft w:val="0"/>
          <w:marRight w:val="0"/>
          <w:marTop w:val="0"/>
          <w:marBottom w:val="0"/>
          <w:divBdr>
            <w:top w:val="none" w:sz="0" w:space="0" w:color="auto"/>
            <w:left w:val="none" w:sz="0" w:space="0" w:color="auto"/>
            <w:bottom w:val="none" w:sz="0" w:space="0" w:color="auto"/>
            <w:right w:val="none" w:sz="0" w:space="0" w:color="auto"/>
          </w:divBdr>
        </w:div>
        <w:div w:id="1922330636">
          <w:marLeft w:val="0"/>
          <w:marRight w:val="0"/>
          <w:marTop w:val="0"/>
          <w:marBottom w:val="0"/>
          <w:divBdr>
            <w:top w:val="none" w:sz="0" w:space="0" w:color="auto"/>
            <w:left w:val="none" w:sz="0" w:space="0" w:color="auto"/>
            <w:bottom w:val="none" w:sz="0" w:space="0" w:color="auto"/>
            <w:right w:val="none" w:sz="0" w:space="0" w:color="auto"/>
          </w:divBdr>
        </w:div>
        <w:div w:id="514461773">
          <w:marLeft w:val="0"/>
          <w:marRight w:val="0"/>
          <w:marTop w:val="0"/>
          <w:marBottom w:val="0"/>
          <w:divBdr>
            <w:top w:val="none" w:sz="0" w:space="0" w:color="auto"/>
            <w:left w:val="none" w:sz="0" w:space="0" w:color="auto"/>
            <w:bottom w:val="none" w:sz="0" w:space="0" w:color="auto"/>
            <w:right w:val="none" w:sz="0" w:space="0" w:color="auto"/>
          </w:divBdr>
        </w:div>
        <w:div w:id="1463226846">
          <w:marLeft w:val="0"/>
          <w:marRight w:val="0"/>
          <w:marTop w:val="0"/>
          <w:marBottom w:val="0"/>
          <w:divBdr>
            <w:top w:val="none" w:sz="0" w:space="0" w:color="auto"/>
            <w:left w:val="none" w:sz="0" w:space="0" w:color="auto"/>
            <w:bottom w:val="none" w:sz="0" w:space="0" w:color="auto"/>
            <w:right w:val="none" w:sz="0" w:space="0" w:color="auto"/>
          </w:divBdr>
        </w:div>
        <w:div w:id="1855806892">
          <w:marLeft w:val="0"/>
          <w:marRight w:val="0"/>
          <w:marTop w:val="0"/>
          <w:marBottom w:val="0"/>
          <w:divBdr>
            <w:top w:val="none" w:sz="0" w:space="0" w:color="auto"/>
            <w:left w:val="none" w:sz="0" w:space="0" w:color="auto"/>
            <w:bottom w:val="none" w:sz="0" w:space="0" w:color="auto"/>
            <w:right w:val="none" w:sz="0" w:space="0" w:color="auto"/>
          </w:divBdr>
        </w:div>
        <w:div w:id="1178888480">
          <w:marLeft w:val="0"/>
          <w:marRight w:val="0"/>
          <w:marTop w:val="0"/>
          <w:marBottom w:val="0"/>
          <w:divBdr>
            <w:top w:val="none" w:sz="0" w:space="0" w:color="auto"/>
            <w:left w:val="none" w:sz="0" w:space="0" w:color="auto"/>
            <w:bottom w:val="none" w:sz="0" w:space="0" w:color="auto"/>
            <w:right w:val="none" w:sz="0" w:space="0" w:color="auto"/>
          </w:divBdr>
        </w:div>
        <w:div w:id="125662677">
          <w:marLeft w:val="0"/>
          <w:marRight w:val="0"/>
          <w:marTop w:val="0"/>
          <w:marBottom w:val="0"/>
          <w:divBdr>
            <w:top w:val="none" w:sz="0" w:space="0" w:color="auto"/>
            <w:left w:val="none" w:sz="0" w:space="0" w:color="auto"/>
            <w:bottom w:val="none" w:sz="0" w:space="0" w:color="auto"/>
            <w:right w:val="none" w:sz="0" w:space="0" w:color="auto"/>
          </w:divBdr>
        </w:div>
        <w:div w:id="101070916">
          <w:marLeft w:val="0"/>
          <w:marRight w:val="0"/>
          <w:marTop w:val="0"/>
          <w:marBottom w:val="0"/>
          <w:divBdr>
            <w:top w:val="none" w:sz="0" w:space="0" w:color="auto"/>
            <w:left w:val="none" w:sz="0" w:space="0" w:color="auto"/>
            <w:bottom w:val="none" w:sz="0" w:space="0" w:color="auto"/>
            <w:right w:val="none" w:sz="0" w:space="0" w:color="auto"/>
          </w:divBdr>
        </w:div>
        <w:div w:id="802505556">
          <w:marLeft w:val="0"/>
          <w:marRight w:val="0"/>
          <w:marTop w:val="0"/>
          <w:marBottom w:val="0"/>
          <w:divBdr>
            <w:top w:val="none" w:sz="0" w:space="0" w:color="auto"/>
            <w:left w:val="none" w:sz="0" w:space="0" w:color="auto"/>
            <w:bottom w:val="none" w:sz="0" w:space="0" w:color="auto"/>
            <w:right w:val="none" w:sz="0" w:space="0" w:color="auto"/>
          </w:divBdr>
        </w:div>
        <w:div w:id="31275117">
          <w:marLeft w:val="0"/>
          <w:marRight w:val="0"/>
          <w:marTop w:val="0"/>
          <w:marBottom w:val="0"/>
          <w:divBdr>
            <w:top w:val="none" w:sz="0" w:space="0" w:color="auto"/>
            <w:left w:val="none" w:sz="0" w:space="0" w:color="auto"/>
            <w:bottom w:val="none" w:sz="0" w:space="0" w:color="auto"/>
            <w:right w:val="none" w:sz="0" w:space="0" w:color="auto"/>
          </w:divBdr>
        </w:div>
        <w:div w:id="904871398">
          <w:marLeft w:val="0"/>
          <w:marRight w:val="0"/>
          <w:marTop w:val="0"/>
          <w:marBottom w:val="0"/>
          <w:divBdr>
            <w:top w:val="none" w:sz="0" w:space="0" w:color="auto"/>
            <w:left w:val="none" w:sz="0" w:space="0" w:color="auto"/>
            <w:bottom w:val="none" w:sz="0" w:space="0" w:color="auto"/>
            <w:right w:val="none" w:sz="0" w:space="0" w:color="auto"/>
          </w:divBdr>
        </w:div>
        <w:div w:id="713889271">
          <w:marLeft w:val="0"/>
          <w:marRight w:val="0"/>
          <w:marTop w:val="0"/>
          <w:marBottom w:val="0"/>
          <w:divBdr>
            <w:top w:val="none" w:sz="0" w:space="0" w:color="auto"/>
            <w:left w:val="none" w:sz="0" w:space="0" w:color="auto"/>
            <w:bottom w:val="none" w:sz="0" w:space="0" w:color="auto"/>
            <w:right w:val="none" w:sz="0" w:space="0" w:color="auto"/>
          </w:divBdr>
        </w:div>
        <w:div w:id="743457338">
          <w:marLeft w:val="0"/>
          <w:marRight w:val="0"/>
          <w:marTop w:val="0"/>
          <w:marBottom w:val="0"/>
          <w:divBdr>
            <w:top w:val="none" w:sz="0" w:space="0" w:color="auto"/>
            <w:left w:val="none" w:sz="0" w:space="0" w:color="auto"/>
            <w:bottom w:val="none" w:sz="0" w:space="0" w:color="auto"/>
            <w:right w:val="none" w:sz="0" w:space="0" w:color="auto"/>
          </w:divBdr>
        </w:div>
        <w:div w:id="1111318789">
          <w:marLeft w:val="0"/>
          <w:marRight w:val="0"/>
          <w:marTop w:val="0"/>
          <w:marBottom w:val="0"/>
          <w:divBdr>
            <w:top w:val="none" w:sz="0" w:space="0" w:color="auto"/>
            <w:left w:val="none" w:sz="0" w:space="0" w:color="auto"/>
            <w:bottom w:val="none" w:sz="0" w:space="0" w:color="auto"/>
            <w:right w:val="none" w:sz="0" w:space="0" w:color="auto"/>
          </w:divBdr>
        </w:div>
        <w:div w:id="536283224">
          <w:marLeft w:val="0"/>
          <w:marRight w:val="0"/>
          <w:marTop w:val="0"/>
          <w:marBottom w:val="0"/>
          <w:divBdr>
            <w:top w:val="none" w:sz="0" w:space="0" w:color="auto"/>
            <w:left w:val="none" w:sz="0" w:space="0" w:color="auto"/>
            <w:bottom w:val="none" w:sz="0" w:space="0" w:color="auto"/>
            <w:right w:val="none" w:sz="0" w:space="0" w:color="auto"/>
          </w:divBdr>
        </w:div>
        <w:div w:id="463159737">
          <w:marLeft w:val="0"/>
          <w:marRight w:val="0"/>
          <w:marTop w:val="0"/>
          <w:marBottom w:val="0"/>
          <w:divBdr>
            <w:top w:val="none" w:sz="0" w:space="0" w:color="auto"/>
            <w:left w:val="none" w:sz="0" w:space="0" w:color="auto"/>
            <w:bottom w:val="none" w:sz="0" w:space="0" w:color="auto"/>
            <w:right w:val="none" w:sz="0" w:space="0" w:color="auto"/>
          </w:divBdr>
        </w:div>
        <w:div w:id="2001545537">
          <w:marLeft w:val="0"/>
          <w:marRight w:val="0"/>
          <w:marTop w:val="0"/>
          <w:marBottom w:val="0"/>
          <w:divBdr>
            <w:top w:val="none" w:sz="0" w:space="0" w:color="auto"/>
            <w:left w:val="none" w:sz="0" w:space="0" w:color="auto"/>
            <w:bottom w:val="none" w:sz="0" w:space="0" w:color="auto"/>
            <w:right w:val="none" w:sz="0" w:space="0" w:color="auto"/>
          </w:divBdr>
        </w:div>
        <w:div w:id="1165433431">
          <w:marLeft w:val="0"/>
          <w:marRight w:val="0"/>
          <w:marTop w:val="0"/>
          <w:marBottom w:val="0"/>
          <w:divBdr>
            <w:top w:val="none" w:sz="0" w:space="0" w:color="auto"/>
            <w:left w:val="none" w:sz="0" w:space="0" w:color="auto"/>
            <w:bottom w:val="none" w:sz="0" w:space="0" w:color="auto"/>
            <w:right w:val="none" w:sz="0" w:space="0" w:color="auto"/>
          </w:divBdr>
        </w:div>
        <w:div w:id="491264887">
          <w:marLeft w:val="0"/>
          <w:marRight w:val="0"/>
          <w:marTop w:val="0"/>
          <w:marBottom w:val="0"/>
          <w:divBdr>
            <w:top w:val="none" w:sz="0" w:space="0" w:color="auto"/>
            <w:left w:val="none" w:sz="0" w:space="0" w:color="auto"/>
            <w:bottom w:val="none" w:sz="0" w:space="0" w:color="auto"/>
            <w:right w:val="none" w:sz="0" w:space="0" w:color="auto"/>
          </w:divBdr>
        </w:div>
        <w:div w:id="764766923">
          <w:marLeft w:val="0"/>
          <w:marRight w:val="0"/>
          <w:marTop w:val="0"/>
          <w:marBottom w:val="0"/>
          <w:divBdr>
            <w:top w:val="none" w:sz="0" w:space="0" w:color="auto"/>
            <w:left w:val="none" w:sz="0" w:space="0" w:color="auto"/>
            <w:bottom w:val="none" w:sz="0" w:space="0" w:color="auto"/>
            <w:right w:val="none" w:sz="0" w:space="0" w:color="auto"/>
          </w:divBdr>
        </w:div>
        <w:div w:id="495338173">
          <w:marLeft w:val="0"/>
          <w:marRight w:val="0"/>
          <w:marTop w:val="0"/>
          <w:marBottom w:val="0"/>
          <w:divBdr>
            <w:top w:val="none" w:sz="0" w:space="0" w:color="auto"/>
            <w:left w:val="none" w:sz="0" w:space="0" w:color="auto"/>
            <w:bottom w:val="none" w:sz="0" w:space="0" w:color="auto"/>
            <w:right w:val="none" w:sz="0" w:space="0" w:color="auto"/>
          </w:divBdr>
        </w:div>
        <w:div w:id="1599484120">
          <w:marLeft w:val="0"/>
          <w:marRight w:val="0"/>
          <w:marTop w:val="0"/>
          <w:marBottom w:val="0"/>
          <w:divBdr>
            <w:top w:val="none" w:sz="0" w:space="0" w:color="auto"/>
            <w:left w:val="none" w:sz="0" w:space="0" w:color="auto"/>
            <w:bottom w:val="none" w:sz="0" w:space="0" w:color="auto"/>
            <w:right w:val="none" w:sz="0" w:space="0" w:color="auto"/>
          </w:divBdr>
        </w:div>
        <w:div w:id="1694648749">
          <w:marLeft w:val="0"/>
          <w:marRight w:val="0"/>
          <w:marTop w:val="0"/>
          <w:marBottom w:val="0"/>
          <w:divBdr>
            <w:top w:val="none" w:sz="0" w:space="0" w:color="auto"/>
            <w:left w:val="none" w:sz="0" w:space="0" w:color="auto"/>
            <w:bottom w:val="none" w:sz="0" w:space="0" w:color="auto"/>
            <w:right w:val="none" w:sz="0" w:space="0" w:color="auto"/>
          </w:divBdr>
        </w:div>
        <w:div w:id="578364850">
          <w:marLeft w:val="0"/>
          <w:marRight w:val="0"/>
          <w:marTop w:val="0"/>
          <w:marBottom w:val="0"/>
          <w:divBdr>
            <w:top w:val="none" w:sz="0" w:space="0" w:color="auto"/>
            <w:left w:val="none" w:sz="0" w:space="0" w:color="auto"/>
            <w:bottom w:val="none" w:sz="0" w:space="0" w:color="auto"/>
            <w:right w:val="none" w:sz="0" w:space="0" w:color="auto"/>
          </w:divBdr>
        </w:div>
        <w:div w:id="729425774">
          <w:marLeft w:val="0"/>
          <w:marRight w:val="0"/>
          <w:marTop w:val="0"/>
          <w:marBottom w:val="0"/>
          <w:divBdr>
            <w:top w:val="none" w:sz="0" w:space="0" w:color="auto"/>
            <w:left w:val="none" w:sz="0" w:space="0" w:color="auto"/>
            <w:bottom w:val="none" w:sz="0" w:space="0" w:color="auto"/>
            <w:right w:val="none" w:sz="0" w:space="0" w:color="auto"/>
          </w:divBdr>
        </w:div>
        <w:div w:id="765543670">
          <w:marLeft w:val="0"/>
          <w:marRight w:val="0"/>
          <w:marTop w:val="0"/>
          <w:marBottom w:val="0"/>
          <w:divBdr>
            <w:top w:val="none" w:sz="0" w:space="0" w:color="auto"/>
            <w:left w:val="none" w:sz="0" w:space="0" w:color="auto"/>
            <w:bottom w:val="none" w:sz="0" w:space="0" w:color="auto"/>
            <w:right w:val="none" w:sz="0" w:space="0" w:color="auto"/>
          </w:divBdr>
        </w:div>
        <w:div w:id="457457424">
          <w:marLeft w:val="0"/>
          <w:marRight w:val="0"/>
          <w:marTop w:val="0"/>
          <w:marBottom w:val="0"/>
          <w:divBdr>
            <w:top w:val="none" w:sz="0" w:space="0" w:color="auto"/>
            <w:left w:val="none" w:sz="0" w:space="0" w:color="auto"/>
            <w:bottom w:val="none" w:sz="0" w:space="0" w:color="auto"/>
            <w:right w:val="none" w:sz="0" w:space="0" w:color="auto"/>
          </w:divBdr>
        </w:div>
        <w:div w:id="1964770879">
          <w:marLeft w:val="0"/>
          <w:marRight w:val="0"/>
          <w:marTop w:val="0"/>
          <w:marBottom w:val="0"/>
          <w:divBdr>
            <w:top w:val="none" w:sz="0" w:space="0" w:color="auto"/>
            <w:left w:val="none" w:sz="0" w:space="0" w:color="auto"/>
            <w:bottom w:val="none" w:sz="0" w:space="0" w:color="auto"/>
            <w:right w:val="none" w:sz="0" w:space="0" w:color="auto"/>
          </w:divBdr>
        </w:div>
        <w:div w:id="455946968">
          <w:marLeft w:val="0"/>
          <w:marRight w:val="0"/>
          <w:marTop w:val="0"/>
          <w:marBottom w:val="0"/>
          <w:divBdr>
            <w:top w:val="none" w:sz="0" w:space="0" w:color="auto"/>
            <w:left w:val="none" w:sz="0" w:space="0" w:color="auto"/>
            <w:bottom w:val="none" w:sz="0" w:space="0" w:color="auto"/>
            <w:right w:val="none" w:sz="0" w:space="0" w:color="auto"/>
          </w:divBdr>
        </w:div>
        <w:div w:id="824980062">
          <w:marLeft w:val="0"/>
          <w:marRight w:val="0"/>
          <w:marTop w:val="0"/>
          <w:marBottom w:val="0"/>
          <w:divBdr>
            <w:top w:val="none" w:sz="0" w:space="0" w:color="auto"/>
            <w:left w:val="none" w:sz="0" w:space="0" w:color="auto"/>
            <w:bottom w:val="none" w:sz="0" w:space="0" w:color="auto"/>
            <w:right w:val="none" w:sz="0" w:space="0" w:color="auto"/>
          </w:divBdr>
        </w:div>
      </w:divsChild>
    </w:div>
    <w:div w:id="1365903487">
      <w:bodyDiv w:val="1"/>
      <w:marLeft w:val="0"/>
      <w:marRight w:val="0"/>
      <w:marTop w:val="0"/>
      <w:marBottom w:val="0"/>
      <w:divBdr>
        <w:top w:val="none" w:sz="0" w:space="0" w:color="auto"/>
        <w:left w:val="none" w:sz="0" w:space="0" w:color="auto"/>
        <w:bottom w:val="none" w:sz="0" w:space="0" w:color="auto"/>
        <w:right w:val="none" w:sz="0" w:space="0" w:color="auto"/>
      </w:divBdr>
    </w:div>
    <w:div w:id="1370032749">
      <w:bodyDiv w:val="1"/>
      <w:marLeft w:val="0"/>
      <w:marRight w:val="0"/>
      <w:marTop w:val="0"/>
      <w:marBottom w:val="0"/>
      <w:divBdr>
        <w:top w:val="none" w:sz="0" w:space="0" w:color="auto"/>
        <w:left w:val="none" w:sz="0" w:space="0" w:color="auto"/>
        <w:bottom w:val="none" w:sz="0" w:space="0" w:color="auto"/>
        <w:right w:val="none" w:sz="0" w:space="0" w:color="auto"/>
      </w:divBdr>
    </w:div>
    <w:div w:id="1390373446">
      <w:bodyDiv w:val="1"/>
      <w:marLeft w:val="0"/>
      <w:marRight w:val="0"/>
      <w:marTop w:val="0"/>
      <w:marBottom w:val="0"/>
      <w:divBdr>
        <w:top w:val="none" w:sz="0" w:space="0" w:color="auto"/>
        <w:left w:val="none" w:sz="0" w:space="0" w:color="auto"/>
        <w:bottom w:val="none" w:sz="0" w:space="0" w:color="auto"/>
        <w:right w:val="none" w:sz="0" w:space="0" w:color="auto"/>
      </w:divBdr>
    </w:div>
    <w:div w:id="1391002847">
      <w:bodyDiv w:val="1"/>
      <w:marLeft w:val="0"/>
      <w:marRight w:val="0"/>
      <w:marTop w:val="0"/>
      <w:marBottom w:val="0"/>
      <w:divBdr>
        <w:top w:val="none" w:sz="0" w:space="0" w:color="auto"/>
        <w:left w:val="none" w:sz="0" w:space="0" w:color="auto"/>
        <w:bottom w:val="none" w:sz="0" w:space="0" w:color="auto"/>
        <w:right w:val="none" w:sz="0" w:space="0" w:color="auto"/>
      </w:divBdr>
    </w:div>
    <w:div w:id="1397316154">
      <w:bodyDiv w:val="1"/>
      <w:marLeft w:val="0"/>
      <w:marRight w:val="0"/>
      <w:marTop w:val="0"/>
      <w:marBottom w:val="0"/>
      <w:divBdr>
        <w:top w:val="none" w:sz="0" w:space="0" w:color="auto"/>
        <w:left w:val="none" w:sz="0" w:space="0" w:color="auto"/>
        <w:bottom w:val="none" w:sz="0" w:space="0" w:color="auto"/>
        <w:right w:val="none" w:sz="0" w:space="0" w:color="auto"/>
      </w:divBdr>
    </w:div>
    <w:div w:id="1398357954">
      <w:bodyDiv w:val="1"/>
      <w:marLeft w:val="0"/>
      <w:marRight w:val="0"/>
      <w:marTop w:val="0"/>
      <w:marBottom w:val="0"/>
      <w:divBdr>
        <w:top w:val="none" w:sz="0" w:space="0" w:color="auto"/>
        <w:left w:val="none" w:sz="0" w:space="0" w:color="auto"/>
        <w:bottom w:val="none" w:sz="0" w:space="0" w:color="auto"/>
        <w:right w:val="none" w:sz="0" w:space="0" w:color="auto"/>
      </w:divBdr>
    </w:div>
    <w:div w:id="1403793948">
      <w:bodyDiv w:val="1"/>
      <w:marLeft w:val="0"/>
      <w:marRight w:val="0"/>
      <w:marTop w:val="0"/>
      <w:marBottom w:val="0"/>
      <w:divBdr>
        <w:top w:val="none" w:sz="0" w:space="0" w:color="auto"/>
        <w:left w:val="none" w:sz="0" w:space="0" w:color="auto"/>
        <w:bottom w:val="none" w:sz="0" w:space="0" w:color="auto"/>
        <w:right w:val="none" w:sz="0" w:space="0" w:color="auto"/>
      </w:divBdr>
    </w:div>
    <w:div w:id="1407603903">
      <w:bodyDiv w:val="1"/>
      <w:marLeft w:val="0"/>
      <w:marRight w:val="0"/>
      <w:marTop w:val="0"/>
      <w:marBottom w:val="0"/>
      <w:divBdr>
        <w:top w:val="none" w:sz="0" w:space="0" w:color="auto"/>
        <w:left w:val="none" w:sz="0" w:space="0" w:color="auto"/>
        <w:bottom w:val="none" w:sz="0" w:space="0" w:color="auto"/>
        <w:right w:val="none" w:sz="0" w:space="0" w:color="auto"/>
      </w:divBdr>
    </w:div>
    <w:div w:id="1418752557">
      <w:bodyDiv w:val="1"/>
      <w:marLeft w:val="0"/>
      <w:marRight w:val="0"/>
      <w:marTop w:val="0"/>
      <w:marBottom w:val="0"/>
      <w:divBdr>
        <w:top w:val="none" w:sz="0" w:space="0" w:color="auto"/>
        <w:left w:val="none" w:sz="0" w:space="0" w:color="auto"/>
        <w:bottom w:val="none" w:sz="0" w:space="0" w:color="auto"/>
        <w:right w:val="none" w:sz="0" w:space="0" w:color="auto"/>
      </w:divBdr>
    </w:div>
    <w:div w:id="1423455301">
      <w:bodyDiv w:val="1"/>
      <w:marLeft w:val="0"/>
      <w:marRight w:val="0"/>
      <w:marTop w:val="0"/>
      <w:marBottom w:val="0"/>
      <w:divBdr>
        <w:top w:val="none" w:sz="0" w:space="0" w:color="auto"/>
        <w:left w:val="none" w:sz="0" w:space="0" w:color="auto"/>
        <w:bottom w:val="none" w:sz="0" w:space="0" w:color="auto"/>
        <w:right w:val="none" w:sz="0" w:space="0" w:color="auto"/>
      </w:divBdr>
    </w:div>
    <w:div w:id="1431928472">
      <w:bodyDiv w:val="1"/>
      <w:marLeft w:val="0"/>
      <w:marRight w:val="0"/>
      <w:marTop w:val="0"/>
      <w:marBottom w:val="0"/>
      <w:divBdr>
        <w:top w:val="none" w:sz="0" w:space="0" w:color="auto"/>
        <w:left w:val="none" w:sz="0" w:space="0" w:color="auto"/>
        <w:bottom w:val="none" w:sz="0" w:space="0" w:color="auto"/>
        <w:right w:val="none" w:sz="0" w:space="0" w:color="auto"/>
      </w:divBdr>
    </w:div>
    <w:div w:id="1439525750">
      <w:bodyDiv w:val="1"/>
      <w:marLeft w:val="0"/>
      <w:marRight w:val="0"/>
      <w:marTop w:val="0"/>
      <w:marBottom w:val="0"/>
      <w:divBdr>
        <w:top w:val="none" w:sz="0" w:space="0" w:color="auto"/>
        <w:left w:val="none" w:sz="0" w:space="0" w:color="auto"/>
        <w:bottom w:val="none" w:sz="0" w:space="0" w:color="auto"/>
        <w:right w:val="none" w:sz="0" w:space="0" w:color="auto"/>
      </w:divBdr>
    </w:div>
    <w:div w:id="1446122959">
      <w:bodyDiv w:val="1"/>
      <w:marLeft w:val="0"/>
      <w:marRight w:val="0"/>
      <w:marTop w:val="0"/>
      <w:marBottom w:val="0"/>
      <w:divBdr>
        <w:top w:val="none" w:sz="0" w:space="0" w:color="auto"/>
        <w:left w:val="none" w:sz="0" w:space="0" w:color="auto"/>
        <w:bottom w:val="none" w:sz="0" w:space="0" w:color="auto"/>
        <w:right w:val="none" w:sz="0" w:space="0" w:color="auto"/>
      </w:divBdr>
    </w:div>
    <w:div w:id="1460763716">
      <w:bodyDiv w:val="1"/>
      <w:marLeft w:val="0"/>
      <w:marRight w:val="0"/>
      <w:marTop w:val="0"/>
      <w:marBottom w:val="0"/>
      <w:divBdr>
        <w:top w:val="none" w:sz="0" w:space="0" w:color="auto"/>
        <w:left w:val="none" w:sz="0" w:space="0" w:color="auto"/>
        <w:bottom w:val="none" w:sz="0" w:space="0" w:color="auto"/>
        <w:right w:val="none" w:sz="0" w:space="0" w:color="auto"/>
      </w:divBdr>
      <w:divsChild>
        <w:div w:id="1032535110">
          <w:marLeft w:val="0"/>
          <w:marRight w:val="0"/>
          <w:marTop w:val="0"/>
          <w:marBottom w:val="0"/>
          <w:divBdr>
            <w:top w:val="none" w:sz="0" w:space="0" w:color="auto"/>
            <w:left w:val="none" w:sz="0" w:space="0" w:color="auto"/>
            <w:bottom w:val="none" w:sz="0" w:space="0" w:color="auto"/>
            <w:right w:val="none" w:sz="0" w:space="0" w:color="auto"/>
          </w:divBdr>
        </w:div>
      </w:divsChild>
    </w:div>
    <w:div w:id="1474249936">
      <w:bodyDiv w:val="1"/>
      <w:marLeft w:val="0"/>
      <w:marRight w:val="0"/>
      <w:marTop w:val="0"/>
      <w:marBottom w:val="0"/>
      <w:divBdr>
        <w:top w:val="none" w:sz="0" w:space="0" w:color="auto"/>
        <w:left w:val="none" w:sz="0" w:space="0" w:color="auto"/>
        <w:bottom w:val="none" w:sz="0" w:space="0" w:color="auto"/>
        <w:right w:val="none" w:sz="0" w:space="0" w:color="auto"/>
      </w:divBdr>
    </w:div>
    <w:div w:id="1488397770">
      <w:bodyDiv w:val="1"/>
      <w:marLeft w:val="0"/>
      <w:marRight w:val="0"/>
      <w:marTop w:val="0"/>
      <w:marBottom w:val="0"/>
      <w:divBdr>
        <w:top w:val="none" w:sz="0" w:space="0" w:color="auto"/>
        <w:left w:val="none" w:sz="0" w:space="0" w:color="auto"/>
        <w:bottom w:val="none" w:sz="0" w:space="0" w:color="auto"/>
        <w:right w:val="none" w:sz="0" w:space="0" w:color="auto"/>
      </w:divBdr>
    </w:div>
    <w:div w:id="1495954856">
      <w:bodyDiv w:val="1"/>
      <w:marLeft w:val="0"/>
      <w:marRight w:val="0"/>
      <w:marTop w:val="0"/>
      <w:marBottom w:val="0"/>
      <w:divBdr>
        <w:top w:val="none" w:sz="0" w:space="0" w:color="auto"/>
        <w:left w:val="none" w:sz="0" w:space="0" w:color="auto"/>
        <w:bottom w:val="none" w:sz="0" w:space="0" w:color="auto"/>
        <w:right w:val="none" w:sz="0" w:space="0" w:color="auto"/>
      </w:divBdr>
      <w:divsChild>
        <w:div w:id="1908760550">
          <w:marLeft w:val="0"/>
          <w:marRight w:val="0"/>
          <w:marTop w:val="0"/>
          <w:marBottom w:val="0"/>
          <w:divBdr>
            <w:top w:val="none" w:sz="0" w:space="0" w:color="auto"/>
            <w:left w:val="none" w:sz="0" w:space="0" w:color="auto"/>
            <w:bottom w:val="none" w:sz="0" w:space="0" w:color="auto"/>
            <w:right w:val="none" w:sz="0" w:space="0" w:color="auto"/>
          </w:divBdr>
          <w:divsChild>
            <w:div w:id="454755948">
              <w:marLeft w:val="0"/>
              <w:marRight w:val="0"/>
              <w:marTop w:val="0"/>
              <w:marBottom w:val="0"/>
              <w:divBdr>
                <w:top w:val="none" w:sz="0" w:space="0" w:color="auto"/>
                <w:left w:val="none" w:sz="0" w:space="0" w:color="auto"/>
                <w:bottom w:val="none" w:sz="0" w:space="0" w:color="auto"/>
                <w:right w:val="none" w:sz="0" w:space="0" w:color="auto"/>
              </w:divBdr>
            </w:div>
          </w:divsChild>
        </w:div>
        <w:div w:id="1561398542">
          <w:marLeft w:val="0"/>
          <w:marRight w:val="0"/>
          <w:marTop w:val="0"/>
          <w:marBottom w:val="0"/>
          <w:divBdr>
            <w:top w:val="none" w:sz="0" w:space="0" w:color="auto"/>
            <w:left w:val="none" w:sz="0" w:space="0" w:color="auto"/>
            <w:bottom w:val="none" w:sz="0" w:space="0" w:color="auto"/>
            <w:right w:val="none" w:sz="0" w:space="0" w:color="auto"/>
          </w:divBdr>
          <w:divsChild>
            <w:div w:id="1700741854">
              <w:marLeft w:val="0"/>
              <w:marRight w:val="0"/>
              <w:marTop w:val="0"/>
              <w:marBottom w:val="0"/>
              <w:divBdr>
                <w:top w:val="none" w:sz="0" w:space="0" w:color="auto"/>
                <w:left w:val="none" w:sz="0" w:space="0" w:color="auto"/>
                <w:bottom w:val="none" w:sz="0" w:space="0" w:color="auto"/>
                <w:right w:val="none" w:sz="0" w:space="0" w:color="auto"/>
              </w:divBdr>
              <w:divsChild>
                <w:div w:id="401608361">
                  <w:marLeft w:val="0"/>
                  <w:marRight w:val="0"/>
                  <w:marTop w:val="0"/>
                  <w:marBottom w:val="0"/>
                  <w:divBdr>
                    <w:top w:val="none" w:sz="0" w:space="0" w:color="auto"/>
                    <w:left w:val="none" w:sz="0" w:space="0" w:color="auto"/>
                    <w:bottom w:val="none" w:sz="0" w:space="0" w:color="auto"/>
                    <w:right w:val="none" w:sz="0" w:space="0" w:color="auto"/>
                  </w:divBdr>
                </w:div>
              </w:divsChild>
            </w:div>
            <w:div w:id="1203980455">
              <w:marLeft w:val="0"/>
              <w:marRight w:val="0"/>
              <w:marTop w:val="0"/>
              <w:marBottom w:val="0"/>
              <w:divBdr>
                <w:top w:val="none" w:sz="0" w:space="0" w:color="auto"/>
                <w:left w:val="none" w:sz="0" w:space="0" w:color="auto"/>
                <w:bottom w:val="none" w:sz="0" w:space="0" w:color="auto"/>
                <w:right w:val="none" w:sz="0" w:space="0" w:color="auto"/>
              </w:divBdr>
            </w:div>
          </w:divsChild>
        </w:div>
        <w:div w:id="473836465">
          <w:marLeft w:val="0"/>
          <w:marRight w:val="0"/>
          <w:marTop w:val="0"/>
          <w:marBottom w:val="0"/>
          <w:divBdr>
            <w:top w:val="none" w:sz="0" w:space="0" w:color="auto"/>
            <w:left w:val="none" w:sz="0" w:space="0" w:color="auto"/>
            <w:bottom w:val="none" w:sz="0" w:space="0" w:color="auto"/>
            <w:right w:val="none" w:sz="0" w:space="0" w:color="auto"/>
          </w:divBdr>
          <w:divsChild>
            <w:div w:id="1014259767">
              <w:marLeft w:val="0"/>
              <w:marRight w:val="0"/>
              <w:marTop w:val="0"/>
              <w:marBottom w:val="0"/>
              <w:divBdr>
                <w:top w:val="none" w:sz="0" w:space="0" w:color="auto"/>
                <w:left w:val="none" w:sz="0" w:space="0" w:color="auto"/>
                <w:bottom w:val="none" w:sz="0" w:space="0" w:color="auto"/>
                <w:right w:val="none" w:sz="0" w:space="0" w:color="auto"/>
              </w:divBdr>
              <w:divsChild>
                <w:div w:id="1323242946">
                  <w:marLeft w:val="0"/>
                  <w:marRight w:val="0"/>
                  <w:marTop w:val="0"/>
                  <w:marBottom w:val="0"/>
                  <w:divBdr>
                    <w:top w:val="none" w:sz="0" w:space="0" w:color="auto"/>
                    <w:left w:val="none" w:sz="0" w:space="0" w:color="auto"/>
                    <w:bottom w:val="none" w:sz="0" w:space="0" w:color="auto"/>
                    <w:right w:val="none" w:sz="0" w:space="0" w:color="auto"/>
                  </w:divBdr>
                </w:div>
              </w:divsChild>
            </w:div>
            <w:div w:id="961568438">
              <w:marLeft w:val="0"/>
              <w:marRight w:val="0"/>
              <w:marTop w:val="0"/>
              <w:marBottom w:val="0"/>
              <w:divBdr>
                <w:top w:val="none" w:sz="0" w:space="0" w:color="auto"/>
                <w:left w:val="none" w:sz="0" w:space="0" w:color="auto"/>
                <w:bottom w:val="none" w:sz="0" w:space="0" w:color="auto"/>
                <w:right w:val="none" w:sz="0" w:space="0" w:color="auto"/>
              </w:divBdr>
            </w:div>
          </w:divsChild>
        </w:div>
        <w:div w:id="1502428154">
          <w:marLeft w:val="0"/>
          <w:marRight w:val="0"/>
          <w:marTop w:val="0"/>
          <w:marBottom w:val="0"/>
          <w:divBdr>
            <w:top w:val="none" w:sz="0" w:space="0" w:color="auto"/>
            <w:left w:val="none" w:sz="0" w:space="0" w:color="auto"/>
            <w:bottom w:val="none" w:sz="0" w:space="0" w:color="auto"/>
            <w:right w:val="none" w:sz="0" w:space="0" w:color="auto"/>
          </w:divBdr>
          <w:divsChild>
            <w:div w:id="54819926">
              <w:marLeft w:val="0"/>
              <w:marRight w:val="0"/>
              <w:marTop w:val="0"/>
              <w:marBottom w:val="0"/>
              <w:divBdr>
                <w:top w:val="none" w:sz="0" w:space="0" w:color="auto"/>
                <w:left w:val="none" w:sz="0" w:space="0" w:color="auto"/>
                <w:bottom w:val="none" w:sz="0" w:space="0" w:color="auto"/>
                <w:right w:val="none" w:sz="0" w:space="0" w:color="auto"/>
              </w:divBdr>
              <w:divsChild>
                <w:div w:id="721251119">
                  <w:marLeft w:val="0"/>
                  <w:marRight w:val="0"/>
                  <w:marTop w:val="0"/>
                  <w:marBottom w:val="0"/>
                  <w:divBdr>
                    <w:top w:val="none" w:sz="0" w:space="0" w:color="auto"/>
                    <w:left w:val="none" w:sz="0" w:space="0" w:color="auto"/>
                    <w:bottom w:val="none" w:sz="0" w:space="0" w:color="auto"/>
                    <w:right w:val="none" w:sz="0" w:space="0" w:color="auto"/>
                  </w:divBdr>
                </w:div>
              </w:divsChild>
            </w:div>
            <w:div w:id="356733670">
              <w:marLeft w:val="0"/>
              <w:marRight w:val="0"/>
              <w:marTop w:val="0"/>
              <w:marBottom w:val="0"/>
              <w:divBdr>
                <w:top w:val="none" w:sz="0" w:space="0" w:color="auto"/>
                <w:left w:val="none" w:sz="0" w:space="0" w:color="auto"/>
                <w:bottom w:val="none" w:sz="0" w:space="0" w:color="auto"/>
                <w:right w:val="none" w:sz="0" w:space="0" w:color="auto"/>
              </w:divBdr>
            </w:div>
          </w:divsChild>
        </w:div>
        <w:div w:id="763497592">
          <w:marLeft w:val="0"/>
          <w:marRight w:val="0"/>
          <w:marTop w:val="0"/>
          <w:marBottom w:val="0"/>
          <w:divBdr>
            <w:top w:val="none" w:sz="0" w:space="0" w:color="auto"/>
            <w:left w:val="none" w:sz="0" w:space="0" w:color="auto"/>
            <w:bottom w:val="none" w:sz="0" w:space="0" w:color="auto"/>
            <w:right w:val="none" w:sz="0" w:space="0" w:color="auto"/>
          </w:divBdr>
          <w:divsChild>
            <w:div w:id="1788741862">
              <w:marLeft w:val="0"/>
              <w:marRight w:val="0"/>
              <w:marTop w:val="0"/>
              <w:marBottom w:val="0"/>
              <w:divBdr>
                <w:top w:val="none" w:sz="0" w:space="0" w:color="auto"/>
                <w:left w:val="none" w:sz="0" w:space="0" w:color="auto"/>
                <w:bottom w:val="none" w:sz="0" w:space="0" w:color="auto"/>
                <w:right w:val="none" w:sz="0" w:space="0" w:color="auto"/>
              </w:divBdr>
              <w:divsChild>
                <w:div w:id="43530060">
                  <w:marLeft w:val="0"/>
                  <w:marRight w:val="0"/>
                  <w:marTop w:val="0"/>
                  <w:marBottom w:val="0"/>
                  <w:divBdr>
                    <w:top w:val="none" w:sz="0" w:space="0" w:color="auto"/>
                    <w:left w:val="none" w:sz="0" w:space="0" w:color="auto"/>
                    <w:bottom w:val="none" w:sz="0" w:space="0" w:color="auto"/>
                    <w:right w:val="none" w:sz="0" w:space="0" w:color="auto"/>
                  </w:divBdr>
                </w:div>
              </w:divsChild>
            </w:div>
            <w:div w:id="1944993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311495">
      <w:bodyDiv w:val="1"/>
      <w:marLeft w:val="0"/>
      <w:marRight w:val="0"/>
      <w:marTop w:val="0"/>
      <w:marBottom w:val="0"/>
      <w:divBdr>
        <w:top w:val="none" w:sz="0" w:space="0" w:color="auto"/>
        <w:left w:val="none" w:sz="0" w:space="0" w:color="auto"/>
        <w:bottom w:val="none" w:sz="0" w:space="0" w:color="auto"/>
        <w:right w:val="none" w:sz="0" w:space="0" w:color="auto"/>
      </w:divBdr>
    </w:div>
    <w:div w:id="1523856744">
      <w:bodyDiv w:val="1"/>
      <w:marLeft w:val="0"/>
      <w:marRight w:val="0"/>
      <w:marTop w:val="0"/>
      <w:marBottom w:val="0"/>
      <w:divBdr>
        <w:top w:val="none" w:sz="0" w:space="0" w:color="auto"/>
        <w:left w:val="none" w:sz="0" w:space="0" w:color="auto"/>
        <w:bottom w:val="none" w:sz="0" w:space="0" w:color="auto"/>
        <w:right w:val="none" w:sz="0" w:space="0" w:color="auto"/>
      </w:divBdr>
    </w:div>
    <w:div w:id="1529029870">
      <w:bodyDiv w:val="1"/>
      <w:marLeft w:val="0"/>
      <w:marRight w:val="0"/>
      <w:marTop w:val="0"/>
      <w:marBottom w:val="0"/>
      <w:divBdr>
        <w:top w:val="none" w:sz="0" w:space="0" w:color="auto"/>
        <w:left w:val="none" w:sz="0" w:space="0" w:color="auto"/>
        <w:bottom w:val="none" w:sz="0" w:space="0" w:color="auto"/>
        <w:right w:val="none" w:sz="0" w:space="0" w:color="auto"/>
      </w:divBdr>
    </w:div>
    <w:div w:id="1535800766">
      <w:bodyDiv w:val="1"/>
      <w:marLeft w:val="0"/>
      <w:marRight w:val="0"/>
      <w:marTop w:val="0"/>
      <w:marBottom w:val="0"/>
      <w:divBdr>
        <w:top w:val="none" w:sz="0" w:space="0" w:color="auto"/>
        <w:left w:val="none" w:sz="0" w:space="0" w:color="auto"/>
        <w:bottom w:val="none" w:sz="0" w:space="0" w:color="auto"/>
        <w:right w:val="none" w:sz="0" w:space="0" w:color="auto"/>
      </w:divBdr>
    </w:div>
    <w:div w:id="1540508423">
      <w:bodyDiv w:val="1"/>
      <w:marLeft w:val="0"/>
      <w:marRight w:val="0"/>
      <w:marTop w:val="0"/>
      <w:marBottom w:val="0"/>
      <w:divBdr>
        <w:top w:val="none" w:sz="0" w:space="0" w:color="auto"/>
        <w:left w:val="none" w:sz="0" w:space="0" w:color="auto"/>
        <w:bottom w:val="none" w:sz="0" w:space="0" w:color="auto"/>
        <w:right w:val="none" w:sz="0" w:space="0" w:color="auto"/>
      </w:divBdr>
    </w:div>
    <w:div w:id="1544319972">
      <w:bodyDiv w:val="1"/>
      <w:marLeft w:val="0"/>
      <w:marRight w:val="0"/>
      <w:marTop w:val="0"/>
      <w:marBottom w:val="0"/>
      <w:divBdr>
        <w:top w:val="none" w:sz="0" w:space="0" w:color="auto"/>
        <w:left w:val="none" w:sz="0" w:space="0" w:color="auto"/>
        <w:bottom w:val="none" w:sz="0" w:space="0" w:color="auto"/>
        <w:right w:val="none" w:sz="0" w:space="0" w:color="auto"/>
      </w:divBdr>
      <w:divsChild>
        <w:div w:id="838228460">
          <w:marLeft w:val="-180"/>
          <w:marRight w:val="-180"/>
          <w:marTop w:val="0"/>
          <w:marBottom w:val="0"/>
          <w:divBdr>
            <w:top w:val="none" w:sz="0" w:space="0" w:color="auto"/>
            <w:left w:val="none" w:sz="0" w:space="0" w:color="auto"/>
            <w:bottom w:val="none" w:sz="0" w:space="0" w:color="auto"/>
            <w:right w:val="none" w:sz="0" w:space="0" w:color="auto"/>
          </w:divBdr>
          <w:divsChild>
            <w:div w:id="1938515990">
              <w:marLeft w:val="-180"/>
              <w:marRight w:val="-180"/>
              <w:marTop w:val="0"/>
              <w:marBottom w:val="0"/>
              <w:divBdr>
                <w:top w:val="none" w:sz="0" w:space="0" w:color="auto"/>
                <w:left w:val="none" w:sz="0" w:space="0" w:color="auto"/>
                <w:bottom w:val="none" w:sz="0" w:space="0" w:color="auto"/>
                <w:right w:val="none" w:sz="0" w:space="0" w:color="auto"/>
              </w:divBdr>
            </w:div>
          </w:divsChild>
        </w:div>
      </w:divsChild>
    </w:div>
    <w:div w:id="1544445546">
      <w:bodyDiv w:val="1"/>
      <w:marLeft w:val="0"/>
      <w:marRight w:val="0"/>
      <w:marTop w:val="0"/>
      <w:marBottom w:val="0"/>
      <w:divBdr>
        <w:top w:val="none" w:sz="0" w:space="0" w:color="auto"/>
        <w:left w:val="none" w:sz="0" w:space="0" w:color="auto"/>
        <w:bottom w:val="none" w:sz="0" w:space="0" w:color="auto"/>
        <w:right w:val="none" w:sz="0" w:space="0" w:color="auto"/>
      </w:divBdr>
      <w:divsChild>
        <w:div w:id="2127503855">
          <w:marLeft w:val="0"/>
          <w:marRight w:val="0"/>
          <w:marTop w:val="0"/>
          <w:marBottom w:val="0"/>
          <w:divBdr>
            <w:top w:val="none" w:sz="0" w:space="0" w:color="auto"/>
            <w:left w:val="none" w:sz="0" w:space="0" w:color="auto"/>
            <w:bottom w:val="none" w:sz="0" w:space="0" w:color="auto"/>
            <w:right w:val="none" w:sz="0" w:space="0" w:color="auto"/>
          </w:divBdr>
        </w:div>
        <w:div w:id="333533809">
          <w:marLeft w:val="0"/>
          <w:marRight w:val="0"/>
          <w:marTop w:val="0"/>
          <w:marBottom w:val="0"/>
          <w:divBdr>
            <w:top w:val="none" w:sz="0" w:space="0" w:color="auto"/>
            <w:left w:val="none" w:sz="0" w:space="0" w:color="auto"/>
            <w:bottom w:val="none" w:sz="0" w:space="0" w:color="auto"/>
            <w:right w:val="none" w:sz="0" w:space="0" w:color="auto"/>
          </w:divBdr>
          <w:divsChild>
            <w:div w:id="1796557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102966">
      <w:bodyDiv w:val="1"/>
      <w:marLeft w:val="0"/>
      <w:marRight w:val="0"/>
      <w:marTop w:val="0"/>
      <w:marBottom w:val="0"/>
      <w:divBdr>
        <w:top w:val="none" w:sz="0" w:space="0" w:color="auto"/>
        <w:left w:val="none" w:sz="0" w:space="0" w:color="auto"/>
        <w:bottom w:val="none" w:sz="0" w:space="0" w:color="auto"/>
        <w:right w:val="none" w:sz="0" w:space="0" w:color="auto"/>
      </w:divBdr>
    </w:div>
    <w:div w:id="1559123506">
      <w:bodyDiv w:val="1"/>
      <w:marLeft w:val="0"/>
      <w:marRight w:val="0"/>
      <w:marTop w:val="0"/>
      <w:marBottom w:val="0"/>
      <w:divBdr>
        <w:top w:val="none" w:sz="0" w:space="0" w:color="auto"/>
        <w:left w:val="none" w:sz="0" w:space="0" w:color="auto"/>
        <w:bottom w:val="none" w:sz="0" w:space="0" w:color="auto"/>
        <w:right w:val="none" w:sz="0" w:space="0" w:color="auto"/>
      </w:divBdr>
    </w:div>
    <w:div w:id="1573468421">
      <w:bodyDiv w:val="1"/>
      <w:marLeft w:val="0"/>
      <w:marRight w:val="0"/>
      <w:marTop w:val="0"/>
      <w:marBottom w:val="0"/>
      <w:divBdr>
        <w:top w:val="none" w:sz="0" w:space="0" w:color="auto"/>
        <w:left w:val="none" w:sz="0" w:space="0" w:color="auto"/>
        <w:bottom w:val="none" w:sz="0" w:space="0" w:color="auto"/>
        <w:right w:val="none" w:sz="0" w:space="0" w:color="auto"/>
      </w:divBdr>
    </w:div>
    <w:div w:id="1576282763">
      <w:bodyDiv w:val="1"/>
      <w:marLeft w:val="0"/>
      <w:marRight w:val="0"/>
      <w:marTop w:val="0"/>
      <w:marBottom w:val="0"/>
      <w:divBdr>
        <w:top w:val="none" w:sz="0" w:space="0" w:color="auto"/>
        <w:left w:val="none" w:sz="0" w:space="0" w:color="auto"/>
        <w:bottom w:val="none" w:sz="0" w:space="0" w:color="auto"/>
        <w:right w:val="none" w:sz="0" w:space="0" w:color="auto"/>
      </w:divBdr>
      <w:divsChild>
        <w:div w:id="2053579922">
          <w:marLeft w:val="547"/>
          <w:marRight w:val="0"/>
          <w:marTop w:val="0"/>
          <w:marBottom w:val="0"/>
          <w:divBdr>
            <w:top w:val="none" w:sz="0" w:space="0" w:color="auto"/>
            <w:left w:val="none" w:sz="0" w:space="0" w:color="auto"/>
            <w:bottom w:val="none" w:sz="0" w:space="0" w:color="auto"/>
            <w:right w:val="none" w:sz="0" w:space="0" w:color="auto"/>
          </w:divBdr>
        </w:div>
        <w:div w:id="1053888759">
          <w:marLeft w:val="1166"/>
          <w:marRight w:val="0"/>
          <w:marTop w:val="0"/>
          <w:marBottom w:val="0"/>
          <w:divBdr>
            <w:top w:val="none" w:sz="0" w:space="0" w:color="auto"/>
            <w:left w:val="none" w:sz="0" w:space="0" w:color="auto"/>
            <w:bottom w:val="none" w:sz="0" w:space="0" w:color="auto"/>
            <w:right w:val="none" w:sz="0" w:space="0" w:color="auto"/>
          </w:divBdr>
        </w:div>
      </w:divsChild>
    </w:div>
    <w:div w:id="1591280562">
      <w:bodyDiv w:val="1"/>
      <w:marLeft w:val="0"/>
      <w:marRight w:val="0"/>
      <w:marTop w:val="0"/>
      <w:marBottom w:val="0"/>
      <w:divBdr>
        <w:top w:val="none" w:sz="0" w:space="0" w:color="auto"/>
        <w:left w:val="none" w:sz="0" w:space="0" w:color="auto"/>
        <w:bottom w:val="none" w:sz="0" w:space="0" w:color="auto"/>
        <w:right w:val="none" w:sz="0" w:space="0" w:color="auto"/>
      </w:divBdr>
      <w:divsChild>
        <w:div w:id="978730172">
          <w:marLeft w:val="0"/>
          <w:marRight w:val="0"/>
          <w:marTop w:val="0"/>
          <w:marBottom w:val="0"/>
          <w:divBdr>
            <w:top w:val="none" w:sz="0" w:space="0" w:color="auto"/>
            <w:left w:val="none" w:sz="0" w:space="0" w:color="auto"/>
            <w:bottom w:val="none" w:sz="0" w:space="0" w:color="auto"/>
            <w:right w:val="none" w:sz="0" w:space="0" w:color="auto"/>
          </w:divBdr>
        </w:div>
      </w:divsChild>
    </w:div>
    <w:div w:id="1594438098">
      <w:bodyDiv w:val="1"/>
      <w:marLeft w:val="0"/>
      <w:marRight w:val="0"/>
      <w:marTop w:val="0"/>
      <w:marBottom w:val="0"/>
      <w:divBdr>
        <w:top w:val="none" w:sz="0" w:space="0" w:color="auto"/>
        <w:left w:val="none" w:sz="0" w:space="0" w:color="auto"/>
        <w:bottom w:val="none" w:sz="0" w:space="0" w:color="auto"/>
        <w:right w:val="none" w:sz="0" w:space="0" w:color="auto"/>
      </w:divBdr>
      <w:divsChild>
        <w:div w:id="1245797278">
          <w:marLeft w:val="0"/>
          <w:marRight w:val="0"/>
          <w:marTop w:val="0"/>
          <w:marBottom w:val="0"/>
          <w:divBdr>
            <w:top w:val="none" w:sz="0" w:space="0" w:color="auto"/>
            <w:left w:val="none" w:sz="0" w:space="0" w:color="auto"/>
            <w:bottom w:val="none" w:sz="0" w:space="0" w:color="auto"/>
            <w:right w:val="none" w:sz="0" w:space="0" w:color="auto"/>
          </w:divBdr>
        </w:div>
      </w:divsChild>
    </w:div>
    <w:div w:id="1600526826">
      <w:bodyDiv w:val="1"/>
      <w:marLeft w:val="0"/>
      <w:marRight w:val="0"/>
      <w:marTop w:val="0"/>
      <w:marBottom w:val="0"/>
      <w:divBdr>
        <w:top w:val="none" w:sz="0" w:space="0" w:color="auto"/>
        <w:left w:val="none" w:sz="0" w:space="0" w:color="auto"/>
        <w:bottom w:val="none" w:sz="0" w:space="0" w:color="auto"/>
        <w:right w:val="none" w:sz="0" w:space="0" w:color="auto"/>
      </w:divBdr>
    </w:div>
    <w:div w:id="1603490952">
      <w:bodyDiv w:val="1"/>
      <w:marLeft w:val="0"/>
      <w:marRight w:val="0"/>
      <w:marTop w:val="0"/>
      <w:marBottom w:val="0"/>
      <w:divBdr>
        <w:top w:val="none" w:sz="0" w:space="0" w:color="auto"/>
        <w:left w:val="none" w:sz="0" w:space="0" w:color="auto"/>
        <w:bottom w:val="none" w:sz="0" w:space="0" w:color="auto"/>
        <w:right w:val="none" w:sz="0" w:space="0" w:color="auto"/>
      </w:divBdr>
    </w:div>
    <w:div w:id="1609922442">
      <w:bodyDiv w:val="1"/>
      <w:marLeft w:val="0"/>
      <w:marRight w:val="0"/>
      <w:marTop w:val="0"/>
      <w:marBottom w:val="0"/>
      <w:divBdr>
        <w:top w:val="none" w:sz="0" w:space="0" w:color="auto"/>
        <w:left w:val="none" w:sz="0" w:space="0" w:color="auto"/>
        <w:bottom w:val="none" w:sz="0" w:space="0" w:color="auto"/>
        <w:right w:val="none" w:sz="0" w:space="0" w:color="auto"/>
      </w:divBdr>
    </w:div>
    <w:div w:id="1611543459">
      <w:bodyDiv w:val="1"/>
      <w:marLeft w:val="0"/>
      <w:marRight w:val="0"/>
      <w:marTop w:val="0"/>
      <w:marBottom w:val="0"/>
      <w:divBdr>
        <w:top w:val="none" w:sz="0" w:space="0" w:color="auto"/>
        <w:left w:val="none" w:sz="0" w:space="0" w:color="auto"/>
        <w:bottom w:val="none" w:sz="0" w:space="0" w:color="auto"/>
        <w:right w:val="none" w:sz="0" w:space="0" w:color="auto"/>
      </w:divBdr>
    </w:div>
    <w:div w:id="1629555183">
      <w:bodyDiv w:val="1"/>
      <w:marLeft w:val="0"/>
      <w:marRight w:val="0"/>
      <w:marTop w:val="0"/>
      <w:marBottom w:val="0"/>
      <w:divBdr>
        <w:top w:val="none" w:sz="0" w:space="0" w:color="auto"/>
        <w:left w:val="none" w:sz="0" w:space="0" w:color="auto"/>
        <w:bottom w:val="none" w:sz="0" w:space="0" w:color="auto"/>
        <w:right w:val="none" w:sz="0" w:space="0" w:color="auto"/>
      </w:divBdr>
    </w:div>
    <w:div w:id="1633441853">
      <w:bodyDiv w:val="1"/>
      <w:marLeft w:val="0"/>
      <w:marRight w:val="0"/>
      <w:marTop w:val="0"/>
      <w:marBottom w:val="0"/>
      <w:divBdr>
        <w:top w:val="none" w:sz="0" w:space="0" w:color="auto"/>
        <w:left w:val="none" w:sz="0" w:space="0" w:color="auto"/>
        <w:bottom w:val="none" w:sz="0" w:space="0" w:color="auto"/>
        <w:right w:val="none" w:sz="0" w:space="0" w:color="auto"/>
      </w:divBdr>
    </w:div>
    <w:div w:id="1642004953">
      <w:bodyDiv w:val="1"/>
      <w:marLeft w:val="0"/>
      <w:marRight w:val="0"/>
      <w:marTop w:val="0"/>
      <w:marBottom w:val="0"/>
      <w:divBdr>
        <w:top w:val="none" w:sz="0" w:space="0" w:color="auto"/>
        <w:left w:val="none" w:sz="0" w:space="0" w:color="auto"/>
        <w:bottom w:val="none" w:sz="0" w:space="0" w:color="auto"/>
        <w:right w:val="none" w:sz="0" w:space="0" w:color="auto"/>
      </w:divBdr>
    </w:div>
    <w:div w:id="1651246263">
      <w:bodyDiv w:val="1"/>
      <w:marLeft w:val="0"/>
      <w:marRight w:val="0"/>
      <w:marTop w:val="0"/>
      <w:marBottom w:val="0"/>
      <w:divBdr>
        <w:top w:val="none" w:sz="0" w:space="0" w:color="auto"/>
        <w:left w:val="none" w:sz="0" w:space="0" w:color="auto"/>
        <w:bottom w:val="none" w:sz="0" w:space="0" w:color="auto"/>
        <w:right w:val="none" w:sz="0" w:space="0" w:color="auto"/>
      </w:divBdr>
      <w:divsChild>
        <w:div w:id="2126926676">
          <w:marLeft w:val="0"/>
          <w:marRight w:val="0"/>
          <w:marTop w:val="0"/>
          <w:marBottom w:val="0"/>
          <w:divBdr>
            <w:top w:val="none" w:sz="0" w:space="0" w:color="auto"/>
            <w:left w:val="none" w:sz="0" w:space="0" w:color="auto"/>
            <w:bottom w:val="none" w:sz="0" w:space="0" w:color="auto"/>
            <w:right w:val="none" w:sz="0" w:space="0" w:color="auto"/>
          </w:divBdr>
          <w:divsChild>
            <w:div w:id="1609578400">
              <w:marLeft w:val="0"/>
              <w:marRight w:val="0"/>
              <w:marTop w:val="0"/>
              <w:marBottom w:val="0"/>
              <w:divBdr>
                <w:top w:val="none" w:sz="0" w:space="0" w:color="auto"/>
                <w:left w:val="none" w:sz="0" w:space="0" w:color="auto"/>
                <w:bottom w:val="none" w:sz="0" w:space="0" w:color="auto"/>
                <w:right w:val="none" w:sz="0" w:space="0" w:color="auto"/>
              </w:divBdr>
              <w:divsChild>
                <w:div w:id="284695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5992832">
      <w:bodyDiv w:val="1"/>
      <w:marLeft w:val="0"/>
      <w:marRight w:val="0"/>
      <w:marTop w:val="0"/>
      <w:marBottom w:val="0"/>
      <w:divBdr>
        <w:top w:val="none" w:sz="0" w:space="0" w:color="auto"/>
        <w:left w:val="none" w:sz="0" w:space="0" w:color="auto"/>
        <w:bottom w:val="none" w:sz="0" w:space="0" w:color="auto"/>
        <w:right w:val="none" w:sz="0" w:space="0" w:color="auto"/>
      </w:divBdr>
      <w:divsChild>
        <w:div w:id="1127118919">
          <w:marLeft w:val="0"/>
          <w:marRight w:val="0"/>
          <w:marTop w:val="0"/>
          <w:marBottom w:val="0"/>
          <w:divBdr>
            <w:top w:val="none" w:sz="0" w:space="0" w:color="auto"/>
            <w:left w:val="none" w:sz="0" w:space="0" w:color="auto"/>
            <w:bottom w:val="none" w:sz="0" w:space="0" w:color="auto"/>
            <w:right w:val="none" w:sz="0" w:space="0" w:color="auto"/>
          </w:divBdr>
        </w:div>
        <w:div w:id="1481924236">
          <w:marLeft w:val="0"/>
          <w:marRight w:val="0"/>
          <w:marTop w:val="0"/>
          <w:marBottom w:val="0"/>
          <w:divBdr>
            <w:top w:val="none" w:sz="0" w:space="0" w:color="auto"/>
            <w:left w:val="none" w:sz="0" w:space="0" w:color="auto"/>
            <w:bottom w:val="none" w:sz="0" w:space="0" w:color="auto"/>
            <w:right w:val="none" w:sz="0" w:space="0" w:color="auto"/>
          </w:divBdr>
        </w:div>
        <w:div w:id="1231187859">
          <w:marLeft w:val="0"/>
          <w:marRight w:val="0"/>
          <w:marTop w:val="0"/>
          <w:marBottom w:val="0"/>
          <w:divBdr>
            <w:top w:val="none" w:sz="0" w:space="0" w:color="auto"/>
            <w:left w:val="none" w:sz="0" w:space="0" w:color="auto"/>
            <w:bottom w:val="none" w:sz="0" w:space="0" w:color="auto"/>
            <w:right w:val="none" w:sz="0" w:space="0" w:color="auto"/>
          </w:divBdr>
        </w:div>
        <w:div w:id="44333400">
          <w:marLeft w:val="0"/>
          <w:marRight w:val="0"/>
          <w:marTop w:val="0"/>
          <w:marBottom w:val="0"/>
          <w:divBdr>
            <w:top w:val="none" w:sz="0" w:space="0" w:color="auto"/>
            <w:left w:val="none" w:sz="0" w:space="0" w:color="auto"/>
            <w:bottom w:val="none" w:sz="0" w:space="0" w:color="auto"/>
            <w:right w:val="none" w:sz="0" w:space="0" w:color="auto"/>
          </w:divBdr>
        </w:div>
        <w:div w:id="1573193221">
          <w:marLeft w:val="0"/>
          <w:marRight w:val="0"/>
          <w:marTop w:val="0"/>
          <w:marBottom w:val="0"/>
          <w:divBdr>
            <w:top w:val="none" w:sz="0" w:space="0" w:color="auto"/>
            <w:left w:val="none" w:sz="0" w:space="0" w:color="auto"/>
            <w:bottom w:val="none" w:sz="0" w:space="0" w:color="auto"/>
            <w:right w:val="none" w:sz="0" w:space="0" w:color="auto"/>
          </w:divBdr>
        </w:div>
        <w:div w:id="65032661">
          <w:marLeft w:val="0"/>
          <w:marRight w:val="0"/>
          <w:marTop w:val="0"/>
          <w:marBottom w:val="0"/>
          <w:divBdr>
            <w:top w:val="none" w:sz="0" w:space="0" w:color="auto"/>
            <w:left w:val="none" w:sz="0" w:space="0" w:color="auto"/>
            <w:bottom w:val="none" w:sz="0" w:space="0" w:color="auto"/>
            <w:right w:val="none" w:sz="0" w:space="0" w:color="auto"/>
          </w:divBdr>
        </w:div>
        <w:div w:id="1718822666">
          <w:marLeft w:val="0"/>
          <w:marRight w:val="0"/>
          <w:marTop w:val="0"/>
          <w:marBottom w:val="0"/>
          <w:divBdr>
            <w:top w:val="none" w:sz="0" w:space="0" w:color="auto"/>
            <w:left w:val="none" w:sz="0" w:space="0" w:color="auto"/>
            <w:bottom w:val="none" w:sz="0" w:space="0" w:color="auto"/>
            <w:right w:val="none" w:sz="0" w:space="0" w:color="auto"/>
          </w:divBdr>
        </w:div>
        <w:div w:id="1002664060">
          <w:marLeft w:val="0"/>
          <w:marRight w:val="0"/>
          <w:marTop w:val="0"/>
          <w:marBottom w:val="0"/>
          <w:divBdr>
            <w:top w:val="none" w:sz="0" w:space="0" w:color="auto"/>
            <w:left w:val="none" w:sz="0" w:space="0" w:color="auto"/>
            <w:bottom w:val="none" w:sz="0" w:space="0" w:color="auto"/>
            <w:right w:val="none" w:sz="0" w:space="0" w:color="auto"/>
          </w:divBdr>
        </w:div>
        <w:div w:id="1589462976">
          <w:marLeft w:val="0"/>
          <w:marRight w:val="0"/>
          <w:marTop w:val="0"/>
          <w:marBottom w:val="0"/>
          <w:divBdr>
            <w:top w:val="none" w:sz="0" w:space="0" w:color="auto"/>
            <w:left w:val="none" w:sz="0" w:space="0" w:color="auto"/>
            <w:bottom w:val="none" w:sz="0" w:space="0" w:color="auto"/>
            <w:right w:val="none" w:sz="0" w:space="0" w:color="auto"/>
          </w:divBdr>
        </w:div>
        <w:div w:id="762842986">
          <w:marLeft w:val="0"/>
          <w:marRight w:val="0"/>
          <w:marTop w:val="0"/>
          <w:marBottom w:val="0"/>
          <w:divBdr>
            <w:top w:val="none" w:sz="0" w:space="0" w:color="auto"/>
            <w:left w:val="none" w:sz="0" w:space="0" w:color="auto"/>
            <w:bottom w:val="none" w:sz="0" w:space="0" w:color="auto"/>
            <w:right w:val="none" w:sz="0" w:space="0" w:color="auto"/>
          </w:divBdr>
        </w:div>
        <w:div w:id="1765147823">
          <w:marLeft w:val="0"/>
          <w:marRight w:val="0"/>
          <w:marTop w:val="0"/>
          <w:marBottom w:val="0"/>
          <w:divBdr>
            <w:top w:val="none" w:sz="0" w:space="0" w:color="auto"/>
            <w:left w:val="none" w:sz="0" w:space="0" w:color="auto"/>
            <w:bottom w:val="none" w:sz="0" w:space="0" w:color="auto"/>
            <w:right w:val="none" w:sz="0" w:space="0" w:color="auto"/>
          </w:divBdr>
        </w:div>
        <w:div w:id="935164925">
          <w:marLeft w:val="0"/>
          <w:marRight w:val="0"/>
          <w:marTop w:val="0"/>
          <w:marBottom w:val="0"/>
          <w:divBdr>
            <w:top w:val="none" w:sz="0" w:space="0" w:color="auto"/>
            <w:left w:val="none" w:sz="0" w:space="0" w:color="auto"/>
            <w:bottom w:val="none" w:sz="0" w:space="0" w:color="auto"/>
            <w:right w:val="none" w:sz="0" w:space="0" w:color="auto"/>
          </w:divBdr>
        </w:div>
        <w:div w:id="1095832591">
          <w:marLeft w:val="0"/>
          <w:marRight w:val="0"/>
          <w:marTop w:val="0"/>
          <w:marBottom w:val="0"/>
          <w:divBdr>
            <w:top w:val="none" w:sz="0" w:space="0" w:color="auto"/>
            <w:left w:val="none" w:sz="0" w:space="0" w:color="auto"/>
            <w:bottom w:val="none" w:sz="0" w:space="0" w:color="auto"/>
            <w:right w:val="none" w:sz="0" w:space="0" w:color="auto"/>
          </w:divBdr>
        </w:div>
        <w:div w:id="359941042">
          <w:marLeft w:val="0"/>
          <w:marRight w:val="0"/>
          <w:marTop w:val="0"/>
          <w:marBottom w:val="0"/>
          <w:divBdr>
            <w:top w:val="none" w:sz="0" w:space="0" w:color="auto"/>
            <w:left w:val="none" w:sz="0" w:space="0" w:color="auto"/>
            <w:bottom w:val="none" w:sz="0" w:space="0" w:color="auto"/>
            <w:right w:val="none" w:sz="0" w:space="0" w:color="auto"/>
          </w:divBdr>
        </w:div>
        <w:div w:id="486753171">
          <w:marLeft w:val="0"/>
          <w:marRight w:val="0"/>
          <w:marTop w:val="0"/>
          <w:marBottom w:val="0"/>
          <w:divBdr>
            <w:top w:val="none" w:sz="0" w:space="0" w:color="auto"/>
            <w:left w:val="none" w:sz="0" w:space="0" w:color="auto"/>
            <w:bottom w:val="none" w:sz="0" w:space="0" w:color="auto"/>
            <w:right w:val="none" w:sz="0" w:space="0" w:color="auto"/>
          </w:divBdr>
        </w:div>
        <w:div w:id="226503028">
          <w:marLeft w:val="0"/>
          <w:marRight w:val="0"/>
          <w:marTop w:val="0"/>
          <w:marBottom w:val="0"/>
          <w:divBdr>
            <w:top w:val="none" w:sz="0" w:space="0" w:color="auto"/>
            <w:left w:val="none" w:sz="0" w:space="0" w:color="auto"/>
            <w:bottom w:val="none" w:sz="0" w:space="0" w:color="auto"/>
            <w:right w:val="none" w:sz="0" w:space="0" w:color="auto"/>
          </w:divBdr>
        </w:div>
        <w:div w:id="1762948019">
          <w:marLeft w:val="0"/>
          <w:marRight w:val="0"/>
          <w:marTop w:val="0"/>
          <w:marBottom w:val="0"/>
          <w:divBdr>
            <w:top w:val="none" w:sz="0" w:space="0" w:color="auto"/>
            <w:left w:val="none" w:sz="0" w:space="0" w:color="auto"/>
            <w:bottom w:val="none" w:sz="0" w:space="0" w:color="auto"/>
            <w:right w:val="none" w:sz="0" w:space="0" w:color="auto"/>
          </w:divBdr>
        </w:div>
        <w:div w:id="1020082472">
          <w:marLeft w:val="0"/>
          <w:marRight w:val="0"/>
          <w:marTop w:val="0"/>
          <w:marBottom w:val="0"/>
          <w:divBdr>
            <w:top w:val="none" w:sz="0" w:space="0" w:color="auto"/>
            <w:left w:val="none" w:sz="0" w:space="0" w:color="auto"/>
            <w:bottom w:val="none" w:sz="0" w:space="0" w:color="auto"/>
            <w:right w:val="none" w:sz="0" w:space="0" w:color="auto"/>
          </w:divBdr>
        </w:div>
        <w:div w:id="1184788377">
          <w:marLeft w:val="0"/>
          <w:marRight w:val="0"/>
          <w:marTop w:val="0"/>
          <w:marBottom w:val="0"/>
          <w:divBdr>
            <w:top w:val="none" w:sz="0" w:space="0" w:color="auto"/>
            <w:left w:val="none" w:sz="0" w:space="0" w:color="auto"/>
            <w:bottom w:val="none" w:sz="0" w:space="0" w:color="auto"/>
            <w:right w:val="none" w:sz="0" w:space="0" w:color="auto"/>
          </w:divBdr>
        </w:div>
        <w:div w:id="1840466372">
          <w:marLeft w:val="0"/>
          <w:marRight w:val="0"/>
          <w:marTop w:val="0"/>
          <w:marBottom w:val="0"/>
          <w:divBdr>
            <w:top w:val="none" w:sz="0" w:space="0" w:color="auto"/>
            <w:left w:val="none" w:sz="0" w:space="0" w:color="auto"/>
            <w:bottom w:val="none" w:sz="0" w:space="0" w:color="auto"/>
            <w:right w:val="none" w:sz="0" w:space="0" w:color="auto"/>
          </w:divBdr>
        </w:div>
        <w:div w:id="1979921050">
          <w:marLeft w:val="0"/>
          <w:marRight w:val="0"/>
          <w:marTop w:val="0"/>
          <w:marBottom w:val="0"/>
          <w:divBdr>
            <w:top w:val="none" w:sz="0" w:space="0" w:color="auto"/>
            <w:left w:val="none" w:sz="0" w:space="0" w:color="auto"/>
            <w:bottom w:val="none" w:sz="0" w:space="0" w:color="auto"/>
            <w:right w:val="none" w:sz="0" w:space="0" w:color="auto"/>
          </w:divBdr>
        </w:div>
        <w:div w:id="1266379026">
          <w:marLeft w:val="0"/>
          <w:marRight w:val="0"/>
          <w:marTop w:val="0"/>
          <w:marBottom w:val="0"/>
          <w:divBdr>
            <w:top w:val="none" w:sz="0" w:space="0" w:color="auto"/>
            <w:left w:val="none" w:sz="0" w:space="0" w:color="auto"/>
            <w:bottom w:val="none" w:sz="0" w:space="0" w:color="auto"/>
            <w:right w:val="none" w:sz="0" w:space="0" w:color="auto"/>
          </w:divBdr>
        </w:div>
        <w:div w:id="1987972008">
          <w:marLeft w:val="0"/>
          <w:marRight w:val="0"/>
          <w:marTop w:val="0"/>
          <w:marBottom w:val="0"/>
          <w:divBdr>
            <w:top w:val="none" w:sz="0" w:space="0" w:color="auto"/>
            <w:left w:val="none" w:sz="0" w:space="0" w:color="auto"/>
            <w:bottom w:val="none" w:sz="0" w:space="0" w:color="auto"/>
            <w:right w:val="none" w:sz="0" w:space="0" w:color="auto"/>
          </w:divBdr>
        </w:div>
        <w:div w:id="1125932474">
          <w:marLeft w:val="0"/>
          <w:marRight w:val="0"/>
          <w:marTop w:val="0"/>
          <w:marBottom w:val="0"/>
          <w:divBdr>
            <w:top w:val="none" w:sz="0" w:space="0" w:color="auto"/>
            <w:left w:val="none" w:sz="0" w:space="0" w:color="auto"/>
            <w:bottom w:val="none" w:sz="0" w:space="0" w:color="auto"/>
            <w:right w:val="none" w:sz="0" w:space="0" w:color="auto"/>
          </w:divBdr>
        </w:div>
        <w:div w:id="1046292416">
          <w:marLeft w:val="0"/>
          <w:marRight w:val="0"/>
          <w:marTop w:val="0"/>
          <w:marBottom w:val="0"/>
          <w:divBdr>
            <w:top w:val="none" w:sz="0" w:space="0" w:color="auto"/>
            <w:left w:val="none" w:sz="0" w:space="0" w:color="auto"/>
            <w:bottom w:val="none" w:sz="0" w:space="0" w:color="auto"/>
            <w:right w:val="none" w:sz="0" w:space="0" w:color="auto"/>
          </w:divBdr>
        </w:div>
        <w:div w:id="211891397">
          <w:marLeft w:val="0"/>
          <w:marRight w:val="0"/>
          <w:marTop w:val="0"/>
          <w:marBottom w:val="0"/>
          <w:divBdr>
            <w:top w:val="none" w:sz="0" w:space="0" w:color="auto"/>
            <w:left w:val="none" w:sz="0" w:space="0" w:color="auto"/>
            <w:bottom w:val="none" w:sz="0" w:space="0" w:color="auto"/>
            <w:right w:val="none" w:sz="0" w:space="0" w:color="auto"/>
          </w:divBdr>
        </w:div>
        <w:div w:id="326328877">
          <w:marLeft w:val="0"/>
          <w:marRight w:val="0"/>
          <w:marTop w:val="0"/>
          <w:marBottom w:val="0"/>
          <w:divBdr>
            <w:top w:val="none" w:sz="0" w:space="0" w:color="auto"/>
            <w:left w:val="none" w:sz="0" w:space="0" w:color="auto"/>
            <w:bottom w:val="none" w:sz="0" w:space="0" w:color="auto"/>
            <w:right w:val="none" w:sz="0" w:space="0" w:color="auto"/>
          </w:divBdr>
        </w:div>
        <w:div w:id="2015376370">
          <w:marLeft w:val="0"/>
          <w:marRight w:val="0"/>
          <w:marTop w:val="0"/>
          <w:marBottom w:val="0"/>
          <w:divBdr>
            <w:top w:val="none" w:sz="0" w:space="0" w:color="auto"/>
            <w:left w:val="none" w:sz="0" w:space="0" w:color="auto"/>
            <w:bottom w:val="none" w:sz="0" w:space="0" w:color="auto"/>
            <w:right w:val="none" w:sz="0" w:space="0" w:color="auto"/>
          </w:divBdr>
        </w:div>
        <w:div w:id="1879194076">
          <w:marLeft w:val="0"/>
          <w:marRight w:val="0"/>
          <w:marTop w:val="0"/>
          <w:marBottom w:val="0"/>
          <w:divBdr>
            <w:top w:val="none" w:sz="0" w:space="0" w:color="auto"/>
            <w:left w:val="none" w:sz="0" w:space="0" w:color="auto"/>
            <w:bottom w:val="none" w:sz="0" w:space="0" w:color="auto"/>
            <w:right w:val="none" w:sz="0" w:space="0" w:color="auto"/>
          </w:divBdr>
        </w:div>
        <w:div w:id="915014287">
          <w:marLeft w:val="0"/>
          <w:marRight w:val="0"/>
          <w:marTop w:val="0"/>
          <w:marBottom w:val="0"/>
          <w:divBdr>
            <w:top w:val="none" w:sz="0" w:space="0" w:color="auto"/>
            <w:left w:val="none" w:sz="0" w:space="0" w:color="auto"/>
            <w:bottom w:val="none" w:sz="0" w:space="0" w:color="auto"/>
            <w:right w:val="none" w:sz="0" w:space="0" w:color="auto"/>
          </w:divBdr>
        </w:div>
        <w:div w:id="1122962155">
          <w:marLeft w:val="0"/>
          <w:marRight w:val="0"/>
          <w:marTop w:val="0"/>
          <w:marBottom w:val="0"/>
          <w:divBdr>
            <w:top w:val="none" w:sz="0" w:space="0" w:color="auto"/>
            <w:left w:val="none" w:sz="0" w:space="0" w:color="auto"/>
            <w:bottom w:val="none" w:sz="0" w:space="0" w:color="auto"/>
            <w:right w:val="none" w:sz="0" w:space="0" w:color="auto"/>
          </w:divBdr>
        </w:div>
      </w:divsChild>
    </w:div>
    <w:div w:id="1658456526">
      <w:bodyDiv w:val="1"/>
      <w:marLeft w:val="0"/>
      <w:marRight w:val="0"/>
      <w:marTop w:val="0"/>
      <w:marBottom w:val="0"/>
      <w:divBdr>
        <w:top w:val="none" w:sz="0" w:space="0" w:color="auto"/>
        <w:left w:val="none" w:sz="0" w:space="0" w:color="auto"/>
        <w:bottom w:val="none" w:sz="0" w:space="0" w:color="auto"/>
        <w:right w:val="none" w:sz="0" w:space="0" w:color="auto"/>
      </w:divBdr>
    </w:div>
    <w:div w:id="1667591314">
      <w:bodyDiv w:val="1"/>
      <w:marLeft w:val="0"/>
      <w:marRight w:val="0"/>
      <w:marTop w:val="0"/>
      <w:marBottom w:val="0"/>
      <w:divBdr>
        <w:top w:val="none" w:sz="0" w:space="0" w:color="auto"/>
        <w:left w:val="none" w:sz="0" w:space="0" w:color="auto"/>
        <w:bottom w:val="none" w:sz="0" w:space="0" w:color="auto"/>
        <w:right w:val="none" w:sz="0" w:space="0" w:color="auto"/>
      </w:divBdr>
    </w:div>
    <w:div w:id="1667902025">
      <w:bodyDiv w:val="1"/>
      <w:marLeft w:val="0"/>
      <w:marRight w:val="0"/>
      <w:marTop w:val="0"/>
      <w:marBottom w:val="0"/>
      <w:divBdr>
        <w:top w:val="none" w:sz="0" w:space="0" w:color="auto"/>
        <w:left w:val="none" w:sz="0" w:space="0" w:color="auto"/>
        <w:bottom w:val="none" w:sz="0" w:space="0" w:color="auto"/>
        <w:right w:val="none" w:sz="0" w:space="0" w:color="auto"/>
      </w:divBdr>
    </w:div>
    <w:div w:id="1673290710">
      <w:bodyDiv w:val="1"/>
      <w:marLeft w:val="0"/>
      <w:marRight w:val="0"/>
      <w:marTop w:val="0"/>
      <w:marBottom w:val="0"/>
      <w:divBdr>
        <w:top w:val="none" w:sz="0" w:space="0" w:color="auto"/>
        <w:left w:val="none" w:sz="0" w:space="0" w:color="auto"/>
        <w:bottom w:val="none" w:sz="0" w:space="0" w:color="auto"/>
        <w:right w:val="none" w:sz="0" w:space="0" w:color="auto"/>
      </w:divBdr>
    </w:div>
    <w:div w:id="1674986120">
      <w:bodyDiv w:val="1"/>
      <w:marLeft w:val="0"/>
      <w:marRight w:val="0"/>
      <w:marTop w:val="0"/>
      <w:marBottom w:val="0"/>
      <w:divBdr>
        <w:top w:val="none" w:sz="0" w:space="0" w:color="auto"/>
        <w:left w:val="none" w:sz="0" w:space="0" w:color="auto"/>
        <w:bottom w:val="none" w:sz="0" w:space="0" w:color="auto"/>
        <w:right w:val="none" w:sz="0" w:space="0" w:color="auto"/>
      </w:divBdr>
    </w:div>
    <w:div w:id="1681007872">
      <w:bodyDiv w:val="1"/>
      <w:marLeft w:val="0"/>
      <w:marRight w:val="0"/>
      <w:marTop w:val="0"/>
      <w:marBottom w:val="0"/>
      <w:divBdr>
        <w:top w:val="none" w:sz="0" w:space="0" w:color="auto"/>
        <w:left w:val="none" w:sz="0" w:space="0" w:color="auto"/>
        <w:bottom w:val="none" w:sz="0" w:space="0" w:color="auto"/>
        <w:right w:val="none" w:sz="0" w:space="0" w:color="auto"/>
      </w:divBdr>
    </w:div>
    <w:div w:id="1682704331">
      <w:bodyDiv w:val="1"/>
      <w:marLeft w:val="0"/>
      <w:marRight w:val="0"/>
      <w:marTop w:val="0"/>
      <w:marBottom w:val="0"/>
      <w:divBdr>
        <w:top w:val="none" w:sz="0" w:space="0" w:color="auto"/>
        <w:left w:val="none" w:sz="0" w:space="0" w:color="auto"/>
        <w:bottom w:val="none" w:sz="0" w:space="0" w:color="auto"/>
        <w:right w:val="none" w:sz="0" w:space="0" w:color="auto"/>
      </w:divBdr>
    </w:div>
    <w:div w:id="1685401360">
      <w:bodyDiv w:val="1"/>
      <w:marLeft w:val="0"/>
      <w:marRight w:val="0"/>
      <w:marTop w:val="0"/>
      <w:marBottom w:val="0"/>
      <w:divBdr>
        <w:top w:val="none" w:sz="0" w:space="0" w:color="auto"/>
        <w:left w:val="none" w:sz="0" w:space="0" w:color="auto"/>
        <w:bottom w:val="none" w:sz="0" w:space="0" w:color="auto"/>
        <w:right w:val="none" w:sz="0" w:space="0" w:color="auto"/>
      </w:divBdr>
      <w:divsChild>
        <w:div w:id="10227380">
          <w:marLeft w:val="547"/>
          <w:marRight w:val="0"/>
          <w:marTop w:val="0"/>
          <w:marBottom w:val="0"/>
          <w:divBdr>
            <w:top w:val="none" w:sz="0" w:space="0" w:color="auto"/>
            <w:left w:val="none" w:sz="0" w:space="0" w:color="auto"/>
            <w:bottom w:val="none" w:sz="0" w:space="0" w:color="auto"/>
            <w:right w:val="none" w:sz="0" w:space="0" w:color="auto"/>
          </w:divBdr>
        </w:div>
        <w:div w:id="1165897744">
          <w:marLeft w:val="1166"/>
          <w:marRight w:val="0"/>
          <w:marTop w:val="0"/>
          <w:marBottom w:val="0"/>
          <w:divBdr>
            <w:top w:val="none" w:sz="0" w:space="0" w:color="auto"/>
            <w:left w:val="none" w:sz="0" w:space="0" w:color="auto"/>
            <w:bottom w:val="none" w:sz="0" w:space="0" w:color="auto"/>
            <w:right w:val="none" w:sz="0" w:space="0" w:color="auto"/>
          </w:divBdr>
        </w:div>
      </w:divsChild>
    </w:div>
    <w:div w:id="1687637806">
      <w:bodyDiv w:val="1"/>
      <w:marLeft w:val="0"/>
      <w:marRight w:val="0"/>
      <w:marTop w:val="0"/>
      <w:marBottom w:val="0"/>
      <w:divBdr>
        <w:top w:val="none" w:sz="0" w:space="0" w:color="auto"/>
        <w:left w:val="none" w:sz="0" w:space="0" w:color="auto"/>
        <w:bottom w:val="none" w:sz="0" w:space="0" w:color="auto"/>
        <w:right w:val="none" w:sz="0" w:space="0" w:color="auto"/>
      </w:divBdr>
    </w:div>
    <w:div w:id="1692560827">
      <w:bodyDiv w:val="1"/>
      <w:marLeft w:val="0"/>
      <w:marRight w:val="0"/>
      <w:marTop w:val="0"/>
      <w:marBottom w:val="0"/>
      <w:divBdr>
        <w:top w:val="none" w:sz="0" w:space="0" w:color="auto"/>
        <w:left w:val="none" w:sz="0" w:space="0" w:color="auto"/>
        <w:bottom w:val="none" w:sz="0" w:space="0" w:color="auto"/>
        <w:right w:val="none" w:sz="0" w:space="0" w:color="auto"/>
      </w:divBdr>
    </w:div>
    <w:div w:id="1694383385">
      <w:bodyDiv w:val="1"/>
      <w:marLeft w:val="0"/>
      <w:marRight w:val="0"/>
      <w:marTop w:val="0"/>
      <w:marBottom w:val="0"/>
      <w:divBdr>
        <w:top w:val="none" w:sz="0" w:space="0" w:color="auto"/>
        <w:left w:val="none" w:sz="0" w:space="0" w:color="auto"/>
        <w:bottom w:val="none" w:sz="0" w:space="0" w:color="auto"/>
        <w:right w:val="none" w:sz="0" w:space="0" w:color="auto"/>
      </w:divBdr>
      <w:divsChild>
        <w:div w:id="445589399">
          <w:marLeft w:val="0"/>
          <w:marRight w:val="0"/>
          <w:marTop w:val="0"/>
          <w:marBottom w:val="375"/>
          <w:divBdr>
            <w:top w:val="none" w:sz="0" w:space="0" w:color="auto"/>
            <w:left w:val="none" w:sz="0" w:space="0" w:color="auto"/>
            <w:bottom w:val="none" w:sz="0" w:space="0" w:color="auto"/>
            <w:right w:val="none" w:sz="0" w:space="0" w:color="auto"/>
          </w:divBdr>
          <w:divsChild>
            <w:div w:id="71004719">
              <w:marLeft w:val="0"/>
              <w:marRight w:val="0"/>
              <w:marTop w:val="0"/>
              <w:marBottom w:val="0"/>
              <w:divBdr>
                <w:top w:val="none" w:sz="0" w:space="0" w:color="auto"/>
                <w:left w:val="none" w:sz="0" w:space="0" w:color="auto"/>
                <w:bottom w:val="none" w:sz="0" w:space="0" w:color="auto"/>
                <w:right w:val="none" w:sz="0" w:space="0" w:color="auto"/>
              </w:divBdr>
              <w:divsChild>
                <w:div w:id="625477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115448">
          <w:marLeft w:val="0"/>
          <w:marRight w:val="0"/>
          <w:marTop w:val="0"/>
          <w:marBottom w:val="0"/>
          <w:divBdr>
            <w:top w:val="none" w:sz="0" w:space="0" w:color="auto"/>
            <w:left w:val="none" w:sz="0" w:space="0" w:color="auto"/>
            <w:bottom w:val="none" w:sz="0" w:space="0" w:color="auto"/>
            <w:right w:val="none" w:sz="0" w:space="0" w:color="auto"/>
          </w:divBdr>
          <w:divsChild>
            <w:div w:id="833377064">
              <w:marLeft w:val="0"/>
              <w:marRight w:val="0"/>
              <w:marTop w:val="0"/>
              <w:marBottom w:val="0"/>
              <w:divBdr>
                <w:top w:val="none" w:sz="0" w:space="0" w:color="auto"/>
                <w:left w:val="none" w:sz="0" w:space="0" w:color="auto"/>
                <w:bottom w:val="none" w:sz="0" w:space="0" w:color="auto"/>
                <w:right w:val="none" w:sz="0" w:space="0" w:color="auto"/>
              </w:divBdr>
              <w:divsChild>
                <w:div w:id="1015309250">
                  <w:marLeft w:val="0"/>
                  <w:marRight w:val="0"/>
                  <w:marTop w:val="0"/>
                  <w:marBottom w:val="0"/>
                  <w:divBdr>
                    <w:top w:val="none" w:sz="0" w:space="0" w:color="auto"/>
                    <w:left w:val="none" w:sz="0" w:space="0" w:color="auto"/>
                    <w:bottom w:val="none" w:sz="0" w:space="0" w:color="auto"/>
                    <w:right w:val="none" w:sz="0" w:space="0" w:color="auto"/>
                  </w:divBdr>
                  <w:divsChild>
                    <w:div w:id="1709377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7366631">
      <w:bodyDiv w:val="1"/>
      <w:marLeft w:val="0"/>
      <w:marRight w:val="0"/>
      <w:marTop w:val="0"/>
      <w:marBottom w:val="0"/>
      <w:divBdr>
        <w:top w:val="none" w:sz="0" w:space="0" w:color="auto"/>
        <w:left w:val="none" w:sz="0" w:space="0" w:color="auto"/>
        <w:bottom w:val="none" w:sz="0" w:space="0" w:color="auto"/>
        <w:right w:val="none" w:sz="0" w:space="0" w:color="auto"/>
      </w:divBdr>
    </w:div>
    <w:div w:id="1710375514">
      <w:bodyDiv w:val="1"/>
      <w:marLeft w:val="0"/>
      <w:marRight w:val="0"/>
      <w:marTop w:val="0"/>
      <w:marBottom w:val="0"/>
      <w:divBdr>
        <w:top w:val="none" w:sz="0" w:space="0" w:color="auto"/>
        <w:left w:val="none" w:sz="0" w:space="0" w:color="auto"/>
        <w:bottom w:val="none" w:sz="0" w:space="0" w:color="auto"/>
        <w:right w:val="none" w:sz="0" w:space="0" w:color="auto"/>
      </w:divBdr>
    </w:div>
    <w:div w:id="1714115916">
      <w:bodyDiv w:val="1"/>
      <w:marLeft w:val="0"/>
      <w:marRight w:val="0"/>
      <w:marTop w:val="0"/>
      <w:marBottom w:val="0"/>
      <w:divBdr>
        <w:top w:val="none" w:sz="0" w:space="0" w:color="auto"/>
        <w:left w:val="none" w:sz="0" w:space="0" w:color="auto"/>
        <w:bottom w:val="none" w:sz="0" w:space="0" w:color="auto"/>
        <w:right w:val="none" w:sz="0" w:space="0" w:color="auto"/>
      </w:divBdr>
      <w:divsChild>
        <w:div w:id="32506599">
          <w:marLeft w:val="-180"/>
          <w:marRight w:val="-180"/>
          <w:marTop w:val="0"/>
          <w:marBottom w:val="0"/>
          <w:divBdr>
            <w:top w:val="none" w:sz="0" w:space="0" w:color="auto"/>
            <w:left w:val="none" w:sz="0" w:space="0" w:color="auto"/>
            <w:bottom w:val="none" w:sz="0" w:space="0" w:color="auto"/>
            <w:right w:val="none" w:sz="0" w:space="0" w:color="auto"/>
          </w:divBdr>
          <w:divsChild>
            <w:div w:id="64913363">
              <w:marLeft w:val="-180"/>
              <w:marRight w:val="-180"/>
              <w:marTop w:val="0"/>
              <w:marBottom w:val="0"/>
              <w:divBdr>
                <w:top w:val="none" w:sz="0" w:space="0" w:color="auto"/>
                <w:left w:val="none" w:sz="0" w:space="0" w:color="auto"/>
                <w:bottom w:val="none" w:sz="0" w:space="0" w:color="auto"/>
                <w:right w:val="none" w:sz="0" w:space="0" w:color="auto"/>
              </w:divBdr>
            </w:div>
          </w:divsChild>
        </w:div>
      </w:divsChild>
    </w:div>
    <w:div w:id="1728719694">
      <w:bodyDiv w:val="1"/>
      <w:marLeft w:val="0"/>
      <w:marRight w:val="0"/>
      <w:marTop w:val="0"/>
      <w:marBottom w:val="0"/>
      <w:divBdr>
        <w:top w:val="none" w:sz="0" w:space="0" w:color="auto"/>
        <w:left w:val="none" w:sz="0" w:space="0" w:color="auto"/>
        <w:bottom w:val="none" w:sz="0" w:space="0" w:color="auto"/>
        <w:right w:val="none" w:sz="0" w:space="0" w:color="auto"/>
      </w:divBdr>
      <w:divsChild>
        <w:div w:id="1747915319">
          <w:marLeft w:val="0"/>
          <w:marRight w:val="0"/>
          <w:marTop w:val="0"/>
          <w:marBottom w:val="375"/>
          <w:divBdr>
            <w:top w:val="none" w:sz="0" w:space="0" w:color="auto"/>
            <w:left w:val="none" w:sz="0" w:space="0" w:color="auto"/>
            <w:bottom w:val="none" w:sz="0" w:space="0" w:color="auto"/>
            <w:right w:val="none" w:sz="0" w:space="0" w:color="auto"/>
          </w:divBdr>
          <w:divsChild>
            <w:div w:id="1885213817">
              <w:marLeft w:val="0"/>
              <w:marRight w:val="0"/>
              <w:marTop w:val="0"/>
              <w:marBottom w:val="0"/>
              <w:divBdr>
                <w:top w:val="none" w:sz="0" w:space="0" w:color="auto"/>
                <w:left w:val="none" w:sz="0" w:space="0" w:color="auto"/>
                <w:bottom w:val="none" w:sz="0" w:space="0" w:color="auto"/>
                <w:right w:val="none" w:sz="0" w:space="0" w:color="auto"/>
              </w:divBdr>
              <w:divsChild>
                <w:div w:id="588003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870451">
          <w:marLeft w:val="0"/>
          <w:marRight w:val="0"/>
          <w:marTop w:val="0"/>
          <w:marBottom w:val="0"/>
          <w:divBdr>
            <w:top w:val="none" w:sz="0" w:space="0" w:color="auto"/>
            <w:left w:val="none" w:sz="0" w:space="0" w:color="auto"/>
            <w:bottom w:val="none" w:sz="0" w:space="0" w:color="auto"/>
            <w:right w:val="none" w:sz="0" w:space="0" w:color="auto"/>
          </w:divBdr>
          <w:divsChild>
            <w:div w:id="209266588">
              <w:marLeft w:val="0"/>
              <w:marRight w:val="0"/>
              <w:marTop w:val="0"/>
              <w:marBottom w:val="0"/>
              <w:divBdr>
                <w:top w:val="none" w:sz="0" w:space="0" w:color="auto"/>
                <w:left w:val="none" w:sz="0" w:space="0" w:color="auto"/>
                <w:bottom w:val="none" w:sz="0" w:space="0" w:color="auto"/>
                <w:right w:val="none" w:sz="0" w:space="0" w:color="auto"/>
              </w:divBdr>
              <w:divsChild>
                <w:div w:id="1139802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8842506">
      <w:bodyDiv w:val="1"/>
      <w:marLeft w:val="0"/>
      <w:marRight w:val="0"/>
      <w:marTop w:val="0"/>
      <w:marBottom w:val="0"/>
      <w:divBdr>
        <w:top w:val="none" w:sz="0" w:space="0" w:color="auto"/>
        <w:left w:val="none" w:sz="0" w:space="0" w:color="auto"/>
        <w:bottom w:val="none" w:sz="0" w:space="0" w:color="auto"/>
        <w:right w:val="none" w:sz="0" w:space="0" w:color="auto"/>
      </w:divBdr>
    </w:div>
    <w:div w:id="1735395376">
      <w:bodyDiv w:val="1"/>
      <w:marLeft w:val="0"/>
      <w:marRight w:val="0"/>
      <w:marTop w:val="0"/>
      <w:marBottom w:val="0"/>
      <w:divBdr>
        <w:top w:val="none" w:sz="0" w:space="0" w:color="auto"/>
        <w:left w:val="none" w:sz="0" w:space="0" w:color="auto"/>
        <w:bottom w:val="none" w:sz="0" w:space="0" w:color="auto"/>
        <w:right w:val="none" w:sz="0" w:space="0" w:color="auto"/>
      </w:divBdr>
      <w:divsChild>
        <w:div w:id="1971011823">
          <w:marLeft w:val="0"/>
          <w:marRight w:val="0"/>
          <w:marTop w:val="0"/>
          <w:marBottom w:val="375"/>
          <w:divBdr>
            <w:top w:val="none" w:sz="0" w:space="0" w:color="auto"/>
            <w:left w:val="none" w:sz="0" w:space="0" w:color="auto"/>
            <w:bottom w:val="none" w:sz="0" w:space="0" w:color="auto"/>
            <w:right w:val="none" w:sz="0" w:space="0" w:color="auto"/>
          </w:divBdr>
          <w:divsChild>
            <w:div w:id="1511289333">
              <w:marLeft w:val="0"/>
              <w:marRight w:val="0"/>
              <w:marTop w:val="0"/>
              <w:marBottom w:val="0"/>
              <w:divBdr>
                <w:top w:val="none" w:sz="0" w:space="0" w:color="auto"/>
                <w:left w:val="none" w:sz="0" w:space="0" w:color="auto"/>
                <w:bottom w:val="none" w:sz="0" w:space="0" w:color="auto"/>
                <w:right w:val="none" w:sz="0" w:space="0" w:color="auto"/>
              </w:divBdr>
              <w:divsChild>
                <w:div w:id="5254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461670">
          <w:marLeft w:val="0"/>
          <w:marRight w:val="0"/>
          <w:marTop w:val="0"/>
          <w:marBottom w:val="0"/>
          <w:divBdr>
            <w:top w:val="none" w:sz="0" w:space="0" w:color="auto"/>
            <w:left w:val="none" w:sz="0" w:space="0" w:color="auto"/>
            <w:bottom w:val="none" w:sz="0" w:space="0" w:color="auto"/>
            <w:right w:val="none" w:sz="0" w:space="0" w:color="auto"/>
          </w:divBdr>
          <w:divsChild>
            <w:div w:id="329647733">
              <w:marLeft w:val="0"/>
              <w:marRight w:val="0"/>
              <w:marTop w:val="0"/>
              <w:marBottom w:val="0"/>
              <w:divBdr>
                <w:top w:val="none" w:sz="0" w:space="0" w:color="auto"/>
                <w:left w:val="none" w:sz="0" w:space="0" w:color="auto"/>
                <w:bottom w:val="none" w:sz="0" w:space="0" w:color="auto"/>
                <w:right w:val="none" w:sz="0" w:space="0" w:color="auto"/>
              </w:divBdr>
              <w:divsChild>
                <w:div w:id="968317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6080520">
      <w:bodyDiv w:val="1"/>
      <w:marLeft w:val="0"/>
      <w:marRight w:val="0"/>
      <w:marTop w:val="0"/>
      <w:marBottom w:val="0"/>
      <w:divBdr>
        <w:top w:val="none" w:sz="0" w:space="0" w:color="auto"/>
        <w:left w:val="none" w:sz="0" w:space="0" w:color="auto"/>
        <w:bottom w:val="none" w:sz="0" w:space="0" w:color="auto"/>
        <w:right w:val="none" w:sz="0" w:space="0" w:color="auto"/>
      </w:divBdr>
    </w:div>
    <w:div w:id="1740058784">
      <w:bodyDiv w:val="1"/>
      <w:marLeft w:val="0"/>
      <w:marRight w:val="0"/>
      <w:marTop w:val="0"/>
      <w:marBottom w:val="0"/>
      <w:divBdr>
        <w:top w:val="none" w:sz="0" w:space="0" w:color="auto"/>
        <w:left w:val="none" w:sz="0" w:space="0" w:color="auto"/>
        <w:bottom w:val="none" w:sz="0" w:space="0" w:color="auto"/>
        <w:right w:val="none" w:sz="0" w:space="0" w:color="auto"/>
      </w:divBdr>
    </w:div>
    <w:div w:id="1744990187">
      <w:bodyDiv w:val="1"/>
      <w:marLeft w:val="0"/>
      <w:marRight w:val="0"/>
      <w:marTop w:val="0"/>
      <w:marBottom w:val="0"/>
      <w:divBdr>
        <w:top w:val="none" w:sz="0" w:space="0" w:color="auto"/>
        <w:left w:val="none" w:sz="0" w:space="0" w:color="auto"/>
        <w:bottom w:val="none" w:sz="0" w:space="0" w:color="auto"/>
        <w:right w:val="none" w:sz="0" w:space="0" w:color="auto"/>
      </w:divBdr>
    </w:div>
    <w:div w:id="1750806015">
      <w:bodyDiv w:val="1"/>
      <w:marLeft w:val="0"/>
      <w:marRight w:val="0"/>
      <w:marTop w:val="0"/>
      <w:marBottom w:val="0"/>
      <w:divBdr>
        <w:top w:val="none" w:sz="0" w:space="0" w:color="auto"/>
        <w:left w:val="none" w:sz="0" w:space="0" w:color="auto"/>
        <w:bottom w:val="none" w:sz="0" w:space="0" w:color="auto"/>
        <w:right w:val="none" w:sz="0" w:space="0" w:color="auto"/>
      </w:divBdr>
    </w:div>
    <w:div w:id="1763183087">
      <w:bodyDiv w:val="1"/>
      <w:marLeft w:val="0"/>
      <w:marRight w:val="0"/>
      <w:marTop w:val="0"/>
      <w:marBottom w:val="0"/>
      <w:divBdr>
        <w:top w:val="none" w:sz="0" w:space="0" w:color="auto"/>
        <w:left w:val="none" w:sz="0" w:space="0" w:color="auto"/>
        <w:bottom w:val="none" w:sz="0" w:space="0" w:color="auto"/>
        <w:right w:val="none" w:sz="0" w:space="0" w:color="auto"/>
      </w:divBdr>
    </w:div>
    <w:div w:id="1771973758">
      <w:bodyDiv w:val="1"/>
      <w:marLeft w:val="0"/>
      <w:marRight w:val="0"/>
      <w:marTop w:val="0"/>
      <w:marBottom w:val="0"/>
      <w:divBdr>
        <w:top w:val="none" w:sz="0" w:space="0" w:color="auto"/>
        <w:left w:val="none" w:sz="0" w:space="0" w:color="auto"/>
        <w:bottom w:val="none" w:sz="0" w:space="0" w:color="auto"/>
        <w:right w:val="none" w:sz="0" w:space="0" w:color="auto"/>
      </w:divBdr>
      <w:divsChild>
        <w:div w:id="833758310">
          <w:marLeft w:val="0"/>
          <w:marRight w:val="0"/>
          <w:marTop w:val="0"/>
          <w:marBottom w:val="0"/>
          <w:divBdr>
            <w:top w:val="none" w:sz="0" w:space="0" w:color="auto"/>
            <w:left w:val="none" w:sz="0" w:space="0" w:color="auto"/>
            <w:bottom w:val="none" w:sz="0" w:space="0" w:color="auto"/>
            <w:right w:val="none" w:sz="0" w:space="0" w:color="auto"/>
          </w:divBdr>
        </w:div>
      </w:divsChild>
    </w:div>
    <w:div w:id="1800562574">
      <w:bodyDiv w:val="1"/>
      <w:marLeft w:val="0"/>
      <w:marRight w:val="0"/>
      <w:marTop w:val="0"/>
      <w:marBottom w:val="0"/>
      <w:divBdr>
        <w:top w:val="none" w:sz="0" w:space="0" w:color="auto"/>
        <w:left w:val="none" w:sz="0" w:space="0" w:color="auto"/>
        <w:bottom w:val="none" w:sz="0" w:space="0" w:color="auto"/>
        <w:right w:val="none" w:sz="0" w:space="0" w:color="auto"/>
      </w:divBdr>
    </w:div>
    <w:div w:id="1800879347">
      <w:bodyDiv w:val="1"/>
      <w:marLeft w:val="0"/>
      <w:marRight w:val="0"/>
      <w:marTop w:val="0"/>
      <w:marBottom w:val="0"/>
      <w:divBdr>
        <w:top w:val="none" w:sz="0" w:space="0" w:color="auto"/>
        <w:left w:val="none" w:sz="0" w:space="0" w:color="auto"/>
        <w:bottom w:val="none" w:sz="0" w:space="0" w:color="auto"/>
        <w:right w:val="none" w:sz="0" w:space="0" w:color="auto"/>
      </w:divBdr>
    </w:div>
    <w:div w:id="1804544629">
      <w:bodyDiv w:val="1"/>
      <w:marLeft w:val="0"/>
      <w:marRight w:val="0"/>
      <w:marTop w:val="0"/>
      <w:marBottom w:val="0"/>
      <w:divBdr>
        <w:top w:val="none" w:sz="0" w:space="0" w:color="auto"/>
        <w:left w:val="none" w:sz="0" w:space="0" w:color="auto"/>
        <w:bottom w:val="none" w:sz="0" w:space="0" w:color="auto"/>
        <w:right w:val="none" w:sz="0" w:space="0" w:color="auto"/>
      </w:divBdr>
    </w:div>
    <w:div w:id="1806923440">
      <w:bodyDiv w:val="1"/>
      <w:marLeft w:val="0"/>
      <w:marRight w:val="0"/>
      <w:marTop w:val="0"/>
      <w:marBottom w:val="0"/>
      <w:divBdr>
        <w:top w:val="none" w:sz="0" w:space="0" w:color="auto"/>
        <w:left w:val="none" w:sz="0" w:space="0" w:color="auto"/>
        <w:bottom w:val="none" w:sz="0" w:space="0" w:color="auto"/>
        <w:right w:val="none" w:sz="0" w:space="0" w:color="auto"/>
      </w:divBdr>
    </w:div>
    <w:div w:id="1807431126">
      <w:bodyDiv w:val="1"/>
      <w:marLeft w:val="0"/>
      <w:marRight w:val="0"/>
      <w:marTop w:val="0"/>
      <w:marBottom w:val="0"/>
      <w:divBdr>
        <w:top w:val="none" w:sz="0" w:space="0" w:color="auto"/>
        <w:left w:val="none" w:sz="0" w:space="0" w:color="auto"/>
        <w:bottom w:val="none" w:sz="0" w:space="0" w:color="auto"/>
        <w:right w:val="none" w:sz="0" w:space="0" w:color="auto"/>
      </w:divBdr>
    </w:div>
    <w:div w:id="1809276491">
      <w:bodyDiv w:val="1"/>
      <w:marLeft w:val="0"/>
      <w:marRight w:val="0"/>
      <w:marTop w:val="0"/>
      <w:marBottom w:val="0"/>
      <w:divBdr>
        <w:top w:val="none" w:sz="0" w:space="0" w:color="auto"/>
        <w:left w:val="none" w:sz="0" w:space="0" w:color="auto"/>
        <w:bottom w:val="none" w:sz="0" w:space="0" w:color="auto"/>
        <w:right w:val="none" w:sz="0" w:space="0" w:color="auto"/>
      </w:divBdr>
    </w:div>
    <w:div w:id="1819106267">
      <w:bodyDiv w:val="1"/>
      <w:marLeft w:val="0"/>
      <w:marRight w:val="0"/>
      <w:marTop w:val="0"/>
      <w:marBottom w:val="0"/>
      <w:divBdr>
        <w:top w:val="none" w:sz="0" w:space="0" w:color="auto"/>
        <w:left w:val="none" w:sz="0" w:space="0" w:color="auto"/>
        <w:bottom w:val="none" w:sz="0" w:space="0" w:color="auto"/>
        <w:right w:val="none" w:sz="0" w:space="0" w:color="auto"/>
      </w:divBdr>
    </w:div>
    <w:div w:id="1819571720">
      <w:bodyDiv w:val="1"/>
      <w:marLeft w:val="0"/>
      <w:marRight w:val="0"/>
      <w:marTop w:val="0"/>
      <w:marBottom w:val="0"/>
      <w:divBdr>
        <w:top w:val="none" w:sz="0" w:space="0" w:color="auto"/>
        <w:left w:val="none" w:sz="0" w:space="0" w:color="auto"/>
        <w:bottom w:val="none" w:sz="0" w:space="0" w:color="auto"/>
        <w:right w:val="none" w:sz="0" w:space="0" w:color="auto"/>
      </w:divBdr>
    </w:div>
    <w:div w:id="1820803895">
      <w:bodyDiv w:val="1"/>
      <w:marLeft w:val="0"/>
      <w:marRight w:val="0"/>
      <w:marTop w:val="0"/>
      <w:marBottom w:val="0"/>
      <w:divBdr>
        <w:top w:val="none" w:sz="0" w:space="0" w:color="auto"/>
        <w:left w:val="none" w:sz="0" w:space="0" w:color="auto"/>
        <w:bottom w:val="none" w:sz="0" w:space="0" w:color="auto"/>
        <w:right w:val="none" w:sz="0" w:space="0" w:color="auto"/>
      </w:divBdr>
    </w:div>
    <w:div w:id="1823347651">
      <w:bodyDiv w:val="1"/>
      <w:marLeft w:val="0"/>
      <w:marRight w:val="0"/>
      <w:marTop w:val="0"/>
      <w:marBottom w:val="0"/>
      <w:divBdr>
        <w:top w:val="none" w:sz="0" w:space="0" w:color="auto"/>
        <w:left w:val="none" w:sz="0" w:space="0" w:color="auto"/>
        <w:bottom w:val="none" w:sz="0" w:space="0" w:color="auto"/>
        <w:right w:val="none" w:sz="0" w:space="0" w:color="auto"/>
      </w:divBdr>
    </w:div>
    <w:div w:id="1824002887">
      <w:bodyDiv w:val="1"/>
      <w:marLeft w:val="0"/>
      <w:marRight w:val="0"/>
      <w:marTop w:val="0"/>
      <w:marBottom w:val="0"/>
      <w:divBdr>
        <w:top w:val="none" w:sz="0" w:space="0" w:color="auto"/>
        <w:left w:val="none" w:sz="0" w:space="0" w:color="auto"/>
        <w:bottom w:val="none" w:sz="0" w:space="0" w:color="auto"/>
        <w:right w:val="none" w:sz="0" w:space="0" w:color="auto"/>
      </w:divBdr>
    </w:div>
    <w:div w:id="1825471577">
      <w:bodyDiv w:val="1"/>
      <w:marLeft w:val="0"/>
      <w:marRight w:val="0"/>
      <w:marTop w:val="0"/>
      <w:marBottom w:val="0"/>
      <w:divBdr>
        <w:top w:val="none" w:sz="0" w:space="0" w:color="auto"/>
        <w:left w:val="none" w:sz="0" w:space="0" w:color="auto"/>
        <w:bottom w:val="none" w:sz="0" w:space="0" w:color="auto"/>
        <w:right w:val="none" w:sz="0" w:space="0" w:color="auto"/>
      </w:divBdr>
    </w:div>
    <w:div w:id="1826627410">
      <w:bodyDiv w:val="1"/>
      <w:marLeft w:val="0"/>
      <w:marRight w:val="0"/>
      <w:marTop w:val="0"/>
      <w:marBottom w:val="0"/>
      <w:divBdr>
        <w:top w:val="none" w:sz="0" w:space="0" w:color="auto"/>
        <w:left w:val="none" w:sz="0" w:space="0" w:color="auto"/>
        <w:bottom w:val="none" w:sz="0" w:space="0" w:color="auto"/>
        <w:right w:val="none" w:sz="0" w:space="0" w:color="auto"/>
      </w:divBdr>
    </w:div>
    <w:div w:id="1839538677">
      <w:bodyDiv w:val="1"/>
      <w:marLeft w:val="0"/>
      <w:marRight w:val="0"/>
      <w:marTop w:val="0"/>
      <w:marBottom w:val="0"/>
      <w:divBdr>
        <w:top w:val="none" w:sz="0" w:space="0" w:color="auto"/>
        <w:left w:val="none" w:sz="0" w:space="0" w:color="auto"/>
        <w:bottom w:val="none" w:sz="0" w:space="0" w:color="auto"/>
        <w:right w:val="none" w:sz="0" w:space="0" w:color="auto"/>
      </w:divBdr>
    </w:div>
    <w:div w:id="1842424654">
      <w:bodyDiv w:val="1"/>
      <w:marLeft w:val="0"/>
      <w:marRight w:val="0"/>
      <w:marTop w:val="0"/>
      <w:marBottom w:val="0"/>
      <w:divBdr>
        <w:top w:val="none" w:sz="0" w:space="0" w:color="auto"/>
        <w:left w:val="none" w:sz="0" w:space="0" w:color="auto"/>
        <w:bottom w:val="none" w:sz="0" w:space="0" w:color="auto"/>
        <w:right w:val="none" w:sz="0" w:space="0" w:color="auto"/>
      </w:divBdr>
      <w:divsChild>
        <w:div w:id="580215453">
          <w:marLeft w:val="0"/>
          <w:marRight w:val="0"/>
          <w:marTop w:val="0"/>
          <w:marBottom w:val="375"/>
          <w:divBdr>
            <w:top w:val="none" w:sz="0" w:space="0" w:color="auto"/>
            <w:left w:val="none" w:sz="0" w:space="0" w:color="auto"/>
            <w:bottom w:val="none" w:sz="0" w:space="0" w:color="auto"/>
            <w:right w:val="none" w:sz="0" w:space="0" w:color="auto"/>
          </w:divBdr>
          <w:divsChild>
            <w:div w:id="210579200">
              <w:marLeft w:val="0"/>
              <w:marRight w:val="0"/>
              <w:marTop w:val="0"/>
              <w:marBottom w:val="0"/>
              <w:divBdr>
                <w:top w:val="none" w:sz="0" w:space="0" w:color="auto"/>
                <w:left w:val="none" w:sz="0" w:space="0" w:color="auto"/>
                <w:bottom w:val="none" w:sz="0" w:space="0" w:color="auto"/>
                <w:right w:val="none" w:sz="0" w:space="0" w:color="auto"/>
              </w:divBdr>
              <w:divsChild>
                <w:div w:id="1329942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848990">
          <w:marLeft w:val="0"/>
          <w:marRight w:val="0"/>
          <w:marTop w:val="0"/>
          <w:marBottom w:val="0"/>
          <w:divBdr>
            <w:top w:val="none" w:sz="0" w:space="0" w:color="auto"/>
            <w:left w:val="none" w:sz="0" w:space="0" w:color="auto"/>
            <w:bottom w:val="none" w:sz="0" w:space="0" w:color="auto"/>
            <w:right w:val="none" w:sz="0" w:space="0" w:color="auto"/>
          </w:divBdr>
          <w:divsChild>
            <w:div w:id="1396469945">
              <w:marLeft w:val="0"/>
              <w:marRight w:val="0"/>
              <w:marTop w:val="0"/>
              <w:marBottom w:val="0"/>
              <w:divBdr>
                <w:top w:val="none" w:sz="0" w:space="0" w:color="auto"/>
                <w:left w:val="none" w:sz="0" w:space="0" w:color="auto"/>
                <w:bottom w:val="none" w:sz="0" w:space="0" w:color="auto"/>
                <w:right w:val="none" w:sz="0" w:space="0" w:color="auto"/>
              </w:divBdr>
              <w:divsChild>
                <w:div w:id="1600986116">
                  <w:marLeft w:val="0"/>
                  <w:marRight w:val="0"/>
                  <w:marTop w:val="0"/>
                  <w:marBottom w:val="0"/>
                  <w:divBdr>
                    <w:top w:val="none" w:sz="0" w:space="0" w:color="auto"/>
                    <w:left w:val="none" w:sz="0" w:space="0" w:color="auto"/>
                    <w:bottom w:val="none" w:sz="0" w:space="0" w:color="auto"/>
                    <w:right w:val="none" w:sz="0" w:space="0" w:color="auto"/>
                  </w:divBdr>
                  <w:divsChild>
                    <w:div w:id="1323925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9848421">
      <w:bodyDiv w:val="1"/>
      <w:marLeft w:val="0"/>
      <w:marRight w:val="0"/>
      <w:marTop w:val="0"/>
      <w:marBottom w:val="0"/>
      <w:divBdr>
        <w:top w:val="none" w:sz="0" w:space="0" w:color="auto"/>
        <w:left w:val="none" w:sz="0" w:space="0" w:color="auto"/>
        <w:bottom w:val="none" w:sz="0" w:space="0" w:color="auto"/>
        <w:right w:val="none" w:sz="0" w:space="0" w:color="auto"/>
      </w:divBdr>
    </w:div>
    <w:div w:id="1865895404">
      <w:bodyDiv w:val="1"/>
      <w:marLeft w:val="0"/>
      <w:marRight w:val="0"/>
      <w:marTop w:val="0"/>
      <w:marBottom w:val="0"/>
      <w:divBdr>
        <w:top w:val="none" w:sz="0" w:space="0" w:color="auto"/>
        <w:left w:val="none" w:sz="0" w:space="0" w:color="auto"/>
        <w:bottom w:val="none" w:sz="0" w:space="0" w:color="auto"/>
        <w:right w:val="none" w:sz="0" w:space="0" w:color="auto"/>
      </w:divBdr>
    </w:div>
    <w:div w:id="1868106625">
      <w:bodyDiv w:val="1"/>
      <w:marLeft w:val="0"/>
      <w:marRight w:val="0"/>
      <w:marTop w:val="0"/>
      <w:marBottom w:val="0"/>
      <w:divBdr>
        <w:top w:val="none" w:sz="0" w:space="0" w:color="auto"/>
        <w:left w:val="none" w:sz="0" w:space="0" w:color="auto"/>
        <w:bottom w:val="none" w:sz="0" w:space="0" w:color="auto"/>
        <w:right w:val="none" w:sz="0" w:space="0" w:color="auto"/>
      </w:divBdr>
    </w:div>
    <w:div w:id="1868593800">
      <w:bodyDiv w:val="1"/>
      <w:marLeft w:val="0"/>
      <w:marRight w:val="0"/>
      <w:marTop w:val="0"/>
      <w:marBottom w:val="0"/>
      <w:divBdr>
        <w:top w:val="none" w:sz="0" w:space="0" w:color="auto"/>
        <w:left w:val="none" w:sz="0" w:space="0" w:color="auto"/>
        <w:bottom w:val="none" w:sz="0" w:space="0" w:color="auto"/>
        <w:right w:val="none" w:sz="0" w:space="0" w:color="auto"/>
      </w:divBdr>
    </w:div>
    <w:div w:id="1875851706">
      <w:bodyDiv w:val="1"/>
      <w:marLeft w:val="0"/>
      <w:marRight w:val="0"/>
      <w:marTop w:val="0"/>
      <w:marBottom w:val="0"/>
      <w:divBdr>
        <w:top w:val="none" w:sz="0" w:space="0" w:color="auto"/>
        <w:left w:val="none" w:sz="0" w:space="0" w:color="auto"/>
        <w:bottom w:val="none" w:sz="0" w:space="0" w:color="auto"/>
        <w:right w:val="none" w:sz="0" w:space="0" w:color="auto"/>
      </w:divBdr>
    </w:div>
    <w:div w:id="1876655326">
      <w:bodyDiv w:val="1"/>
      <w:marLeft w:val="0"/>
      <w:marRight w:val="0"/>
      <w:marTop w:val="0"/>
      <w:marBottom w:val="0"/>
      <w:divBdr>
        <w:top w:val="none" w:sz="0" w:space="0" w:color="auto"/>
        <w:left w:val="none" w:sz="0" w:space="0" w:color="auto"/>
        <w:bottom w:val="none" w:sz="0" w:space="0" w:color="auto"/>
        <w:right w:val="none" w:sz="0" w:space="0" w:color="auto"/>
      </w:divBdr>
    </w:div>
    <w:div w:id="1881816481">
      <w:bodyDiv w:val="1"/>
      <w:marLeft w:val="0"/>
      <w:marRight w:val="0"/>
      <w:marTop w:val="0"/>
      <w:marBottom w:val="0"/>
      <w:divBdr>
        <w:top w:val="none" w:sz="0" w:space="0" w:color="auto"/>
        <w:left w:val="none" w:sz="0" w:space="0" w:color="auto"/>
        <w:bottom w:val="none" w:sz="0" w:space="0" w:color="auto"/>
        <w:right w:val="none" w:sz="0" w:space="0" w:color="auto"/>
      </w:divBdr>
    </w:div>
    <w:div w:id="1886794377">
      <w:bodyDiv w:val="1"/>
      <w:marLeft w:val="0"/>
      <w:marRight w:val="0"/>
      <w:marTop w:val="0"/>
      <w:marBottom w:val="0"/>
      <w:divBdr>
        <w:top w:val="none" w:sz="0" w:space="0" w:color="auto"/>
        <w:left w:val="none" w:sz="0" w:space="0" w:color="auto"/>
        <w:bottom w:val="none" w:sz="0" w:space="0" w:color="auto"/>
        <w:right w:val="none" w:sz="0" w:space="0" w:color="auto"/>
      </w:divBdr>
    </w:div>
    <w:div w:id="1892499939">
      <w:bodyDiv w:val="1"/>
      <w:marLeft w:val="0"/>
      <w:marRight w:val="0"/>
      <w:marTop w:val="0"/>
      <w:marBottom w:val="0"/>
      <w:divBdr>
        <w:top w:val="none" w:sz="0" w:space="0" w:color="auto"/>
        <w:left w:val="none" w:sz="0" w:space="0" w:color="auto"/>
        <w:bottom w:val="none" w:sz="0" w:space="0" w:color="auto"/>
        <w:right w:val="none" w:sz="0" w:space="0" w:color="auto"/>
      </w:divBdr>
      <w:divsChild>
        <w:div w:id="324169445">
          <w:marLeft w:val="0"/>
          <w:marRight w:val="0"/>
          <w:marTop w:val="0"/>
          <w:marBottom w:val="0"/>
          <w:divBdr>
            <w:top w:val="none" w:sz="0" w:space="0" w:color="auto"/>
            <w:left w:val="none" w:sz="0" w:space="0" w:color="auto"/>
            <w:bottom w:val="none" w:sz="0" w:space="0" w:color="auto"/>
            <w:right w:val="none" w:sz="0" w:space="0" w:color="auto"/>
          </w:divBdr>
        </w:div>
      </w:divsChild>
    </w:div>
    <w:div w:id="1895384613">
      <w:bodyDiv w:val="1"/>
      <w:marLeft w:val="0"/>
      <w:marRight w:val="0"/>
      <w:marTop w:val="0"/>
      <w:marBottom w:val="0"/>
      <w:divBdr>
        <w:top w:val="none" w:sz="0" w:space="0" w:color="auto"/>
        <w:left w:val="none" w:sz="0" w:space="0" w:color="auto"/>
        <w:bottom w:val="none" w:sz="0" w:space="0" w:color="auto"/>
        <w:right w:val="none" w:sz="0" w:space="0" w:color="auto"/>
      </w:divBdr>
    </w:div>
    <w:div w:id="1905068158">
      <w:bodyDiv w:val="1"/>
      <w:marLeft w:val="0"/>
      <w:marRight w:val="0"/>
      <w:marTop w:val="0"/>
      <w:marBottom w:val="0"/>
      <w:divBdr>
        <w:top w:val="none" w:sz="0" w:space="0" w:color="auto"/>
        <w:left w:val="none" w:sz="0" w:space="0" w:color="auto"/>
        <w:bottom w:val="none" w:sz="0" w:space="0" w:color="auto"/>
        <w:right w:val="none" w:sz="0" w:space="0" w:color="auto"/>
      </w:divBdr>
      <w:divsChild>
        <w:div w:id="622924597">
          <w:marLeft w:val="0"/>
          <w:marRight w:val="0"/>
          <w:marTop w:val="0"/>
          <w:marBottom w:val="0"/>
          <w:divBdr>
            <w:top w:val="none" w:sz="0" w:space="0" w:color="auto"/>
            <w:left w:val="none" w:sz="0" w:space="0" w:color="auto"/>
            <w:bottom w:val="none" w:sz="0" w:space="0" w:color="auto"/>
            <w:right w:val="none" w:sz="0" w:space="0" w:color="auto"/>
          </w:divBdr>
        </w:div>
      </w:divsChild>
    </w:div>
    <w:div w:id="1909343717">
      <w:bodyDiv w:val="1"/>
      <w:marLeft w:val="0"/>
      <w:marRight w:val="0"/>
      <w:marTop w:val="0"/>
      <w:marBottom w:val="0"/>
      <w:divBdr>
        <w:top w:val="none" w:sz="0" w:space="0" w:color="auto"/>
        <w:left w:val="none" w:sz="0" w:space="0" w:color="auto"/>
        <w:bottom w:val="none" w:sz="0" w:space="0" w:color="auto"/>
        <w:right w:val="none" w:sz="0" w:space="0" w:color="auto"/>
      </w:divBdr>
    </w:div>
    <w:div w:id="1960798094">
      <w:bodyDiv w:val="1"/>
      <w:marLeft w:val="0"/>
      <w:marRight w:val="0"/>
      <w:marTop w:val="0"/>
      <w:marBottom w:val="0"/>
      <w:divBdr>
        <w:top w:val="none" w:sz="0" w:space="0" w:color="auto"/>
        <w:left w:val="none" w:sz="0" w:space="0" w:color="auto"/>
        <w:bottom w:val="none" w:sz="0" w:space="0" w:color="auto"/>
        <w:right w:val="none" w:sz="0" w:space="0" w:color="auto"/>
      </w:divBdr>
    </w:div>
    <w:div w:id="1973906106">
      <w:bodyDiv w:val="1"/>
      <w:marLeft w:val="0"/>
      <w:marRight w:val="0"/>
      <w:marTop w:val="0"/>
      <w:marBottom w:val="0"/>
      <w:divBdr>
        <w:top w:val="none" w:sz="0" w:space="0" w:color="auto"/>
        <w:left w:val="none" w:sz="0" w:space="0" w:color="auto"/>
        <w:bottom w:val="none" w:sz="0" w:space="0" w:color="auto"/>
        <w:right w:val="none" w:sz="0" w:space="0" w:color="auto"/>
      </w:divBdr>
    </w:div>
    <w:div w:id="1975139348">
      <w:bodyDiv w:val="1"/>
      <w:marLeft w:val="0"/>
      <w:marRight w:val="0"/>
      <w:marTop w:val="0"/>
      <w:marBottom w:val="0"/>
      <w:divBdr>
        <w:top w:val="none" w:sz="0" w:space="0" w:color="auto"/>
        <w:left w:val="none" w:sz="0" w:space="0" w:color="auto"/>
        <w:bottom w:val="none" w:sz="0" w:space="0" w:color="auto"/>
        <w:right w:val="none" w:sz="0" w:space="0" w:color="auto"/>
      </w:divBdr>
    </w:div>
    <w:div w:id="1976711581">
      <w:bodyDiv w:val="1"/>
      <w:marLeft w:val="0"/>
      <w:marRight w:val="0"/>
      <w:marTop w:val="0"/>
      <w:marBottom w:val="0"/>
      <w:divBdr>
        <w:top w:val="none" w:sz="0" w:space="0" w:color="auto"/>
        <w:left w:val="none" w:sz="0" w:space="0" w:color="auto"/>
        <w:bottom w:val="none" w:sz="0" w:space="0" w:color="auto"/>
        <w:right w:val="none" w:sz="0" w:space="0" w:color="auto"/>
      </w:divBdr>
    </w:div>
    <w:div w:id="1981038325">
      <w:bodyDiv w:val="1"/>
      <w:marLeft w:val="0"/>
      <w:marRight w:val="0"/>
      <w:marTop w:val="0"/>
      <w:marBottom w:val="0"/>
      <w:divBdr>
        <w:top w:val="none" w:sz="0" w:space="0" w:color="auto"/>
        <w:left w:val="none" w:sz="0" w:space="0" w:color="auto"/>
        <w:bottom w:val="none" w:sz="0" w:space="0" w:color="auto"/>
        <w:right w:val="none" w:sz="0" w:space="0" w:color="auto"/>
      </w:divBdr>
      <w:divsChild>
        <w:div w:id="903756655">
          <w:marLeft w:val="0"/>
          <w:marRight w:val="0"/>
          <w:marTop w:val="0"/>
          <w:marBottom w:val="375"/>
          <w:divBdr>
            <w:top w:val="none" w:sz="0" w:space="0" w:color="auto"/>
            <w:left w:val="none" w:sz="0" w:space="0" w:color="auto"/>
            <w:bottom w:val="none" w:sz="0" w:space="0" w:color="auto"/>
            <w:right w:val="none" w:sz="0" w:space="0" w:color="auto"/>
          </w:divBdr>
          <w:divsChild>
            <w:div w:id="10039074">
              <w:marLeft w:val="0"/>
              <w:marRight w:val="0"/>
              <w:marTop w:val="0"/>
              <w:marBottom w:val="0"/>
              <w:divBdr>
                <w:top w:val="none" w:sz="0" w:space="0" w:color="auto"/>
                <w:left w:val="none" w:sz="0" w:space="0" w:color="auto"/>
                <w:bottom w:val="none" w:sz="0" w:space="0" w:color="auto"/>
                <w:right w:val="none" w:sz="0" w:space="0" w:color="auto"/>
              </w:divBdr>
              <w:divsChild>
                <w:div w:id="852692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745984">
          <w:marLeft w:val="0"/>
          <w:marRight w:val="0"/>
          <w:marTop w:val="0"/>
          <w:marBottom w:val="0"/>
          <w:divBdr>
            <w:top w:val="none" w:sz="0" w:space="0" w:color="auto"/>
            <w:left w:val="none" w:sz="0" w:space="0" w:color="auto"/>
            <w:bottom w:val="none" w:sz="0" w:space="0" w:color="auto"/>
            <w:right w:val="none" w:sz="0" w:space="0" w:color="auto"/>
          </w:divBdr>
          <w:divsChild>
            <w:div w:id="803814365">
              <w:marLeft w:val="0"/>
              <w:marRight w:val="0"/>
              <w:marTop w:val="0"/>
              <w:marBottom w:val="0"/>
              <w:divBdr>
                <w:top w:val="none" w:sz="0" w:space="0" w:color="auto"/>
                <w:left w:val="none" w:sz="0" w:space="0" w:color="auto"/>
                <w:bottom w:val="none" w:sz="0" w:space="0" w:color="auto"/>
                <w:right w:val="none" w:sz="0" w:space="0" w:color="auto"/>
              </w:divBdr>
              <w:divsChild>
                <w:div w:id="1584680520">
                  <w:marLeft w:val="0"/>
                  <w:marRight w:val="0"/>
                  <w:marTop w:val="0"/>
                  <w:marBottom w:val="0"/>
                  <w:divBdr>
                    <w:top w:val="none" w:sz="0" w:space="0" w:color="auto"/>
                    <w:left w:val="none" w:sz="0" w:space="0" w:color="auto"/>
                    <w:bottom w:val="none" w:sz="0" w:space="0" w:color="auto"/>
                    <w:right w:val="none" w:sz="0" w:space="0" w:color="auto"/>
                  </w:divBdr>
                  <w:divsChild>
                    <w:div w:id="723988403">
                      <w:marLeft w:val="0"/>
                      <w:marRight w:val="0"/>
                      <w:marTop w:val="0"/>
                      <w:marBottom w:val="0"/>
                      <w:divBdr>
                        <w:top w:val="none" w:sz="0" w:space="0" w:color="auto"/>
                        <w:left w:val="none" w:sz="0" w:space="0" w:color="auto"/>
                        <w:bottom w:val="none" w:sz="0" w:space="0" w:color="auto"/>
                        <w:right w:val="none" w:sz="0" w:space="0" w:color="auto"/>
                      </w:divBdr>
                    </w:div>
                    <w:div w:id="113335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0743735">
      <w:bodyDiv w:val="1"/>
      <w:marLeft w:val="0"/>
      <w:marRight w:val="0"/>
      <w:marTop w:val="0"/>
      <w:marBottom w:val="0"/>
      <w:divBdr>
        <w:top w:val="none" w:sz="0" w:space="0" w:color="auto"/>
        <w:left w:val="none" w:sz="0" w:space="0" w:color="auto"/>
        <w:bottom w:val="none" w:sz="0" w:space="0" w:color="auto"/>
        <w:right w:val="none" w:sz="0" w:space="0" w:color="auto"/>
      </w:divBdr>
    </w:div>
    <w:div w:id="1993484410">
      <w:bodyDiv w:val="1"/>
      <w:marLeft w:val="0"/>
      <w:marRight w:val="0"/>
      <w:marTop w:val="0"/>
      <w:marBottom w:val="0"/>
      <w:divBdr>
        <w:top w:val="none" w:sz="0" w:space="0" w:color="auto"/>
        <w:left w:val="none" w:sz="0" w:space="0" w:color="auto"/>
        <w:bottom w:val="none" w:sz="0" w:space="0" w:color="auto"/>
        <w:right w:val="none" w:sz="0" w:space="0" w:color="auto"/>
      </w:divBdr>
    </w:div>
    <w:div w:id="2007315627">
      <w:bodyDiv w:val="1"/>
      <w:marLeft w:val="0"/>
      <w:marRight w:val="0"/>
      <w:marTop w:val="0"/>
      <w:marBottom w:val="0"/>
      <w:divBdr>
        <w:top w:val="none" w:sz="0" w:space="0" w:color="auto"/>
        <w:left w:val="none" w:sz="0" w:space="0" w:color="auto"/>
        <w:bottom w:val="none" w:sz="0" w:space="0" w:color="auto"/>
        <w:right w:val="none" w:sz="0" w:space="0" w:color="auto"/>
      </w:divBdr>
    </w:div>
    <w:div w:id="2007630137">
      <w:bodyDiv w:val="1"/>
      <w:marLeft w:val="0"/>
      <w:marRight w:val="0"/>
      <w:marTop w:val="0"/>
      <w:marBottom w:val="0"/>
      <w:divBdr>
        <w:top w:val="none" w:sz="0" w:space="0" w:color="auto"/>
        <w:left w:val="none" w:sz="0" w:space="0" w:color="auto"/>
        <w:bottom w:val="none" w:sz="0" w:space="0" w:color="auto"/>
        <w:right w:val="none" w:sz="0" w:space="0" w:color="auto"/>
      </w:divBdr>
    </w:div>
    <w:div w:id="2023243542">
      <w:bodyDiv w:val="1"/>
      <w:marLeft w:val="0"/>
      <w:marRight w:val="0"/>
      <w:marTop w:val="0"/>
      <w:marBottom w:val="0"/>
      <w:divBdr>
        <w:top w:val="none" w:sz="0" w:space="0" w:color="auto"/>
        <w:left w:val="none" w:sz="0" w:space="0" w:color="auto"/>
        <w:bottom w:val="none" w:sz="0" w:space="0" w:color="auto"/>
        <w:right w:val="none" w:sz="0" w:space="0" w:color="auto"/>
      </w:divBdr>
    </w:div>
    <w:div w:id="2040160853">
      <w:bodyDiv w:val="1"/>
      <w:marLeft w:val="0"/>
      <w:marRight w:val="0"/>
      <w:marTop w:val="0"/>
      <w:marBottom w:val="0"/>
      <w:divBdr>
        <w:top w:val="none" w:sz="0" w:space="0" w:color="auto"/>
        <w:left w:val="none" w:sz="0" w:space="0" w:color="auto"/>
        <w:bottom w:val="none" w:sz="0" w:space="0" w:color="auto"/>
        <w:right w:val="none" w:sz="0" w:space="0" w:color="auto"/>
      </w:divBdr>
      <w:divsChild>
        <w:div w:id="664938616">
          <w:marLeft w:val="0"/>
          <w:marRight w:val="0"/>
          <w:marTop w:val="0"/>
          <w:marBottom w:val="0"/>
          <w:divBdr>
            <w:top w:val="none" w:sz="0" w:space="0" w:color="auto"/>
            <w:left w:val="none" w:sz="0" w:space="0" w:color="auto"/>
            <w:bottom w:val="none" w:sz="0" w:space="0" w:color="auto"/>
            <w:right w:val="none" w:sz="0" w:space="0" w:color="auto"/>
          </w:divBdr>
          <w:divsChild>
            <w:div w:id="797065675">
              <w:marLeft w:val="0"/>
              <w:marRight w:val="0"/>
              <w:marTop w:val="0"/>
              <w:marBottom w:val="0"/>
              <w:divBdr>
                <w:top w:val="none" w:sz="0" w:space="0" w:color="auto"/>
                <w:left w:val="none" w:sz="0" w:space="0" w:color="auto"/>
                <w:bottom w:val="none" w:sz="0" w:space="0" w:color="auto"/>
                <w:right w:val="none" w:sz="0" w:space="0" w:color="auto"/>
              </w:divBdr>
              <w:divsChild>
                <w:div w:id="948044876">
                  <w:marLeft w:val="0"/>
                  <w:marRight w:val="0"/>
                  <w:marTop w:val="0"/>
                  <w:marBottom w:val="0"/>
                  <w:divBdr>
                    <w:top w:val="none" w:sz="0" w:space="0" w:color="auto"/>
                    <w:left w:val="none" w:sz="0" w:space="0" w:color="auto"/>
                    <w:bottom w:val="none" w:sz="0" w:space="0" w:color="auto"/>
                    <w:right w:val="none" w:sz="0" w:space="0" w:color="auto"/>
                  </w:divBdr>
                </w:div>
                <w:div w:id="1467241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513254">
          <w:marLeft w:val="0"/>
          <w:marRight w:val="0"/>
          <w:marTop w:val="0"/>
          <w:marBottom w:val="0"/>
          <w:divBdr>
            <w:top w:val="none" w:sz="0" w:space="0" w:color="auto"/>
            <w:left w:val="none" w:sz="0" w:space="0" w:color="auto"/>
            <w:bottom w:val="none" w:sz="0" w:space="0" w:color="auto"/>
            <w:right w:val="none" w:sz="0" w:space="0" w:color="auto"/>
          </w:divBdr>
          <w:divsChild>
            <w:div w:id="1535658982">
              <w:marLeft w:val="0"/>
              <w:marRight w:val="0"/>
              <w:marTop w:val="0"/>
              <w:marBottom w:val="0"/>
              <w:divBdr>
                <w:top w:val="none" w:sz="0" w:space="0" w:color="auto"/>
                <w:left w:val="none" w:sz="0" w:space="0" w:color="auto"/>
                <w:bottom w:val="none" w:sz="0" w:space="0" w:color="auto"/>
                <w:right w:val="none" w:sz="0" w:space="0" w:color="auto"/>
              </w:divBdr>
              <w:divsChild>
                <w:div w:id="639765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0937231">
      <w:bodyDiv w:val="1"/>
      <w:marLeft w:val="0"/>
      <w:marRight w:val="0"/>
      <w:marTop w:val="0"/>
      <w:marBottom w:val="0"/>
      <w:divBdr>
        <w:top w:val="none" w:sz="0" w:space="0" w:color="auto"/>
        <w:left w:val="none" w:sz="0" w:space="0" w:color="auto"/>
        <w:bottom w:val="none" w:sz="0" w:space="0" w:color="auto"/>
        <w:right w:val="none" w:sz="0" w:space="0" w:color="auto"/>
      </w:divBdr>
    </w:div>
    <w:div w:id="2053072084">
      <w:bodyDiv w:val="1"/>
      <w:marLeft w:val="0"/>
      <w:marRight w:val="0"/>
      <w:marTop w:val="0"/>
      <w:marBottom w:val="0"/>
      <w:divBdr>
        <w:top w:val="none" w:sz="0" w:space="0" w:color="auto"/>
        <w:left w:val="none" w:sz="0" w:space="0" w:color="auto"/>
        <w:bottom w:val="none" w:sz="0" w:space="0" w:color="auto"/>
        <w:right w:val="none" w:sz="0" w:space="0" w:color="auto"/>
      </w:divBdr>
    </w:div>
    <w:div w:id="2060979244">
      <w:bodyDiv w:val="1"/>
      <w:marLeft w:val="0"/>
      <w:marRight w:val="0"/>
      <w:marTop w:val="0"/>
      <w:marBottom w:val="0"/>
      <w:divBdr>
        <w:top w:val="none" w:sz="0" w:space="0" w:color="auto"/>
        <w:left w:val="none" w:sz="0" w:space="0" w:color="auto"/>
        <w:bottom w:val="none" w:sz="0" w:space="0" w:color="auto"/>
        <w:right w:val="none" w:sz="0" w:space="0" w:color="auto"/>
      </w:divBdr>
    </w:div>
    <w:div w:id="2064139149">
      <w:bodyDiv w:val="1"/>
      <w:marLeft w:val="0"/>
      <w:marRight w:val="0"/>
      <w:marTop w:val="0"/>
      <w:marBottom w:val="0"/>
      <w:divBdr>
        <w:top w:val="none" w:sz="0" w:space="0" w:color="auto"/>
        <w:left w:val="none" w:sz="0" w:space="0" w:color="auto"/>
        <w:bottom w:val="none" w:sz="0" w:space="0" w:color="auto"/>
        <w:right w:val="none" w:sz="0" w:space="0" w:color="auto"/>
      </w:divBdr>
      <w:divsChild>
        <w:div w:id="1360397169">
          <w:marLeft w:val="0"/>
          <w:marRight w:val="0"/>
          <w:marTop w:val="0"/>
          <w:marBottom w:val="0"/>
          <w:divBdr>
            <w:top w:val="none" w:sz="0" w:space="0" w:color="auto"/>
            <w:left w:val="none" w:sz="0" w:space="0" w:color="auto"/>
            <w:bottom w:val="none" w:sz="0" w:space="0" w:color="auto"/>
            <w:right w:val="none" w:sz="0" w:space="0" w:color="auto"/>
          </w:divBdr>
          <w:divsChild>
            <w:div w:id="469981546">
              <w:marLeft w:val="0"/>
              <w:marRight w:val="0"/>
              <w:marTop w:val="0"/>
              <w:marBottom w:val="0"/>
              <w:divBdr>
                <w:top w:val="none" w:sz="0" w:space="0" w:color="auto"/>
                <w:left w:val="none" w:sz="0" w:space="0" w:color="auto"/>
                <w:bottom w:val="none" w:sz="0" w:space="0" w:color="auto"/>
                <w:right w:val="none" w:sz="0" w:space="0" w:color="auto"/>
              </w:divBdr>
              <w:divsChild>
                <w:div w:id="1609002365">
                  <w:marLeft w:val="0"/>
                  <w:marRight w:val="0"/>
                  <w:marTop w:val="0"/>
                  <w:marBottom w:val="0"/>
                  <w:divBdr>
                    <w:top w:val="none" w:sz="0" w:space="0" w:color="auto"/>
                    <w:left w:val="none" w:sz="0" w:space="0" w:color="auto"/>
                    <w:bottom w:val="none" w:sz="0" w:space="0" w:color="auto"/>
                    <w:right w:val="none" w:sz="0" w:space="0" w:color="auto"/>
                  </w:divBdr>
                </w:div>
                <w:div w:id="1907448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136803">
          <w:marLeft w:val="0"/>
          <w:marRight w:val="0"/>
          <w:marTop w:val="0"/>
          <w:marBottom w:val="0"/>
          <w:divBdr>
            <w:top w:val="none" w:sz="0" w:space="0" w:color="auto"/>
            <w:left w:val="none" w:sz="0" w:space="0" w:color="auto"/>
            <w:bottom w:val="none" w:sz="0" w:space="0" w:color="auto"/>
            <w:right w:val="none" w:sz="0" w:space="0" w:color="auto"/>
          </w:divBdr>
          <w:divsChild>
            <w:div w:id="899440269">
              <w:marLeft w:val="0"/>
              <w:marRight w:val="0"/>
              <w:marTop w:val="0"/>
              <w:marBottom w:val="0"/>
              <w:divBdr>
                <w:top w:val="none" w:sz="0" w:space="0" w:color="auto"/>
                <w:left w:val="none" w:sz="0" w:space="0" w:color="auto"/>
                <w:bottom w:val="none" w:sz="0" w:space="0" w:color="auto"/>
                <w:right w:val="none" w:sz="0" w:space="0" w:color="auto"/>
              </w:divBdr>
              <w:divsChild>
                <w:div w:id="28069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6174126">
      <w:bodyDiv w:val="1"/>
      <w:marLeft w:val="0"/>
      <w:marRight w:val="0"/>
      <w:marTop w:val="0"/>
      <w:marBottom w:val="0"/>
      <w:divBdr>
        <w:top w:val="none" w:sz="0" w:space="0" w:color="auto"/>
        <w:left w:val="none" w:sz="0" w:space="0" w:color="auto"/>
        <w:bottom w:val="none" w:sz="0" w:space="0" w:color="auto"/>
        <w:right w:val="none" w:sz="0" w:space="0" w:color="auto"/>
      </w:divBdr>
    </w:div>
    <w:div w:id="2071030567">
      <w:bodyDiv w:val="1"/>
      <w:marLeft w:val="0"/>
      <w:marRight w:val="0"/>
      <w:marTop w:val="0"/>
      <w:marBottom w:val="0"/>
      <w:divBdr>
        <w:top w:val="none" w:sz="0" w:space="0" w:color="auto"/>
        <w:left w:val="none" w:sz="0" w:space="0" w:color="auto"/>
        <w:bottom w:val="none" w:sz="0" w:space="0" w:color="auto"/>
        <w:right w:val="none" w:sz="0" w:space="0" w:color="auto"/>
      </w:divBdr>
      <w:divsChild>
        <w:div w:id="1192449198">
          <w:marLeft w:val="547"/>
          <w:marRight w:val="0"/>
          <w:marTop w:val="0"/>
          <w:marBottom w:val="0"/>
          <w:divBdr>
            <w:top w:val="none" w:sz="0" w:space="0" w:color="auto"/>
            <w:left w:val="none" w:sz="0" w:space="0" w:color="auto"/>
            <w:bottom w:val="none" w:sz="0" w:space="0" w:color="auto"/>
            <w:right w:val="none" w:sz="0" w:space="0" w:color="auto"/>
          </w:divBdr>
        </w:div>
        <w:div w:id="1937206419">
          <w:marLeft w:val="1166"/>
          <w:marRight w:val="0"/>
          <w:marTop w:val="0"/>
          <w:marBottom w:val="0"/>
          <w:divBdr>
            <w:top w:val="none" w:sz="0" w:space="0" w:color="auto"/>
            <w:left w:val="none" w:sz="0" w:space="0" w:color="auto"/>
            <w:bottom w:val="none" w:sz="0" w:space="0" w:color="auto"/>
            <w:right w:val="none" w:sz="0" w:space="0" w:color="auto"/>
          </w:divBdr>
        </w:div>
      </w:divsChild>
    </w:div>
    <w:div w:id="2071074500">
      <w:bodyDiv w:val="1"/>
      <w:marLeft w:val="0"/>
      <w:marRight w:val="0"/>
      <w:marTop w:val="0"/>
      <w:marBottom w:val="0"/>
      <w:divBdr>
        <w:top w:val="none" w:sz="0" w:space="0" w:color="auto"/>
        <w:left w:val="none" w:sz="0" w:space="0" w:color="auto"/>
        <w:bottom w:val="none" w:sz="0" w:space="0" w:color="auto"/>
        <w:right w:val="none" w:sz="0" w:space="0" w:color="auto"/>
      </w:divBdr>
    </w:div>
    <w:div w:id="2071537324">
      <w:bodyDiv w:val="1"/>
      <w:marLeft w:val="0"/>
      <w:marRight w:val="0"/>
      <w:marTop w:val="0"/>
      <w:marBottom w:val="0"/>
      <w:divBdr>
        <w:top w:val="none" w:sz="0" w:space="0" w:color="auto"/>
        <w:left w:val="none" w:sz="0" w:space="0" w:color="auto"/>
        <w:bottom w:val="none" w:sz="0" w:space="0" w:color="auto"/>
        <w:right w:val="none" w:sz="0" w:space="0" w:color="auto"/>
      </w:divBdr>
    </w:div>
    <w:div w:id="2075470896">
      <w:bodyDiv w:val="1"/>
      <w:marLeft w:val="0"/>
      <w:marRight w:val="0"/>
      <w:marTop w:val="0"/>
      <w:marBottom w:val="0"/>
      <w:divBdr>
        <w:top w:val="none" w:sz="0" w:space="0" w:color="auto"/>
        <w:left w:val="none" w:sz="0" w:space="0" w:color="auto"/>
        <w:bottom w:val="none" w:sz="0" w:space="0" w:color="auto"/>
        <w:right w:val="none" w:sz="0" w:space="0" w:color="auto"/>
      </w:divBdr>
    </w:div>
    <w:div w:id="2079210835">
      <w:bodyDiv w:val="1"/>
      <w:marLeft w:val="0"/>
      <w:marRight w:val="0"/>
      <w:marTop w:val="0"/>
      <w:marBottom w:val="0"/>
      <w:divBdr>
        <w:top w:val="none" w:sz="0" w:space="0" w:color="auto"/>
        <w:left w:val="none" w:sz="0" w:space="0" w:color="auto"/>
        <w:bottom w:val="none" w:sz="0" w:space="0" w:color="auto"/>
        <w:right w:val="none" w:sz="0" w:space="0" w:color="auto"/>
      </w:divBdr>
    </w:div>
    <w:div w:id="2080325427">
      <w:bodyDiv w:val="1"/>
      <w:marLeft w:val="0"/>
      <w:marRight w:val="0"/>
      <w:marTop w:val="0"/>
      <w:marBottom w:val="0"/>
      <w:divBdr>
        <w:top w:val="none" w:sz="0" w:space="0" w:color="auto"/>
        <w:left w:val="none" w:sz="0" w:space="0" w:color="auto"/>
        <w:bottom w:val="none" w:sz="0" w:space="0" w:color="auto"/>
        <w:right w:val="none" w:sz="0" w:space="0" w:color="auto"/>
      </w:divBdr>
    </w:div>
    <w:div w:id="2080978032">
      <w:bodyDiv w:val="1"/>
      <w:marLeft w:val="0"/>
      <w:marRight w:val="0"/>
      <w:marTop w:val="0"/>
      <w:marBottom w:val="0"/>
      <w:divBdr>
        <w:top w:val="none" w:sz="0" w:space="0" w:color="auto"/>
        <w:left w:val="none" w:sz="0" w:space="0" w:color="auto"/>
        <w:bottom w:val="none" w:sz="0" w:space="0" w:color="auto"/>
        <w:right w:val="none" w:sz="0" w:space="0" w:color="auto"/>
      </w:divBdr>
      <w:divsChild>
        <w:div w:id="260798042">
          <w:marLeft w:val="0"/>
          <w:marRight w:val="0"/>
          <w:marTop w:val="0"/>
          <w:marBottom w:val="375"/>
          <w:divBdr>
            <w:top w:val="none" w:sz="0" w:space="0" w:color="auto"/>
            <w:left w:val="none" w:sz="0" w:space="0" w:color="auto"/>
            <w:bottom w:val="none" w:sz="0" w:space="0" w:color="auto"/>
            <w:right w:val="none" w:sz="0" w:space="0" w:color="auto"/>
          </w:divBdr>
          <w:divsChild>
            <w:div w:id="650520709">
              <w:marLeft w:val="0"/>
              <w:marRight w:val="0"/>
              <w:marTop w:val="0"/>
              <w:marBottom w:val="0"/>
              <w:divBdr>
                <w:top w:val="none" w:sz="0" w:space="0" w:color="auto"/>
                <w:left w:val="none" w:sz="0" w:space="0" w:color="auto"/>
                <w:bottom w:val="none" w:sz="0" w:space="0" w:color="auto"/>
                <w:right w:val="none" w:sz="0" w:space="0" w:color="auto"/>
              </w:divBdr>
              <w:divsChild>
                <w:div w:id="492988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520296">
          <w:marLeft w:val="0"/>
          <w:marRight w:val="0"/>
          <w:marTop w:val="0"/>
          <w:marBottom w:val="0"/>
          <w:divBdr>
            <w:top w:val="none" w:sz="0" w:space="0" w:color="auto"/>
            <w:left w:val="none" w:sz="0" w:space="0" w:color="auto"/>
            <w:bottom w:val="none" w:sz="0" w:space="0" w:color="auto"/>
            <w:right w:val="none" w:sz="0" w:space="0" w:color="auto"/>
          </w:divBdr>
          <w:divsChild>
            <w:div w:id="430704693">
              <w:marLeft w:val="0"/>
              <w:marRight w:val="0"/>
              <w:marTop w:val="0"/>
              <w:marBottom w:val="0"/>
              <w:divBdr>
                <w:top w:val="none" w:sz="0" w:space="0" w:color="auto"/>
                <w:left w:val="none" w:sz="0" w:space="0" w:color="auto"/>
                <w:bottom w:val="none" w:sz="0" w:space="0" w:color="auto"/>
                <w:right w:val="none" w:sz="0" w:space="0" w:color="auto"/>
              </w:divBdr>
              <w:divsChild>
                <w:div w:id="237639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4526232">
      <w:bodyDiv w:val="1"/>
      <w:marLeft w:val="0"/>
      <w:marRight w:val="0"/>
      <w:marTop w:val="0"/>
      <w:marBottom w:val="0"/>
      <w:divBdr>
        <w:top w:val="none" w:sz="0" w:space="0" w:color="auto"/>
        <w:left w:val="none" w:sz="0" w:space="0" w:color="auto"/>
        <w:bottom w:val="none" w:sz="0" w:space="0" w:color="auto"/>
        <w:right w:val="none" w:sz="0" w:space="0" w:color="auto"/>
      </w:divBdr>
    </w:div>
    <w:div w:id="2095274529">
      <w:bodyDiv w:val="1"/>
      <w:marLeft w:val="0"/>
      <w:marRight w:val="0"/>
      <w:marTop w:val="0"/>
      <w:marBottom w:val="0"/>
      <w:divBdr>
        <w:top w:val="none" w:sz="0" w:space="0" w:color="auto"/>
        <w:left w:val="none" w:sz="0" w:space="0" w:color="auto"/>
        <w:bottom w:val="none" w:sz="0" w:space="0" w:color="auto"/>
        <w:right w:val="none" w:sz="0" w:space="0" w:color="auto"/>
      </w:divBdr>
      <w:divsChild>
        <w:div w:id="1898005295">
          <w:marLeft w:val="0"/>
          <w:marRight w:val="0"/>
          <w:marTop w:val="0"/>
          <w:marBottom w:val="0"/>
          <w:divBdr>
            <w:top w:val="none" w:sz="0" w:space="0" w:color="auto"/>
            <w:left w:val="none" w:sz="0" w:space="0" w:color="auto"/>
            <w:bottom w:val="none" w:sz="0" w:space="0" w:color="auto"/>
            <w:right w:val="none" w:sz="0" w:space="0" w:color="auto"/>
          </w:divBdr>
        </w:div>
      </w:divsChild>
    </w:div>
    <w:div w:id="2097746756">
      <w:bodyDiv w:val="1"/>
      <w:marLeft w:val="0"/>
      <w:marRight w:val="0"/>
      <w:marTop w:val="0"/>
      <w:marBottom w:val="0"/>
      <w:divBdr>
        <w:top w:val="none" w:sz="0" w:space="0" w:color="auto"/>
        <w:left w:val="none" w:sz="0" w:space="0" w:color="auto"/>
        <w:bottom w:val="none" w:sz="0" w:space="0" w:color="auto"/>
        <w:right w:val="none" w:sz="0" w:space="0" w:color="auto"/>
      </w:divBdr>
    </w:div>
    <w:div w:id="2108193373">
      <w:bodyDiv w:val="1"/>
      <w:marLeft w:val="0"/>
      <w:marRight w:val="0"/>
      <w:marTop w:val="0"/>
      <w:marBottom w:val="0"/>
      <w:divBdr>
        <w:top w:val="none" w:sz="0" w:space="0" w:color="auto"/>
        <w:left w:val="none" w:sz="0" w:space="0" w:color="auto"/>
        <w:bottom w:val="none" w:sz="0" w:space="0" w:color="auto"/>
        <w:right w:val="none" w:sz="0" w:space="0" w:color="auto"/>
      </w:divBdr>
      <w:divsChild>
        <w:div w:id="1915041796">
          <w:marLeft w:val="0"/>
          <w:marRight w:val="0"/>
          <w:marTop w:val="0"/>
          <w:marBottom w:val="0"/>
          <w:divBdr>
            <w:top w:val="none" w:sz="0" w:space="0" w:color="auto"/>
            <w:left w:val="none" w:sz="0" w:space="0" w:color="auto"/>
            <w:bottom w:val="none" w:sz="0" w:space="0" w:color="auto"/>
            <w:right w:val="none" w:sz="0" w:space="0" w:color="auto"/>
          </w:divBdr>
        </w:div>
      </w:divsChild>
    </w:div>
    <w:div w:id="2110930166">
      <w:bodyDiv w:val="1"/>
      <w:marLeft w:val="0"/>
      <w:marRight w:val="0"/>
      <w:marTop w:val="0"/>
      <w:marBottom w:val="0"/>
      <w:divBdr>
        <w:top w:val="none" w:sz="0" w:space="0" w:color="auto"/>
        <w:left w:val="none" w:sz="0" w:space="0" w:color="auto"/>
        <w:bottom w:val="none" w:sz="0" w:space="0" w:color="auto"/>
        <w:right w:val="none" w:sz="0" w:space="0" w:color="auto"/>
      </w:divBdr>
    </w:div>
    <w:div w:id="2118258498">
      <w:bodyDiv w:val="1"/>
      <w:marLeft w:val="0"/>
      <w:marRight w:val="0"/>
      <w:marTop w:val="0"/>
      <w:marBottom w:val="0"/>
      <w:divBdr>
        <w:top w:val="none" w:sz="0" w:space="0" w:color="auto"/>
        <w:left w:val="none" w:sz="0" w:space="0" w:color="auto"/>
        <w:bottom w:val="none" w:sz="0" w:space="0" w:color="auto"/>
        <w:right w:val="none" w:sz="0" w:space="0" w:color="auto"/>
      </w:divBdr>
    </w:div>
    <w:div w:id="2121682862">
      <w:bodyDiv w:val="1"/>
      <w:marLeft w:val="0"/>
      <w:marRight w:val="0"/>
      <w:marTop w:val="0"/>
      <w:marBottom w:val="0"/>
      <w:divBdr>
        <w:top w:val="none" w:sz="0" w:space="0" w:color="auto"/>
        <w:left w:val="none" w:sz="0" w:space="0" w:color="auto"/>
        <w:bottom w:val="none" w:sz="0" w:space="0" w:color="auto"/>
        <w:right w:val="none" w:sz="0" w:space="0" w:color="auto"/>
      </w:divBdr>
    </w:div>
    <w:div w:id="2129540983">
      <w:bodyDiv w:val="1"/>
      <w:marLeft w:val="0"/>
      <w:marRight w:val="0"/>
      <w:marTop w:val="0"/>
      <w:marBottom w:val="0"/>
      <w:divBdr>
        <w:top w:val="none" w:sz="0" w:space="0" w:color="auto"/>
        <w:left w:val="none" w:sz="0" w:space="0" w:color="auto"/>
        <w:bottom w:val="none" w:sz="0" w:space="0" w:color="auto"/>
        <w:right w:val="none" w:sz="0" w:space="0" w:color="auto"/>
      </w:divBdr>
    </w:div>
    <w:div w:id="2135056276">
      <w:bodyDiv w:val="1"/>
      <w:marLeft w:val="0"/>
      <w:marRight w:val="0"/>
      <w:marTop w:val="0"/>
      <w:marBottom w:val="0"/>
      <w:divBdr>
        <w:top w:val="none" w:sz="0" w:space="0" w:color="auto"/>
        <w:left w:val="none" w:sz="0" w:space="0" w:color="auto"/>
        <w:bottom w:val="none" w:sz="0" w:space="0" w:color="auto"/>
        <w:right w:val="none" w:sz="0" w:space="0" w:color="auto"/>
      </w:divBdr>
      <w:divsChild>
        <w:div w:id="613907885">
          <w:marLeft w:val="0"/>
          <w:marRight w:val="0"/>
          <w:marTop w:val="0"/>
          <w:marBottom w:val="0"/>
          <w:divBdr>
            <w:top w:val="none" w:sz="0" w:space="0" w:color="auto"/>
            <w:left w:val="none" w:sz="0" w:space="0" w:color="auto"/>
            <w:bottom w:val="none" w:sz="0" w:space="0" w:color="auto"/>
            <w:right w:val="none" w:sz="0" w:space="0" w:color="auto"/>
          </w:divBdr>
          <w:divsChild>
            <w:div w:id="399329553">
              <w:marLeft w:val="0"/>
              <w:marRight w:val="0"/>
              <w:marTop w:val="0"/>
              <w:marBottom w:val="0"/>
              <w:divBdr>
                <w:top w:val="none" w:sz="0" w:space="0" w:color="auto"/>
                <w:left w:val="none" w:sz="0" w:space="0" w:color="auto"/>
                <w:bottom w:val="none" w:sz="0" w:space="0" w:color="auto"/>
                <w:right w:val="none" w:sz="0" w:space="0" w:color="auto"/>
              </w:divBdr>
              <w:divsChild>
                <w:div w:id="82259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2.png"/><Relationship Id="rId18" Type="http://schemas.openxmlformats.org/officeDocument/2006/relationships/image" Target="media/image6.svg"/><Relationship Id="rId26" Type="http://schemas.openxmlformats.org/officeDocument/2006/relationships/hyperlink" Target="https://www.youtube.com/watch?v=84fuGpQeYg0" TargetMode="External"/><Relationship Id="rId3" Type="http://schemas.openxmlformats.org/officeDocument/2006/relationships/customXml" Target="../customXml/item3.xml"/><Relationship Id="rId21" Type="http://schemas.openxmlformats.org/officeDocument/2006/relationships/image" Target="media/image9.png"/><Relationship Id="rId7" Type="http://schemas.openxmlformats.org/officeDocument/2006/relationships/settings" Target="settings.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hyperlink" Target="https://www.youtube.com/watch?v=CDspVWIYvRk" TargetMode="External"/><Relationship Id="rId2" Type="http://schemas.openxmlformats.org/officeDocument/2006/relationships/customXml" Target="../customXml/item2.xml"/><Relationship Id="rId16" Type="http://schemas.openxmlformats.org/officeDocument/2006/relationships/image" Target="media/image4.svg"/><Relationship Id="rId20" Type="http://schemas.openxmlformats.org/officeDocument/2006/relationships/image" Target="media/image8.svg"/><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hyperlink" Target="https://www.youtube.com/watch?v=4by9PtD7qDw" TargetMode="External"/><Relationship Id="rId32"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3.png"/><Relationship Id="rId23" Type="http://schemas.openxmlformats.org/officeDocument/2006/relationships/hyperlink" Target="https://www.youtube.com/watch?v=zr19Z0kVA1w" TargetMode="External"/><Relationship Id="rId28" Type="http://schemas.openxmlformats.org/officeDocument/2006/relationships/hyperlink" Target="https://frrq.cvg.utn.edu.ar/pluginfile.php/15525/mod_resource/content/0/Chiavenato%20Idalverto.%20Introducci%C3%B3n%20a%20la%20teor%C3%ADa%20general%20de%20la%20Administraci%C3%B3n.pdf" TargetMode="External"/><Relationship Id="rId10" Type="http://schemas.openxmlformats.org/officeDocument/2006/relationships/endnotes" Target="endnotes.xml"/><Relationship Id="rId19" Type="http://schemas.openxmlformats.org/officeDocument/2006/relationships/image" Target="media/image7.png"/><Relationship Id="rId31"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www.youtube.com/watch?v=Ltew0XXgn_8" TargetMode="External"/><Relationship Id="rId22" Type="http://schemas.openxmlformats.org/officeDocument/2006/relationships/image" Target="media/image10.png"/><Relationship Id="rId27" Type="http://schemas.openxmlformats.org/officeDocument/2006/relationships/hyperlink" Target="https://www.ecoeediciones.com/wp-content/uploads/2018/01/El-arte-de-seducir-1.pdf" TargetMode="External"/><Relationship Id="rId30" Type="http://schemas.openxmlformats.org/officeDocument/2006/relationships/footer" Target="footer2.xml"/></Relationships>
</file>

<file path=word/_rels/header1.xml.rels><?xml version="1.0" encoding="UTF-8" standalone="yes"?>
<Relationships xmlns="http://schemas.openxmlformats.org/package/2006/relationships"><Relationship Id="rId2" Type="http://schemas.openxmlformats.org/officeDocument/2006/relationships/image" Target="media/image12.svg"/><Relationship Id="rId1" Type="http://schemas.openxmlformats.org/officeDocument/2006/relationships/image" Target="media/image1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2.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929C9FE-9F22-4B98-96EF-1B541B3BD0B2}">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customXml/itemProps2.xml><?xml version="1.0" encoding="utf-8"?>
<ds:datastoreItem xmlns:ds="http://schemas.openxmlformats.org/officeDocument/2006/customXml" ds:itemID="{DF43E046-DB0C-42D1-8C73-AE38B52F1ED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81CBDEC1-3B00-44ED-AD36-0268077980BA}">
  <ds:schemaRefs>
    <ds:schemaRef ds:uri="http://schemas.microsoft.com/sharepoint/v3/contenttype/forms"/>
  </ds:schemaRefs>
</ds:datastoreItem>
</file>

<file path=customXml/itemProps4.xml><?xml version="1.0" encoding="utf-8"?>
<ds:datastoreItem xmlns:ds="http://schemas.openxmlformats.org/officeDocument/2006/customXml" ds:itemID="{E8AB44A3-7C62-4BD2-82ED-8ABC209970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33</Pages>
  <Words>5176</Words>
  <Characters>28473</Characters>
  <Application>Microsoft Office Word</Application>
  <DocSecurity>0</DocSecurity>
  <Lines>237</Lines>
  <Paragraphs>67</Paragraphs>
  <ScaleCrop>false</ScaleCrop>
  <HeadingPairs>
    <vt:vector size="2" baseType="variant">
      <vt:variant>
        <vt:lpstr>Título</vt:lpstr>
      </vt:variant>
      <vt:variant>
        <vt:i4>1</vt:i4>
      </vt:variant>
    </vt:vector>
  </HeadingPairs>
  <TitlesOfParts>
    <vt:vector size="1" baseType="lpstr">
      <vt:lpstr>Fundamentos y procesos en calidad de software</vt:lpstr>
    </vt:vector>
  </TitlesOfParts>
  <Company/>
  <LinksUpToDate>false</LinksUpToDate>
  <CharactersWithSpaces>33582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Fundamentos y procesos en calidad de software</dc:title>
  <dc:subject/>
  <dc:creator>SENA</dc:creator>
  <cp:keywords/>
  <dc:description/>
  <cp:lastModifiedBy>Maria Fernanda Morales Angulo</cp:lastModifiedBy>
  <cp:revision>4</cp:revision>
  <cp:lastPrinted>2025-05-30T23:46:00Z</cp:lastPrinted>
  <dcterms:created xsi:type="dcterms:W3CDTF">2025-05-30T23:46:00Z</dcterms:created>
  <dcterms:modified xsi:type="dcterms:W3CDTF">2025-06-04T19:54:00Z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MediaServiceImageTags">
    <vt:lpwstr/>
  </property>
  <property fmtid="{D5CDD505-2E9C-101B-9397-08002B2CF9AE}" pid="4" name="MSIP_Label_fc111285-cafa-4fc9-8a9a-bd902089b24f_Enabled">
    <vt:lpwstr>true</vt:lpwstr>
  </property>
  <property fmtid="{D5CDD505-2E9C-101B-9397-08002B2CF9AE}" pid="5" name="MSIP_Label_fc111285-cafa-4fc9-8a9a-bd902089b24f_SetDate">
    <vt:lpwstr>2024-05-21T15:05:33Z</vt:lpwstr>
  </property>
  <property fmtid="{D5CDD505-2E9C-101B-9397-08002B2CF9AE}" pid="6" name="MSIP_Label_fc111285-cafa-4fc9-8a9a-bd902089b24f_Method">
    <vt:lpwstr>Privileged</vt:lpwstr>
  </property>
  <property fmtid="{D5CDD505-2E9C-101B-9397-08002B2CF9AE}" pid="7" name="MSIP_Label_fc111285-cafa-4fc9-8a9a-bd902089b24f_Name">
    <vt:lpwstr>Public</vt:lpwstr>
  </property>
  <property fmtid="{D5CDD505-2E9C-101B-9397-08002B2CF9AE}" pid="8" name="MSIP_Label_fc111285-cafa-4fc9-8a9a-bd902089b24f_SiteId">
    <vt:lpwstr>cbc2c381-2f2e-4d93-91d1-506c9316ace7</vt:lpwstr>
  </property>
  <property fmtid="{D5CDD505-2E9C-101B-9397-08002B2CF9AE}" pid="9" name="MSIP_Label_fc111285-cafa-4fc9-8a9a-bd902089b24f_ActionId">
    <vt:lpwstr>8790a9b2-3cc4-4440-bd69-21abfd8d066c</vt:lpwstr>
  </property>
  <property fmtid="{D5CDD505-2E9C-101B-9397-08002B2CF9AE}" pid="10" name="MSIP_Label_fc111285-cafa-4fc9-8a9a-bd902089b24f_ContentBits">
    <vt:lpwstr>0</vt:lpwstr>
  </property>
</Properties>
</file>